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222FE" w14:textId="7221A9A0" w:rsidR="006C536E" w:rsidRDefault="00A60C4A">
      <w:pPr>
        <w:rPr>
          <w:rFonts w:ascii="Times New Roman" w:hAnsi="Times New Roman" w:cs="Times New Roman"/>
        </w:rPr>
      </w:pPr>
      <w:r w:rsidRPr="00A60C4A">
        <w:rPr>
          <w:rFonts w:ascii="Times New Roman" w:hAnsi="Times New Roman" w:cs="Times New Roman"/>
        </w:rPr>
        <w:t>Linear Regression Write Up</w:t>
      </w:r>
    </w:p>
    <w:p w14:paraId="10756028" w14:textId="33401739" w:rsidR="00A60C4A" w:rsidRDefault="00A60C4A">
      <w:pPr>
        <w:rPr>
          <w:rFonts w:ascii="Times New Roman" w:hAnsi="Times New Roman" w:cs="Times New Roman"/>
        </w:rPr>
      </w:pPr>
      <w:r>
        <w:rPr>
          <w:rFonts w:ascii="Times New Roman" w:hAnsi="Times New Roman" w:cs="Times New Roman"/>
        </w:rPr>
        <w:t>Predicting Board Game Complexity</w:t>
      </w:r>
    </w:p>
    <w:p w14:paraId="3CC7A4B9" w14:textId="4F3648EC" w:rsidR="00A60C4A" w:rsidRDefault="00A60C4A">
      <w:pPr>
        <w:rPr>
          <w:rFonts w:ascii="Times New Roman" w:hAnsi="Times New Roman" w:cs="Times New Roman"/>
        </w:rPr>
      </w:pPr>
      <w:r>
        <w:rPr>
          <w:rFonts w:ascii="Times New Roman" w:hAnsi="Times New Roman" w:cs="Times New Roman"/>
        </w:rPr>
        <w:t>Derek Call</w:t>
      </w:r>
    </w:p>
    <w:p w14:paraId="70987586" w14:textId="23E1962F" w:rsidR="00A60C4A" w:rsidRDefault="00A60C4A">
      <w:pPr>
        <w:rPr>
          <w:rFonts w:ascii="Times New Roman" w:hAnsi="Times New Roman" w:cs="Times New Roman"/>
        </w:rPr>
      </w:pPr>
    </w:p>
    <w:p w14:paraId="204B5055" w14:textId="02487B1C" w:rsidR="00A60C4A" w:rsidRDefault="00A60C4A" w:rsidP="00A60C4A">
      <w:pPr>
        <w:jc w:val="center"/>
        <w:rPr>
          <w:rFonts w:ascii="Times New Roman" w:hAnsi="Times New Roman" w:cs="Times New Roman"/>
        </w:rPr>
      </w:pPr>
      <w:r>
        <w:rPr>
          <w:rFonts w:ascii="Times New Roman" w:hAnsi="Times New Roman" w:cs="Times New Roman"/>
        </w:rPr>
        <w:t>Abstract</w:t>
      </w:r>
    </w:p>
    <w:p w14:paraId="31A7A13D" w14:textId="06E16042" w:rsidR="00A60C4A" w:rsidRDefault="00A60C4A" w:rsidP="00A60C4A">
      <w:pPr>
        <w:jc w:val="center"/>
        <w:rPr>
          <w:rFonts w:ascii="Times New Roman" w:hAnsi="Times New Roman" w:cs="Times New Roman"/>
        </w:rPr>
      </w:pPr>
    </w:p>
    <w:p w14:paraId="0F3665D9" w14:textId="015EF6C2" w:rsidR="00A60C4A" w:rsidRDefault="00A60C4A" w:rsidP="00A60C4A">
      <w:pPr>
        <w:rPr>
          <w:rFonts w:ascii="Times New Roman" w:hAnsi="Times New Roman" w:cs="Times New Roman"/>
        </w:rPr>
      </w:pPr>
      <w:r>
        <w:rPr>
          <w:rFonts w:ascii="Times New Roman" w:hAnsi="Times New Roman" w:cs="Times New Roman"/>
        </w:rPr>
        <w:t>There are many factors that go into creating board games. What kind of game is it? What are the game mechanics? How long should it take? How many people can play? What’s the best price? These are questions that board game manufacturers need to answer to try and be successful. Another key question to answer is who the target demographic is. Board game complexity scores are a user voted metric and can be an integral part of picking out that next game you’ve wanted to purchase. Using linear regression, I have created a model that will assist in making a board game with an estimated complexity score near what we predict users will give it.</w:t>
      </w:r>
    </w:p>
    <w:p w14:paraId="4C18BEA7" w14:textId="6C56F318" w:rsidR="00A60C4A" w:rsidRDefault="00A60C4A" w:rsidP="00A60C4A">
      <w:pPr>
        <w:rPr>
          <w:rFonts w:ascii="Times New Roman" w:hAnsi="Times New Roman" w:cs="Times New Roman"/>
        </w:rPr>
      </w:pPr>
    </w:p>
    <w:p w14:paraId="5EB8C52C" w14:textId="22B7C910" w:rsidR="00A60C4A" w:rsidRDefault="00A60C4A" w:rsidP="00A60C4A">
      <w:pPr>
        <w:jc w:val="center"/>
        <w:rPr>
          <w:rFonts w:ascii="Times New Roman" w:hAnsi="Times New Roman" w:cs="Times New Roman"/>
        </w:rPr>
      </w:pPr>
      <w:r>
        <w:rPr>
          <w:rFonts w:ascii="Times New Roman" w:hAnsi="Times New Roman" w:cs="Times New Roman"/>
        </w:rPr>
        <w:t>Design</w:t>
      </w:r>
    </w:p>
    <w:p w14:paraId="7FA91EBC" w14:textId="160D0DC8" w:rsidR="00A60C4A" w:rsidRDefault="00A60C4A" w:rsidP="00A60C4A">
      <w:pPr>
        <w:jc w:val="center"/>
        <w:rPr>
          <w:rFonts w:ascii="Times New Roman" w:hAnsi="Times New Roman" w:cs="Times New Roman"/>
        </w:rPr>
      </w:pPr>
    </w:p>
    <w:p w14:paraId="0DD67253" w14:textId="4916852A" w:rsidR="00A60C4A" w:rsidRDefault="00A60C4A" w:rsidP="00A60C4A">
      <w:pPr>
        <w:rPr>
          <w:rFonts w:ascii="Times New Roman" w:hAnsi="Times New Roman" w:cs="Times New Roman"/>
        </w:rPr>
      </w:pPr>
      <w:r>
        <w:rPr>
          <w:rFonts w:ascii="Times New Roman" w:hAnsi="Times New Roman" w:cs="Times New Roman"/>
        </w:rPr>
        <w:t>I gathered manufacturer provided details for board games, along with historical data and user voted metrics. After testing many different modeling methods, I found simple linear regression to be the most predictive model and then continued to see which features specifically predicted board game complexity the most.</w:t>
      </w:r>
    </w:p>
    <w:p w14:paraId="6D75C818" w14:textId="5A8A23B3" w:rsidR="00A60C4A" w:rsidRDefault="00A60C4A" w:rsidP="00A60C4A">
      <w:pPr>
        <w:rPr>
          <w:rFonts w:ascii="Times New Roman" w:hAnsi="Times New Roman" w:cs="Times New Roman"/>
        </w:rPr>
      </w:pPr>
    </w:p>
    <w:p w14:paraId="008861EC" w14:textId="0057A653" w:rsidR="00A60C4A" w:rsidRDefault="00A60C4A" w:rsidP="00A60C4A">
      <w:pPr>
        <w:jc w:val="center"/>
        <w:rPr>
          <w:rFonts w:ascii="Times New Roman" w:hAnsi="Times New Roman" w:cs="Times New Roman"/>
        </w:rPr>
      </w:pPr>
      <w:r>
        <w:rPr>
          <w:rFonts w:ascii="Times New Roman" w:hAnsi="Times New Roman" w:cs="Times New Roman"/>
        </w:rPr>
        <w:t>Data</w:t>
      </w:r>
    </w:p>
    <w:p w14:paraId="3D946783" w14:textId="0153F0A0" w:rsidR="00A60C4A" w:rsidRDefault="00A60C4A" w:rsidP="00A60C4A">
      <w:pPr>
        <w:jc w:val="center"/>
        <w:rPr>
          <w:rFonts w:ascii="Times New Roman" w:hAnsi="Times New Roman" w:cs="Times New Roman"/>
        </w:rPr>
      </w:pPr>
    </w:p>
    <w:p w14:paraId="0C42D86F" w14:textId="59407A4F" w:rsidR="00A60C4A" w:rsidRDefault="00A60C4A" w:rsidP="00A60C4A">
      <w:pPr>
        <w:rPr>
          <w:rFonts w:ascii="Times New Roman" w:hAnsi="Times New Roman" w:cs="Times New Roman"/>
        </w:rPr>
      </w:pPr>
      <w:r>
        <w:rPr>
          <w:rFonts w:ascii="Times New Roman" w:hAnsi="Times New Roman" w:cs="Times New Roman"/>
        </w:rPr>
        <w:t xml:space="preserve">All data was scraped from </w:t>
      </w:r>
      <w:hyperlink r:id="rId5" w:history="1">
        <w:r w:rsidRPr="004221AB">
          <w:rPr>
            <w:rStyle w:val="Hyperlink"/>
            <w:rFonts w:ascii="Times New Roman" w:hAnsi="Times New Roman" w:cs="Times New Roman"/>
          </w:rPr>
          <w:t>https://boardgamegeek.com/</w:t>
        </w:r>
      </w:hyperlink>
      <w:r>
        <w:rPr>
          <w:rFonts w:ascii="Times New Roman" w:hAnsi="Times New Roman" w:cs="Times New Roman"/>
        </w:rPr>
        <w:t xml:space="preserve"> . I gathered data for the top 3000 games by rating, gather 16 different features per game in all. After cleaning the data and removing null values I was able to start modeling with 1372 observations. The features gathered are a mix of manufacturer provided game information, professional ratings, user voted features and historical website data on views.</w:t>
      </w:r>
    </w:p>
    <w:p w14:paraId="19A108AF" w14:textId="51D6EF33" w:rsidR="00A60C4A" w:rsidRDefault="00A60C4A" w:rsidP="00A60C4A">
      <w:pPr>
        <w:rPr>
          <w:rFonts w:ascii="Times New Roman" w:hAnsi="Times New Roman" w:cs="Times New Roman"/>
        </w:rPr>
      </w:pPr>
    </w:p>
    <w:p w14:paraId="3DA35843" w14:textId="390BA8DE" w:rsidR="00A60C4A" w:rsidRDefault="00A60C4A" w:rsidP="00A60C4A">
      <w:pPr>
        <w:jc w:val="center"/>
        <w:rPr>
          <w:rFonts w:ascii="Times New Roman" w:hAnsi="Times New Roman" w:cs="Times New Roman"/>
        </w:rPr>
      </w:pPr>
      <w:r>
        <w:rPr>
          <w:rFonts w:ascii="Times New Roman" w:hAnsi="Times New Roman" w:cs="Times New Roman"/>
        </w:rPr>
        <w:t>Algorithms</w:t>
      </w:r>
    </w:p>
    <w:p w14:paraId="0F5A213F" w14:textId="0FBA2423" w:rsidR="00A60C4A" w:rsidRDefault="00A60C4A" w:rsidP="00A60C4A">
      <w:pPr>
        <w:jc w:val="center"/>
        <w:rPr>
          <w:rFonts w:ascii="Times New Roman" w:hAnsi="Times New Roman" w:cs="Times New Roman"/>
        </w:rPr>
      </w:pPr>
    </w:p>
    <w:p w14:paraId="730919AB" w14:textId="54FE044E" w:rsidR="00A60C4A" w:rsidRDefault="00A60C4A" w:rsidP="00A60C4A">
      <w:pPr>
        <w:rPr>
          <w:rFonts w:ascii="Times New Roman" w:hAnsi="Times New Roman" w:cs="Times New Roman"/>
        </w:rPr>
      </w:pPr>
      <w:r>
        <w:rPr>
          <w:rFonts w:ascii="Times New Roman" w:hAnsi="Times New Roman" w:cs="Times New Roman"/>
        </w:rPr>
        <w:t xml:space="preserve">I used the Selenium package in Python to grab the html data from each individual game’s landing page. I then parsed the html data in Python using the </w:t>
      </w:r>
      <w:proofErr w:type="spellStart"/>
      <w:r>
        <w:rPr>
          <w:rFonts w:ascii="Times New Roman" w:hAnsi="Times New Roman" w:cs="Times New Roman"/>
        </w:rPr>
        <w:t>BeautifulSoup</w:t>
      </w:r>
      <w:proofErr w:type="spellEnd"/>
      <w:r>
        <w:rPr>
          <w:rFonts w:ascii="Times New Roman" w:hAnsi="Times New Roman" w:cs="Times New Roman"/>
        </w:rPr>
        <w:t xml:space="preserve"> package.</w:t>
      </w:r>
    </w:p>
    <w:p w14:paraId="2FF7F961" w14:textId="5726DE4C" w:rsidR="00A60C4A" w:rsidRDefault="00A60C4A" w:rsidP="00A60C4A">
      <w:pPr>
        <w:rPr>
          <w:rFonts w:ascii="Times New Roman" w:hAnsi="Times New Roman" w:cs="Times New Roman"/>
        </w:rPr>
      </w:pPr>
    </w:p>
    <w:p w14:paraId="092ADE35" w14:textId="75D4511B" w:rsidR="00A60C4A" w:rsidRDefault="00A60C4A" w:rsidP="00A60C4A">
      <w:pPr>
        <w:rPr>
          <w:rFonts w:ascii="Times New Roman" w:hAnsi="Times New Roman" w:cs="Times New Roman"/>
        </w:rPr>
      </w:pPr>
      <w:r>
        <w:rPr>
          <w:rFonts w:ascii="Times New Roman" w:hAnsi="Times New Roman" w:cs="Times New Roman"/>
        </w:rPr>
        <w:t>Feature Engineering:</w:t>
      </w:r>
    </w:p>
    <w:p w14:paraId="6D386A2C" w14:textId="26F43B4A" w:rsidR="00A60C4A" w:rsidRDefault="00A60C4A" w:rsidP="00A60C4A">
      <w:pPr>
        <w:pStyle w:val="ListParagraph"/>
        <w:numPr>
          <w:ilvl w:val="0"/>
          <w:numId w:val="1"/>
        </w:numPr>
        <w:rPr>
          <w:rFonts w:ascii="Times New Roman" w:hAnsi="Times New Roman" w:cs="Times New Roman"/>
        </w:rPr>
      </w:pPr>
      <w:r>
        <w:rPr>
          <w:rFonts w:ascii="Times New Roman" w:hAnsi="Times New Roman" w:cs="Times New Roman"/>
        </w:rPr>
        <w:t xml:space="preserve">Tested polynomial terms in the linear model using </w:t>
      </w:r>
      <w:proofErr w:type="spellStart"/>
      <w:r>
        <w:rPr>
          <w:rFonts w:ascii="Times New Roman" w:hAnsi="Times New Roman" w:cs="Times New Roman"/>
        </w:rPr>
        <w:t>SciKitLearn’s</w:t>
      </w:r>
      <w:proofErr w:type="spellEnd"/>
      <w:r>
        <w:rPr>
          <w:rFonts w:ascii="Times New Roman" w:hAnsi="Times New Roman" w:cs="Times New Roman"/>
        </w:rPr>
        <w:t xml:space="preserve"> </w:t>
      </w:r>
      <w:proofErr w:type="spellStart"/>
      <w:r>
        <w:rPr>
          <w:rFonts w:ascii="Times New Roman" w:hAnsi="Times New Roman" w:cs="Times New Roman"/>
        </w:rPr>
        <w:t>PolynomialFeatures</w:t>
      </w:r>
      <w:proofErr w:type="spellEnd"/>
      <w:r>
        <w:rPr>
          <w:rFonts w:ascii="Times New Roman" w:hAnsi="Times New Roman" w:cs="Times New Roman"/>
        </w:rPr>
        <w:t xml:space="preserve"> method. This did not improve the model score.</w:t>
      </w:r>
    </w:p>
    <w:p w14:paraId="029352D7" w14:textId="730DFE5B" w:rsidR="00A60C4A" w:rsidRDefault="00A60C4A" w:rsidP="00A60C4A">
      <w:pPr>
        <w:pStyle w:val="ListParagraph"/>
        <w:numPr>
          <w:ilvl w:val="0"/>
          <w:numId w:val="1"/>
        </w:numPr>
        <w:rPr>
          <w:rFonts w:ascii="Times New Roman" w:hAnsi="Times New Roman" w:cs="Times New Roman"/>
        </w:rPr>
      </w:pPr>
      <w:r>
        <w:rPr>
          <w:rFonts w:ascii="Times New Roman" w:hAnsi="Times New Roman" w:cs="Times New Roman"/>
        </w:rPr>
        <w:t xml:space="preserve">Manually input some polynomial terms based on </w:t>
      </w:r>
      <w:proofErr w:type="spellStart"/>
      <w:r>
        <w:rPr>
          <w:rFonts w:ascii="Times New Roman" w:hAnsi="Times New Roman" w:cs="Times New Roman"/>
        </w:rPr>
        <w:t>SeaBorn</w:t>
      </w:r>
      <w:proofErr w:type="spellEnd"/>
      <w:r>
        <w:rPr>
          <w:rFonts w:ascii="Times New Roman" w:hAnsi="Times New Roman" w:cs="Times New Roman"/>
        </w:rPr>
        <w:t xml:space="preserve"> </w:t>
      </w:r>
      <w:proofErr w:type="spellStart"/>
      <w:r>
        <w:rPr>
          <w:rFonts w:ascii="Times New Roman" w:hAnsi="Times New Roman" w:cs="Times New Roman"/>
        </w:rPr>
        <w:t>pairplot</w:t>
      </w:r>
      <w:proofErr w:type="spellEnd"/>
      <w:r>
        <w:rPr>
          <w:rFonts w:ascii="Times New Roman" w:hAnsi="Times New Roman" w:cs="Times New Roman"/>
        </w:rPr>
        <w:t xml:space="preserve"> of data and found the square root of ‘minutes’ was an appropriate inclusion that boosted the model score.</w:t>
      </w:r>
    </w:p>
    <w:p w14:paraId="7AE3CFC8" w14:textId="48BFB0FD" w:rsidR="00A60C4A" w:rsidRDefault="00A60C4A" w:rsidP="00A60C4A">
      <w:pPr>
        <w:pStyle w:val="ListParagraph"/>
        <w:numPr>
          <w:ilvl w:val="0"/>
          <w:numId w:val="1"/>
        </w:numPr>
        <w:rPr>
          <w:rFonts w:ascii="Times New Roman" w:hAnsi="Times New Roman" w:cs="Times New Roman"/>
        </w:rPr>
      </w:pPr>
      <w:r>
        <w:rPr>
          <w:rFonts w:ascii="Times New Roman" w:hAnsi="Times New Roman" w:cs="Times New Roman"/>
        </w:rPr>
        <w:t>I honed my focus on features that were provided by the manufacturers and removed features that did not improve the model score.</w:t>
      </w:r>
    </w:p>
    <w:p w14:paraId="2981ED0B" w14:textId="786F8B92" w:rsidR="00A60C4A" w:rsidRDefault="00A60C4A" w:rsidP="00A60C4A">
      <w:pPr>
        <w:pStyle w:val="ListParagraph"/>
        <w:rPr>
          <w:rFonts w:ascii="Times New Roman" w:hAnsi="Times New Roman" w:cs="Times New Roman"/>
        </w:rPr>
      </w:pPr>
    </w:p>
    <w:p w14:paraId="6A4A524D" w14:textId="58FB326A" w:rsidR="00A60C4A" w:rsidRDefault="00A60C4A" w:rsidP="00A60C4A">
      <w:pPr>
        <w:rPr>
          <w:rFonts w:ascii="Times New Roman" w:hAnsi="Times New Roman" w:cs="Times New Roman"/>
        </w:rPr>
      </w:pPr>
    </w:p>
    <w:p w14:paraId="28F45367" w14:textId="77777777" w:rsidR="00A60C4A" w:rsidRDefault="00A60C4A" w:rsidP="00A60C4A">
      <w:pPr>
        <w:jc w:val="center"/>
        <w:rPr>
          <w:rFonts w:ascii="Times New Roman" w:hAnsi="Times New Roman" w:cs="Times New Roman"/>
        </w:rPr>
      </w:pPr>
    </w:p>
    <w:p w14:paraId="1A5887CB" w14:textId="77777777" w:rsidR="00A60C4A" w:rsidRDefault="00A60C4A" w:rsidP="00A60C4A">
      <w:pPr>
        <w:jc w:val="center"/>
        <w:rPr>
          <w:rFonts w:ascii="Times New Roman" w:hAnsi="Times New Roman" w:cs="Times New Roman"/>
        </w:rPr>
      </w:pPr>
    </w:p>
    <w:p w14:paraId="2686475C" w14:textId="77777777" w:rsidR="00A60C4A" w:rsidRDefault="00A60C4A" w:rsidP="00A60C4A">
      <w:pPr>
        <w:jc w:val="center"/>
        <w:rPr>
          <w:rFonts w:ascii="Times New Roman" w:hAnsi="Times New Roman" w:cs="Times New Roman"/>
        </w:rPr>
      </w:pPr>
    </w:p>
    <w:p w14:paraId="37C9E72C" w14:textId="515E378F" w:rsidR="00A60C4A" w:rsidRDefault="00A60C4A" w:rsidP="00A60C4A">
      <w:pPr>
        <w:jc w:val="center"/>
        <w:rPr>
          <w:rFonts w:ascii="Times New Roman" w:hAnsi="Times New Roman" w:cs="Times New Roman"/>
        </w:rPr>
      </w:pPr>
      <w:r>
        <w:rPr>
          <w:rFonts w:ascii="Times New Roman" w:hAnsi="Times New Roman" w:cs="Times New Roman"/>
        </w:rPr>
        <w:lastRenderedPageBreak/>
        <w:t>Models</w:t>
      </w:r>
    </w:p>
    <w:p w14:paraId="4875C960" w14:textId="69BB3FEA" w:rsidR="00A60C4A" w:rsidRDefault="00A60C4A" w:rsidP="00A60C4A">
      <w:pPr>
        <w:jc w:val="center"/>
        <w:rPr>
          <w:rFonts w:ascii="Times New Roman" w:hAnsi="Times New Roman" w:cs="Times New Roman"/>
        </w:rPr>
      </w:pPr>
    </w:p>
    <w:p w14:paraId="4F8FDE41" w14:textId="68DADAD9" w:rsidR="00A60C4A" w:rsidRDefault="00A60C4A" w:rsidP="00A60C4A">
      <w:pPr>
        <w:rPr>
          <w:rFonts w:ascii="Times New Roman" w:hAnsi="Times New Roman" w:cs="Times New Roman"/>
        </w:rPr>
      </w:pPr>
      <w:r>
        <w:rPr>
          <w:rFonts w:ascii="Times New Roman" w:hAnsi="Times New Roman" w:cs="Times New Roman"/>
        </w:rPr>
        <w:t>I split the data into training + validation data (80%) and test data (20%). I used a K-Fold validation method to test between linear, Ridge and polynomial regression models, using the training/validation data from above. After finding the mean R</w:t>
      </w:r>
      <w:r>
        <w:rPr>
          <w:rFonts w:ascii="Times New Roman" w:hAnsi="Times New Roman" w:cs="Times New Roman"/>
          <w:vertAlign w:val="superscript"/>
        </w:rPr>
        <w:t>2</w:t>
      </w:r>
      <w:r>
        <w:rPr>
          <w:rFonts w:ascii="Times New Roman" w:hAnsi="Times New Roman" w:cs="Times New Roman"/>
        </w:rPr>
        <w:t xml:space="preserve"> score for each model, for each K-Fold validation, with 100 random subsets of training and validation data, a</w:t>
      </w:r>
      <w:r>
        <w:rPr>
          <w:rFonts w:ascii="Times New Roman" w:hAnsi="Times New Roman" w:cs="Times New Roman"/>
        </w:rPr>
        <w:t xml:space="preserve"> simple linear regression model with a single polynomial term added for ‘minutes’ yielded the best score.</w:t>
      </w:r>
    </w:p>
    <w:p w14:paraId="2F0AB430" w14:textId="48AF6ADB" w:rsidR="00A60C4A" w:rsidRDefault="00A60C4A" w:rsidP="00A60C4A">
      <w:pPr>
        <w:rPr>
          <w:rFonts w:ascii="Times New Roman" w:hAnsi="Times New Roman" w:cs="Times New Roman"/>
        </w:rPr>
      </w:pPr>
    </w:p>
    <w:p w14:paraId="0CA33019" w14:textId="7BEBE0F3" w:rsidR="00A60C4A" w:rsidRDefault="00A60C4A" w:rsidP="00A60C4A">
      <w:pPr>
        <w:jc w:val="center"/>
        <w:rPr>
          <w:rFonts w:ascii="Times New Roman" w:hAnsi="Times New Roman" w:cs="Times New Roman"/>
        </w:rPr>
      </w:pPr>
      <w:r>
        <w:rPr>
          <w:rFonts w:ascii="Times New Roman" w:hAnsi="Times New Roman" w:cs="Times New Roman"/>
        </w:rPr>
        <w:t>Findings</w:t>
      </w:r>
    </w:p>
    <w:p w14:paraId="2321C430" w14:textId="61702D4B" w:rsidR="00A60C4A" w:rsidRDefault="00A60C4A" w:rsidP="00A60C4A">
      <w:pPr>
        <w:jc w:val="center"/>
        <w:rPr>
          <w:rFonts w:ascii="Times New Roman" w:hAnsi="Times New Roman" w:cs="Times New Roman"/>
        </w:rPr>
      </w:pPr>
    </w:p>
    <w:p w14:paraId="27867781" w14:textId="51C7254B" w:rsidR="00A60C4A" w:rsidRDefault="00A60C4A" w:rsidP="00A60C4A">
      <w:pPr>
        <w:rPr>
          <w:rFonts w:ascii="Times New Roman" w:hAnsi="Times New Roman" w:cs="Times New Roman"/>
        </w:rPr>
      </w:pPr>
      <w:r>
        <w:rPr>
          <w:rFonts w:ascii="Times New Roman" w:hAnsi="Times New Roman" w:cs="Times New Roman"/>
        </w:rPr>
        <w:t xml:space="preserve">The training data yielded an adjusted </w:t>
      </w:r>
      <w:r>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of 0.749, with the K-Fold cross validation yielding a score of 0.744, so the model works well to predict about 74% of the variance in game complexity scores. When I tested this model using the test data it had not seen the test </w:t>
      </w:r>
      <w:r>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was 0.705. The main metric of interest though is the Mean Absolute Error (MAE) in this final model which is 0.807. This means that on average, the model prediction will be off by 0.807. For complexity scores between 1 and 3 the MAE is much lower as the variance of the errors is also lower.</w:t>
      </w:r>
    </w:p>
    <w:p w14:paraId="103EF679" w14:textId="77777777" w:rsidR="00A60C4A" w:rsidRDefault="00A60C4A" w:rsidP="00A60C4A">
      <w:pPr>
        <w:rPr>
          <w:rFonts w:ascii="Times New Roman" w:hAnsi="Times New Roman" w:cs="Times New Roman"/>
        </w:rPr>
      </w:pPr>
    </w:p>
    <w:p w14:paraId="0361B6AC" w14:textId="7DC84B81" w:rsidR="00A60C4A" w:rsidRPr="00A60C4A" w:rsidRDefault="00A60C4A" w:rsidP="00A60C4A">
      <w:pPr>
        <w:rPr>
          <w:rFonts w:ascii="Times New Roman" w:hAnsi="Times New Roman" w:cs="Times New Roman"/>
        </w:rPr>
      </w:pPr>
      <w:r>
        <w:rPr>
          <w:rFonts w:ascii="Times New Roman" w:hAnsi="Times New Roman" w:cs="Times New Roman"/>
        </w:rPr>
        <w:t>The most import features and their coefficients in the final model are: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t>Geek Rating: 0.1069***</w:t>
      </w:r>
      <w:r>
        <w:t xml:space="preserve">                                               </w:t>
      </w:r>
      <w:r>
        <w:tab/>
      </w:r>
      <w:r>
        <w:tab/>
      </w:r>
      <w:r>
        <w:tab/>
      </w:r>
      <w:r>
        <w:tab/>
        <w:t xml:space="preserve">                       </w:t>
      </w:r>
      <w:r>
        <w:t>Strategic: 0.3136***</w:t>
      </w:r>
      <w:r>
        <w:tab/>
      </w:r>
      <w:r>
        <w:tab/>
      </w:r>
      <w:r>
        <w:tab/>
      </w:r>
      <w:r>
        <w:tab/>
      </w:r>
      <w:r>
        <w:tab/>
      </w:r>
      <w:r>
        <w:tab/>
      </w:r>
      <w:r>
        <w:tab/>
      </w:r>
      <w:r>
        <w:tab/>
      </w:r>
      <w:r>
        <w:tab/>
        <w:t xml:space="preserve">            </w:t>
      </w:r>
      <w:r>
        <w:t>Minutes: -0.0055***</w:t>
      </w:r>
      <w:r>
        <w:tab/>
      </w:r>
      <w:r>
        <w:tab/>
      </w:r>
      <w:r>
        <w:tab/>
      </w:r>
      <w:r>
        <w:tab/>
      </w:r>
      <w:r>
        <w:tab/>
      </w:r>
      <w:r>
        <w:tab/>
      </w:r>
      <w:r>
        <w:tab/>
      </w:r>
      <w:r>
        <w:tab/>
      </w:r>
      <w:r>
        <w:tab/>
        <w:t xml:space="preserve">            </w:t>
      </w:r>
      <w:r>
        <w:t>Minutes (Sqrt): 0.2743***</w:t>
      </w:r>
    </w:p>
    <w:p w14:paraId="0A4A6308" w14:textId="62C5E4CC" w:rsidR="00A60C4A" w:rsidRDefault="00A60C4A" w:rsidP="00A60C4A">
      <w:pPr>
        <w:rPr>
          <w:rFonts w:ascii="Times New Roman" w:eastAsia="Times New Roman" w:hAnsi="Times New Roman" w:cs="Times New Roman"/>
        </w:rPr>
      </w:pPr>
      <w:r w:rsidRPr="00A60C4A">
        <w:rPr>
          <w:rFonts w:ascii="Times New Roman" w:eastAsia="Times New Roman" w:hAnsi="Times New Roman" w:cs="Times New Roman"/>
        </w:rPr>
        <w:t>***p &lt; 0.01, **p &lt; 0.05, *p &lt; 0.1</w:t>
      </w:r>
    </w:p>
    <w:p w14:paraId="5CE75D78" w14:textId="32F9ABFF" w:rsidR="00A60C4A" w:rsidRDefault="00A60C4A" w:rsidP="00A60C4A">
      <w:pPr>
        <w:rPr>
          <w:rFonts w:ascii="Times New Roman" w:eastAsia="Times New Roman" w:hAnsi="Times New Roman" w:cs="Times New Roman"/>
        </w:rPr>
      </w:pPr>
    </w:p>
    <w:p w14:paraId="2F482297" w14:textId="12766AB1" w:rsidR="00A60C4A" w:rsidRDefault="00A60C4A" w:rsidP="00A60C4A">
      <w:pPr>
        <w:jc w:val="center"/>
        <w:rPr>
          <w:rFonts w:ascii="Times New Roman" w:eastAsia="Times New Roman" w:hAnsi="Times New Roman" w:cs="Times New Roman"/>
        </w:rPr>
      </w:pPr>
      <w:r>
        <w:rPr>
          <w:rFonts w:ascii="Times New Roman" w:eastAsia="Times New Roman" w:hAnsi="Times New Roman" w:cs="Times New Roman"/>
        </w:rPr>
        <w:t>Tools</w:t>
      </w:r>
    </w:p>
    <w:p w14:paraId="63E7B136" w14:textId="4A864533" w:rsidR="00A60C4A" w:rsidRDefault="00A60C4A" w:rsidP="00A60C4A">
      <w:pPr>
        <w:jc w:val="center"/>
        <w:rPr>
          <w:rFonts w:ascii="Times New Roman" w:eastAsia="Times New Roman" w:hAnsi="Times New Roman" w:cs="Times New Roman"/>
        </w:rPr>
      </w:pPr>
    </w:p>
    <w:p w14:paraId="1C19948A" w14:textId="35E76D82" w:rsidR="00A60C4A" w:rsidRDefault="00A60C4A" w:rsidP="00A60C4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Selenium and </w:t>
      </w:r>
      <w:proofErr w:type="spellStart"/>
      <w:r>
        <w:rPr>
          <w:rFonts w:ascii="Times New Roman" w:eastAsia="Times New Roman" w:hAnsi="Times New Roman" w:cs="Times New Roman"/>
        </w:rPr>
        <w:t>BeautifulSoup</w:t>
      </w:r>
      <w:proofErr w:type="spellEnd"/>
      <w:r>
        <w:rPr>
          <w:rFonts w:ascii="Times New Roman" w:eastAsia="Times New Roman" w:hAnsi="Times New Roman" w:cs="Times New Roman"/>
        </w:rPr>
        <w:t xml:space="preserve"> Python packages for html retrieval and parsing</w:t>
      </w:r>
    </w:p>
    <w:p w14:paraId="28BE72D6" w14:textId="278F065D" w:rsidR="00A60C4A" w:rsidRDefault="00A60C4A" w:rsidP="00A60C4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Pandas,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StatsModel</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SciKitLearn</w:t>
      </w:r>
      <w:proofErr w:type="spellEnd"/>
      <w:r>
        <w:rPr>
          <w:rFonts w:ascii="Times New Roman" w:eastAsia="Times New Roman" w:hAnsi="Times New Roman" w:cs="Times New Roman"/>
        </w:rPr>
        <w:t xml:space="preserve"> Python packages for data cleaning and modeling</w:t>
      </w:r>
    </w:p>
    <w:p w14:paraId="34F3F035" w14:textId="08372AE8" w:rsidR="00A60C4A" w:rsidRDefault="00A60C4A" w:rsidP="00A60C4A">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Matplotlib and Seaborn Python packages for data visualization</w:t>
      </w:r>
    </w:p>
    <w:p w14:paraId="6D6612A5" w14:textId="7FE64830" w:rsidR="00A60C4A" w:rsidRDefault="00A60C4A" w:rsidP="00A60C4A">
      <w:pPr>
        <w:rPr>
          <w:rFonts w:ascii="Times New Roman" w:eastAsia="Times New Roman" w:hAnsi="Times New Roman" w:cs="Times New Roman"/>
        </w:rPr>
      </w:pPr>
    </w:p>
    <w:p w14:paraId="406C4A34" w14:textId="14244737" w:rsidR="00A60C4A" w:rsidRDefault="00A60C4A" w:rsidP="00A60C4A">
      <w:pPr>
        <w:jc w:val="center"/>
        <w:rPr>
          <w:rFonts w:ascii="Times New Roman" w:eastAsia="Times New Roman" w:hAnsi="Times New Roman" w:cs="Times New Roman"/>
        </w:rPr>
      </w:pPr>
      <w:r>
        <w:rPr>
          <w:rFonts w:ascii="Times New Roman" w:eastAsia="Times New Roman" w:hAnsi="Times New Roman" w:cs="Times New Roman"/>
        </w:rPr>
        <w:t>Figures</w:t>
      </w:r>
    </w:p>
    <w:p w14:paraId="4ECCB57D" w14:textId="3AA34393" w:rsidR="00A60C4A" w:rsidRDefault="00A60C4A" w:rsidP="00A60C4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4642B81" wp14:editId="31E5CA2F">
            <wp:extent cx="3356043" cy="2147267"/>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1334" cy="2157051"/>
                    </a:xfrm>
                    <a:prstGeom prst="rect">
                      <a:avLst/>
                    </a:prstGeom>
                  </pic:spPr>
                </pic:pic>
              </a:graphicData>
            </a:graphic>
          </wp:inline>
        </w:drawing>
      </w:r>
    </w:p>
    <w:p w14:paraId="306D6DE8" w14:textId="323ED618" w:rsidR="00A60C4A" w:rsidRPr="00A60C4A" w:rsidRDefault="00A60C4A" w:rsidP="00A60C4A">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3C2B3855" wp14:editId="597343FD">
            <wp:extent cx="5943600" cy="4150360"/>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150360"/>
                    </a:xfrm>
                    <a:prstGeom prst="rect">
                      <a:avLst/>
                    </a:prstGeom>
                  </pic:spPr>
                </pic:pic>
              </a:graphicData>
            </a:graphic>
          </wp:inline>
        </w:drawing>
      </w:r>
    </w:p>
    <w:p w14:paraId="262FB6FC" w14:textId="77777777" w:rsidR="00A60C4A" w:rsidRDefault="00A60C4A" w:rsidP="00A60C4A">
      <w:pPr>
        <w:rPr>
          <w:rFonts w:ascii="Times New Roman" w:hAnsi="Times New Roman" w:cs="Times New Roman"/>
        </w:rPr>
      </w:pPr>
    </w:p>
    <w:p w14:paraId="603C66A0" w14:textId="0839EC75" w:rsidR="00A60C4A" w:rsidRDefault="00A60C4A" w:rsidP="00A60C4A">
      <w:pPr>
        <w:rPr>
          <w:rFonts w:ascii="Times New Roman" w:hAnsi="Times New Roman" w:cs="Times New Roman"/>
        </w:rPr>
      </w:pPr>
    </w:p>
    <w:p w14:paraId="3131004C" w14:textId="77777777" w:rsidR="00A60C4A" w:rsidRPr="00A60C4A" w:rsidRDefault="00A60C4A" w:rsidP="00A60C4A">
      <w:pPr>
        <w:rPr>
          <w:rFonts w:ascii="Times New Roman" w:hAnsi="Times New Roman" w:cs="Times New Roman"/>
        </w:rPr>
      </w:pPr>
    </w:p>
    <w:sectPr w:rsidR="00A60C4A" w:rsidRPr="00A60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832"/>
    <w:multiLevelType w:val="hybridMultilevel"/>
    <w:tmpl w:val="A822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34ADA"/>
    <w:multiLevelType w:val="hybridMultilevel"/>
    <w:tmpl w:val="A1721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4A"/>
    <w:rsid w:val="00A60C4A"/>
    <w:rsid w:val="00BC447E"/>
    <w:rsid w:val="00F15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D5020"/>
  <w15:chartTrackingRefBased/>
  <w15:docId w15:val="{34F0AE10-F84A-8843-8FC1-5618D4B4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C4A"/>
    <w:rPr>
      <w:color w:val="0563C1" w:themeColor="hyperlink"/>
      <w:u w:val="single"/>
    </w:rPr>
  </w:style>
  <w:style w:type="character" w:styleId="UnresolvedMention">
    <w:name w:val="Unresolved Mention"/>
    <w:basedOn w:val="DefaultParagraphFont"/>
    <w:uiPriority w:val="99"/>
    <w:semiHidden/>
    <w:unhideWhenUsed/>
    <w:rsid w:val="00A60C4A"/>
    <w:rPr>
      <w:color w:val="605E5C"/>
      <w:shd w:val="clear" w:color="auto" w:fill="E1DFDD"/>
    </w:rPr>
  </w:style>
  <w:style w:type="paragraph" w:styleId="ListParagraph">
    <w:name w:val="List Paragraph"/>
    <w:basedOn w:val="Normal"/>
    <w:uiPriority w:val="34"/>
    <w:qFormat/>
    <w:rsid w:val="00A60C4A"/>
    <w:pPr>
      <w:ind w:left="720"/>
      <w:contextualSpacing/>
    </w:pPr>
  </w:style>
  <w:style w:type="paragraph" w:styleId="NormalWeb">
    <w:name w:val="Normal (Web)"/>
    <w:basedOn w:val="Normal"/>
    <w:uiPriority w:val="99"/>
    <w:semiHidden/>
    <w:unhideWhenUsed/>
    <w:rsid w:val="00A60C4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563641">
      <w:bodyDiv w:val="1"/>
      <w:marLeft w:val="0"/>
      <w:marRight w:val="0"/>
      <w:marTop w:val="0"/>
      <w:marBottom w:val="0"/>
      <w:divBdr>
        <w:top w:val="none" w:sz="0" w:space="0" w:color="auto"/>
        <w:left w:val="none" w:sz="0" w:space="0" w:color="auto"/>
        <w:bottom w:val="none" w:sz="0" w:space="0" w:color="auto"/>
        <w:right w:val="none" w:sz="0" w:space="0" w:color="auto"/>
      </w:divBdr>
    </w:div>
    <w:div w:id="17812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ardgamegee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Call</dc:creator>
  <cp:keywords/>
  <dc:description/>
  <cp:lastModifiedBy>Derek Call</cp:lastModifiedBy>
  <cp:revision>1</cp:revision>
  <dcterms:created xsi:type="dcterms:W3CDTF">2021-10-01T13:27:00Z</dcterms:created>
  <dcterms:modified xsi:type="dcterms:W3CDTF">2021-10-01T14:06:00Z</dcterms:modified>
</cp:coreProperties>
</file>