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79A3" w:rsidRPr="00C46DD8" w:rsidRDefault="00C46DD8" w:rsidP="00C46DD8">
      <w:pPr>
        <w:jc w:val="center"/>
        <w:rPr>
          <w:b/>
          <w:sz w:val="20"/>
        </w:rPr>
      </w:pPr>
      <w:r w:rsidRPr="00C46DD8">
        <w:rPr>
          <w:b/>
          <w:sz w:val="20"/>
        </w:rPr>
        <w:t>A BANQUET WITH JESUS</w:t>
      </w:r>
    </w:p>
    <w:p w:rsidR="00C46DD8" w:rsidRDefault="00C46DD8" w:rsidP="007F684A">
      <w:pPr>
        <w:ind w:left="720" w:hanging="720"/>
      </w:pPr>
      <w:r w:rsidRPr="00C46DD8">
        <w:rPr>
          <w:b/>
        </w:rPr>
        <w:t>TEXT</w:t>
      </w:r>
      <w:r>
        <w:t xml:space="preserve">: </w:t>
      </w:r>
      <w:r>
        <w:tab/>
        <w:t xml:space="preserve">Luke 14:15 – 24; </w:t>
      </w:r>
      <w:r w:rsidR="007F684A">
        <w:t>Deuteronomy 20:5-9; B</w:t>
      </w:r>
      <w:r>
        <w:t xml:space="preserve">ab. Talmud Shabbat fol. </w:t>
      </w:r>
      <w:smartTag w:uri="urn:schemas-microsoft-com:office:smarttags" w:element="metricconverter">
        <w:smartTagPr>
          <w:attr w:name="ProductID" w:val="153 a"/>
        </w:smartTagPr>
        <w:r>
          <w:t>153 a</w:t>
        </w:r>
      </w:smartTag>
      <w:r>
        <w:t xml:space="preserve">. I. </w:t>
      </w:r>
      <w:smartTag w:uri="urn:schemas-microsoft-com:office:smarttags" w:element="metricconverter">
        <w:smartTagPr>
          <w:attr w:name="ProductID" w:val="46 A"/>
        </w:smartTagPr>
        <w:r>
          <w:t>46 A</w:t>
        </w:r>
      </w:smartTag>
      <w:r>
        <w:t xml:space="preserve">. page 725 </w:t>
      </w:r>
      <w:r>
        <w:br/>
      </w:r>
      <w:r>
        <w:br/>
      </w:r>
      <w:r w:rsidRPr="00C46DD8">
        <w:rPr>
          <w:i/>
        </w:rPr>
        <w:t xml:space="preserve">And when one of them that sat at meat with him heard these things, he said unto him, Blessed is he that shall eat bread in the kingdom of God. Then said he unto him, </w:t>
      </w:r>
      <w:proofErr w:type="gramStart"/>
      <w:r w:rsidRPr="00C46DD8">
        <w:rPr>
          <w:i/>
        </w:rPr>
        <w:t>A</w:t>
      </w:r>
      <w:proofErr w:type="gramEnd"/>
      <w:r w:rsidRPr="00C46DD8">
        <w:rPr>
          <w:i/>
        </w:rPr>
        <w:t xml:space="preserve"> certain man made a great supper, and bade many: And sent his servant at supper time to say to them that were bidden, Come; for all things are now ready. And they </w:t>
      </w:r>
      <w:proofErr w:type="gramStart"/>
      <w:r w:rsidRPr="00C46DD8">
        <w:rPr>
          <w:i/>
        </w:rPr>
        <w:t>all with one consent</w:t>
      </w:r>
      <w:proofErr w:type="gramEnd"/>
      <w:r w:rsidRPr="00C46DD8">
        <w:rPr>
          <w:i/>
        </w:rPr>
        <w:t xml:space="preserve"> began to make excuse. The first said unto him, I have bought a piece of ground, and I must needs go and see it: I pray thee have me excused. And another </w:t>
      </w:r>
      <w:proofErr w:type="gramStart"/>
      <w:r w:rsidRPr="00C46DD8">
        <w:rPr>
          <w:i/>
        </w:rPr>
        <w:t>said,</w:t>
      </w:r>
      <w:proofErr w:type="gramEnd"/>
      <w:r w:rsidRPr="00C46DD8">
        <w:rPr>
          <w:i/>
        </w:rPr>
        <w:t xml:space="preserve"> I have bought five yoke of oxen, and I go to prove them: I pray thee have me excused. And another said, I have married a wife, and therefore I cannot come. So that servant came, and </w:t>
      </w:r>
      <w:proofErr w:type="spellStart"/>
      <w:r w:rsidRPr="00C46DD8">
        <w:rPr>
          <w:i/>
        </w:rPr>
        <w:t>shewed</w:t>
      </w:r>
      <w:proofErr w:type="spellEnd"/>
      <w:r w:rsidRPr="00C46DD8">
        <w:rPr>
          <w:i/>
        </w:rPr>
        <w:t xml:space="preserve"> his lord these things. Then the master of the house being angry said to his servant, Go out quickly into the streets and lanes of the city, and bring in hither the poor, and the maimed, and the halt, and the blind. And the servant said, Lord, it is done as thou hast commanded, and yet there is room. And the lord said unto the servant, Go out into the highways and hedges, and compel them to come in, that my house may be filled. For I say unto you, </w:t>
      </w:r>
      <w:proofErr w:type="gramStart"/>
      <w:r w:rsidRPr="00C46DD8">
        <w:rPr>
          <w:i/>
        </w:rPr>
        <w:t>That</w:t>
      </w:r>
      <w:proofErr w:type="gramEnd"/>
      <w:r w:rsidRPr="00C46DD8">
        <w:rPr>
          <w:i/>
        </w:rPr>
        <w:t xml:space="preserve"> none of those men which were bi</w:t>
      </w:r>
      <w:r w:rsidR="007F684A">
        <w:rPr>
          <w:i/>
        </w:rPr>
        <w:t xml:space="preserve">dden shall taste of my supper. </w:t>
      </w:r>
      <w:r>
        <w:t>(</w:t>
      </w:r>
      <w:proofErr w:type="spellStart"/>
      <w:r>
        <w:t>Luk</w:t>
      </w:r>
      <w:proofErr w:type="spellEnd"/>
      <w:r>
        <w:t xml:space="preserve"> 14:15-24)</w:t>
      </w:r>
      <w:r w:rsidR="007F684A">
        <w:br/>
      </w:r>
      <w:r w:rsidR="007F684A">
        <w:br/>
      </w:r>
      <w:r w:rsidR="007F684A" w:rsidRPr="007F684A">
        <w:rPr>
          <w:i/>
        </w:rPr>
        <w:t xml:space="preserve">And the officers shall speak unto the </w:t>
      </w:r>
      <w:proofErr w:type="gramStart"/>
      <w:r w:rsidR="007F684A" w:rsidRPr="007F684A">
        <w:rPr>
          <w:i/>
        </w:rPr>
        <w:t>people,</w:t>
      </w:r>
      <w:proofErr w:type="gramEnd"/>
      <w:r w:rsidR="007F684A" w:rsidRPr="007F684A">
        <w:rPr>
          <w:i/>
        </w:rPr>
        <w:t xml:space="preserve"> saying, What man is there that hath built a new house, and hath not dedicated it? </w:t>
      </w:r>
      <w:proofErr w:type="gramStart"/>
      <w:r w:rsidR="007F684A" w:rsidRPr="007F684A">
        <w:rPr>
          <w:i/>
        </w:rPr>
        <w:t>let</w:t>
      </w:r>
      <w:proofErr w:type="gramEnd"/>
      <w:r w:rsidR="007F684A" w:rsidRPr="007F684A">
        <w:rPr>
          <w:i/>
        </w:rPr>
        <w:t xml:space="preserve"> him go and return to his house, lest he die in the battle, and another man dedicate it. And what man is he that hath planted a vineyard, and hath not yet eaten of it? </w:t>
      </w:r>
      <w:proofErr w:type="gramStart"/>
      <w:r w:rsidR="007F684A" w:rsidRPr="007F684A">
        <w:rPr>
          <w:i/>
        </w:rPr>
        <w:t>let</w:t>
      </w:r>
      <w:proofErr w:type="gramEnd"/>
      <w:r w:rsidR="007F684A" w:rsidRPr="007F684A">
        <w:rPr>
          <w:i/>
        </w:rPr>
        <w:t xml:space="preserve"> him also go and return unto his house, lest he die in the battle, and another man eat of it. And what man is there that hath betrothed a wife, and hath not taken her? </w:t>
      </w:r>
      <w:proofErr w:type="gramStart"/>
      <w:r w:rsidR="007F684A" w:rsidRPr="007F684A">
        <w:rPr>
          <w:i/>
        </w:rPr>
        <w:t>let</w:t>
      </w:r>
      <w:proofErr w:type="gramEnd"/>
      <w:r w:rsidR="007F684A" w:rsidRPr="007F684A">
        <w:rPr>
          <w:i/>
        </w:rPr>
        <w:t xml:space="preserve"> him go and return unto his house, lest he die in the battle, and another man take her. And the officers shall speak further unto the people, and they shall say, </w:t>
      </w:r>
      <w:proofErr w:type="gramStart"/>
      <w:r w:rsidR="007F684A" w:rsidRPr="007F684A">
        <w:rPr>
          <w:i/>
        </w:rPr>
        <w:t>What</w:t>
      </w:r>
      <w:proofErr w:type="gramEnd"/>
      <w:r w:rsidR="007F684A" w:rsidRPr="007F684A">
        <w:rPr>
          <w:i/>
        </w:rPr>
        <w:t xml:space="preserve"> man is there that is fearful and fainthearted? </w:t>
      </w:r>
      <w:proofErr w:type="gramStart"/>
      <w:r w:rsidR="007F684A" w:rsidRPr="007F684A">
        <w:rPr>
          <w:i/>
        </w:rPr>
        <w:t>let</w:t>
      </w:r>
      <w:proofErr w:type="gramEnd"/>
      <w:r w:rsidR="007F684A" w:rsidRPr="007F684A">
        <w:rPr>
          <w:i/>
        </w:rPr>
        <w:t xml:space="preserve"> him go and return unto his house, lest his brethren's heart faint as well as his heart. And it shall be, when the officers have made an end of speaking unto the people, that they shall make captains of </w:t>
      </w:r>
      <w:r w:rsidR="007F684A" w:rsidRPr="007F684A">
        <w:rPr>
          <w:i/>
        </w:rPr>
        <w:t>the armies to lead the people</w:t>
      </w:r>
      <w:r w:rsidR="007F684A">
        <w:t xml:space="preserve">. </w:t>
      </w:r>
      <w:r w:rsidR="007F684A">
        <w:t>(</w:t>
      </w:r>
      <w:proofErr w:type="spellStart"/>
      <w:r w:rsidR="007F684A">
        <w:t>Deu</w:t>
      </w:r>
      <w:proofErr w:type="spellEnd"/>
      <w:r w:rsidR="007F684A">
        <w:t xml:space="preserve"> 20:5-9)</w:t>
      </w:r>
      <w:r w:rsidR="007F684A">
        <w:br/>
      </w:r>
      <w:r w:rsidR="007F684A">
        <w:tab/>
      </w:r>
      <w:r w:rsidR="007F684A">
        <w:br/>
      </w:r>
      <w:r>
        <w:t xml:space="preserve">R. </w:t>
      </w:r>
      <w:proofErr w:type="spellStart"/>
      <w:r>
        <w:t>Y</w:t>
      </w:r>
      <w:r w:rsidR="007F684A">
        <w:t>ohanan</w:t>
      </w:r>
      <w:proofErr w:type="spellEnd"/>
      <w:r w:rsidR="007F684A">
        <w:t xml:space="preserve"> b. </w:t>
      </w:r>
      <w:proofErr w:type="spellStart"/>
      <w:r w:rsidR="007F684A">
        <w:t>Zakkai</w:t>
      </w:r>
      <w:proofErr w:type="spellEnd"/>
      <w:r w:rsidR="007F684A">
        <w:t xml:space="preserve">, </w:t>
      </w:r>
      <w:r w:rsidR="007F684A">
        <w:br/>
      </w:r>
      <w:r w:rsidR="007F684A">
        <w:br/>
      </w:r>
      <w:r w:rsidR="007F684A">
        <w:rPr>
          <w:i/>
        </w:rPr>
        <w:t>“The matter may</w:t>
      </w:r>
      <w:r w:rsidR="00F411D7" w:rsidRPr="007F684A">
        <w:rPr>
          <w:i/>
        </w:rPr>
        <w:t xml:space="preserve"> be compared to the case of a king who invited his courtiers to a banquet, but he didn’t set a time. The smart ones among them got themselves fixed up and waited at the gate of the palace, </w:t>
      </w:r>
      <w:r w:rsidR="007F684A" w:rsidRPr="007F684A">
        <w:rPr>
          <w:i/>
        </w:rPr>
        <w:t>saying</w:t>
      </w:r>
      <w:r w:rsidR="00F411D7" w:rsidRPr="007F684A">
        <w:rPr>
          <w:i/>
        </w:rPr>
        <w:t xml:space="preserve"> ‘Does the palace lack anything?’ [They can do it any time.] The stupid ones among them went about their work, saying, </w:t>
      </w:r>
      <w:proofErr w:type="gramStart"/>
      <w:r w:rsidR="00F411D7" w:rsidRPr="007F684A">
        <w:rPr>
          <w:i/>
        </w:rPr>
        <w:t>‘So</w:t>
      </w:r>
      <w:proofErr w:type="gramEnd"/>
      <w:r w:rsidR="00F411D7" w:rsidRPr="007F684A">
        <w:rPr>
          <w:i/>
        </w:rPr>
        <w:t xml:space="preserve"> is there a banquet with a whole lot of preparation?’ Suddenly the king demanded </w:t>
      </w:r>
      <w:r w:rsidR="007F684A" w:rsidRPr="007F684A">
        <w:rPr>
          <w:i/>
        </w:rPr>
        <w:t>the presence</w:t>
      </w:r>
      <w:r w:rsidR="00F411D7" w:rsidRPr="007F684A">
        <w:rPr>
          <w:i/>
        </w:rPr>
        <w:t xml:space="preserve"> of his courtiers. The smart ones went right before him, all fixed up, but the fools went before him filthy from their work. The king received the smart ones pleasantly, but showed anger to the fools. He said, ‘These, who fixed themselves up for the banquet, will </w:t>
      </w:r>
      <w:r w:rsidR="001819B2" w:rsidRPr="007F684A">
        <w:rPr>
          <w:i/>
        </w:rPr>
        <w:t>sit and eat and drink. Those, who didn’t fix themselves up for the banquet, will stand and look on.’</w:t>
      </w:r>
      <w:r w:rsidR="001819B2">
        <w:t>”</w:t>
      </w:r>
      <w:bookmarkStart w:id="0" w:name="_GoBack"/>
      <w:bookmarkEnd w:id="0"/>
      <w:r>
        <w:t xml:space="preserve"> </w:t>
      </w:r>
    </w:p>
    <w:sectPr w:rsidR="00C46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DD8"/>
    <w:rsid w:val="000479A3"/>
    <w:rsid w:val="001819B2"/>
    <w:rsid w:val="007F684A"/>
    <w:rsid w:val="00C46DD8"/>
    <w:rsid w:val="00F41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387</TotalTime>
  <Pages>1</Pages>
  <Words>463</Words>
  <Characters>2642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Church of Christ</dc:creator>
  <cp:lastModifiedBy>Church of Christ</cp:lastModifiedBy>
  <cp:revision>1</cp:revision>
  <dcterms:created xsi:type="dcterms:W3CDTF">2013-03-26T19:30:00Z</dcterms:created>
  <dcterms:modified xsi:type="dcterms:W3CDTF">2013-03-27T13:28:00Z</dcterms:modified>
</cp:coreProperties>
</file>