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329DC" w14:textId="77777777" w:rsidR="00A54488" w:rsidRPr="00A54488" w:rsidRDefault="00A54488" w:rsidP="00A54488">
      <w:pPr>
        <w:spacing w:after="0"/>
        <w:jc w:val="center"/>
        <w:rPr>
          <w:b/>
          <w:bCs/>
          <w:u w:val="single"/>
        </w:rPr>
      </w:pPr>
      <w:r w:rsidRPr="00A54488">
        <w:rPr>
          <w:b/>
          <w:bCs/>
          <w:u w:val="single"/>
        </w:rPr>
        <w:t>THE RESURRECTION</w:t>
      </w:r>
    </w:p>
    <w:p w14:paraId="1FD99F9C" w14:textId="4DA1722E" w:rsidR="00A54488" w:rsidRDefault="00A54488" w:rsidP="00A54488">
      <w:pPr>
        <w:spacing w:after="0"/>
        <w:jc w:val="center"/>
        <w:rPr>
          <w:sz w:val="20"/>
          <w:szCs w:val="20"/>
        </w:rPr>
      </w:pPr>
      <w:r w:rsidRPr="00A54488">
        <w:rPr>
          <w:sz w:val="20"/>
          <w:szCs w:val="20"/>
        </w:rPr>
        <w:t>Act</w:t>
      </w:r>
      <w:r w:rsidRPr="00A54488">
        <w:rPr>
          <w:sz w:val="20"/>
          <w:szCs w:val="20"/>
        </w:rPr>
        <w:t xml:space="preserve"> </w:t>
      </w:r>
      <w:r w:rsidRPr="00A54488">
        <w:rPr>
          <w:sz w:val="20"/>
          <w:szCs w:val="20"/>
        </w:rPr>
        <w:t>2:22-39</w:t>
      </w:r>
    </w:p>
    <w:p w14:paraId="45A6234E" w14:textId="77777777" w:rsidR="00A3187C" w:rsidRPr="00A3187C" w:rsidRDefault="00A3187C" w:rsidP="00A54488">
      <w:pPr>
        <w:spacing w:after="0"/>
        <w:jc w:val="center"/>
        <w:rPr>
          <w:i/>
          <w:iCs/>
          <w:sz w:val="20"/>
          <w:szCs w:val="20"/>
        </w:rPr>
      </w:pPr>
    </w:p>
    <w:p w14:paraId="6306A17F" w14:textId="24939AAC" w:rsidR="00A3187C" w:rsidRPr="00A3187C" w:rsidRDefault="00A3187C" w:rsidP="00A54488">
      <w:pPr>
        <w:spacing w:after="0"/>
        <w:rPr>
          <w:i/>
          <w:iCs/>
        </w:rPr>
      </w:pPr>
      <w:r w:rsidRPr="00A3187C">
        <w:rPr>
          <w:i/>
          <w:iCs/>
        </w:rPr>
        <w:t>Adapted from sermon preached by H. Leo Boles</w:t>
      </w:r>
    </w:p>
    <w:p w14:paraId="76D3BC41" w14:textId="77777777" w:rsidR="00A3187C" w:rsidRDefault="00A3187C" w:rsidP="00A54488">
      <w:pPr>
        <w:spacing w:after="0"/>
      </w:pPr>
    </w:p>
    <w:p w14:paraId="393213C5" w14:textId="106E698B" w:rsidR="00A54488" w:rsidRDefault="00A54488" w:rsidP="00A54488">
      <w:pPr>
        <w:spacing w:after="0"/>
      </w:pPr>
      <w:r>
        <w:t>Act 2:22-39 KJV</w:t>
      </w:r>
    </w:p>
    <w:p w14:paraId="0E90306C" w14:textId="77777777" w:rsidR="009B08A7" w:rsidRDefault="009B08A7" w:rsidP="00A54488">
      <w:pPr>
        <w:spacing w:after="0"/>
      </w:pPr>
    </w:p>
    <w:p w14:paraId="512D3146" w14:textId="77777777" w:rsidR="00A54488" w:rsidRPr="00A54488" w:rsidRDefault="00A54488" w:rsidP="00A54488">
      <w:pPr>
        <w:spacing w:after="0"/>
        <w:rPr>
          <w:i/>
          <w:iCs/>
          <w:color w:val="FF0000"/>
          <w:sz w:val="20"/>
          <w:szCs w:val="20"/>
        </w:rPr>
      </w:pPr>
      <w:r w:rsidRPr="00A54488">
        <w:rPr>
          <w:i/>
          <w:iCs/>
          <w:color w:val="FF0000"/>
          <w:sz w:val="20"/>
          <w:szCs w:val="20"/>
        </w:rPr>
        <w:t>(22)  Ye men of Israel, hear these words; Jesus of Nazareth, a man approved of God among you by miracles and wonders and signs, which God did by him in the midst of you, as ye yourselves also know:</w:t>
      </w:r>
    </w:p>
    <w:p w14:paraId="7ACCF078" w14:textId="759210E4" w:rsidR="00A54488" w:rsidRPr="00A54488" w:rsidRDefault="00A54488" w:rsidP="00A54488">
      <w:pPr>
        <w:spacing w:after="0"/>
        <w:rPr>
          <w:i/>
          <w:iCs/>
          <w:color w:val="FF0000"/>
          <w:sz w:val="20"/>
          <w:szCs w:val="20"/>
        </w:rPr>
      </w:pPr>
      <w:r w:rsidRPr="00A54488">
        <w:rPr>
          <w:i/>
          <w:iCs/>
          <w:color w:val="FF0000"/>
          <w:sz w:val="20"/>
          <w:szCs w:val="20"/>
        </w:rPr>
        <w:t>(23)  Him, being delivered by the determinate counsel and foreknowledge of God, ye have taken, and by wicked hands have crucified and slain:</w:t>
      </w:r>
      <w:r w:rsidRPr="00A54488">
        <w:rPr>
          <w:i/>
          <w:iCs/>
          <w:color w:val="FF0000"/>
          <w:sz w:val="20"/>
          <w:szCs w:val="20"/>
        </w:rPr>
        <w:t xml:space="preserve"> </w:t>
      </w:r>
      <w:r w:rsidRPr="00A54488">
        <w:rPr>
          <w:i/>
          <w:iCs/>
          <w:color w:val="FF0000"/>
          <w:sz w:val="20"/>
          <w:szCs w:val="20"/>
        </w:rPr>
        <w:t>(24</w:t>
      </w:r>
      <w:r w:rsidRPr="00A54488">
        <w:rPr>
          <w:i/>
          <w:iCs/>
          <w:color w:val="FF0000"/>
          <w:sz w:val="20"/>
          <w:szCs w:val="20"/>
        </w:rPr>
        <w:t>) Whom</w:t>
      </w:r>
      <w:r w:rsidRPr="00A54488">
        <w:rPr>
          <w:i/>
          <w:iCs/>
          <w:color w:val="FF0000"/>
          <w:sz w:val="20"/>
          <w:szCs w:val="20"/>
        </w:rPr>
        <w:t xml:space="preserve"> God hath raised up, having loosed the pains of death: because it was not possible that he should be holden of it.</w:t>
      </w:r>
      <w:r w:rsidRPr="00A54488">
        <w:rPr>
          <w:i/>
          <w:iCs/>
          <w:color w:val="FF0000"/>
          <w:sz w:val="20"/>
          <w:szCs w:val="20"/>
        </w:rPr>
        <w:t xml:space="preserve"> </w:t>
      </w:r>
      <w:r w:rsidRPr="00A54488">
        <w:rPr>
          <w:i/>
          <w:iCs/>
          <w:color w:val="FF0000"/>
          <w:sz w:val="20"/>
          <w:szCs w:val="20"/>
        </w:rPr>
        <w:t>(25)  For David speaketh concerning him, I foresaw the Lord always before my face, for he is on my right hand, that I should not be moved:</w:t>
      </w:r>
      <w:r w:rsidRPr="00A54488">
        <w:rPr>
          <w:i/>
          <w:iCs/>
          <w:color w:val="FF0000"/>
          <w:sz w:val="20"/>
          <w:szCs w:val="20"/>
        </w:rPr>
        <w:t xml:space="preserve"> </w:t>
      </w:r>
      <w:r w:rsidRPr="00A54488">
        <w:rPr>
          <w:i/>
          <w:iCs/>
          <w:color w:val="FF0000"/>
          <w:sz w:val="20"/>
          <w:szCs w:val="20"/>
        </w:rPr>
        <w:t>(26</w:t>
      </w:r>
      <w:r w:rsidRPr="00A54488">
        <w:rPr>
          <w:i/>
          <w:iCs/>
          <w:color w:val="FF0000"/>
          <w:sz w:val="20"/>
          <w:szCs w:val="20"/>
        </w:rPr>
        <w:t>) Therefore</w:t>
      </w:r>
      <w:r w:rsidRPr="00A54488">
        <w:rPr>
          <w:i/>
          <w:iCs/>
          <w:color w:val="FF0000"/>
          <w:sz w:val="20"/>
          <w:szCs w:val="20"/>
        </w:rPr>
        <w:t xml:space="preserve"> did my heart rejoice, and my tongue was glad; </w:t>
      </w:r>
      <w:r w:rsidR="009B08A7" w:rsidRPr="00A54488">
        <w:rPr>
          <w:i/>
          <w:iCs/>
          <w:color w:val="FF0000"/>
          <w:sz w:val="20"/>
          <w:szCs w:val="20"/>
        </w:rPr>
        <w:t>moreover,</w:t>
      </w:r>
      <w:r w:rsidRPr="00A54488">
        <w:rPr>
          <w:i/>
          <w:iCs/>
          <w:color w:val="FF0000"/>
          <w:sz w:val="20"/>
          <w:szCs w:val="20"/>
        </w:rPr>
        <w:t xml:space="preserve"> also my flesh shall rest in hope:</w:t>
      </w:r>
      <w:r w:rsidRPr="00A54488">
        <w:rPr>
          <w:i/>
          <w:iCs/>
          <w:color w:val="FF0000"/>
          <w:sz w:val="20"/>
          <w:szCs w:val="20"/>
        </w:rPr>
        <w:t xml:space="preserve"> </w:t>
      </w:r>
      <w:r w:rsidRPr="00A54488">
        <w:rPr>
          <w:i/>
          <w:iCs/>
          <w:color w:val="FF0000"/>
          <w:sz w:val="20"/>
          <w:szCs w:val="20"/>
        </w:rPr>
        <w:t>(27</w:t>
      </w:r>
      <w:r w:rsidRPr="00A54488">
        <w:rPr>
          <w:i/>
          <w:iCs/>
          <w:color w:val="FF0000"/>
          <w:sz w:val="20"/>
          <w:szCs w:val="20"/>
        </w:rPr>
        <w:t>) Because</w:t>
      </w:r>
      <w:r w:rsidRPr="00A54488">
        <w:rPr>
          <w:i/>
          <w:iCs/>
          <w:color w:val="FF0000"/>
          <w:sz w:val="20"/>
          <w:szCs w:val="20"/>
        </w:rPr>
        <w:t xml:space="preserve"> thou wilt not leave my soul in hell, neither wilt thou suffer thine Holy One to see corruption.</w:t>
      </w:r>
      <w:r w:rsidRPr="00A54488">
        <w:rPr>
          <w:i/>
          <w:iCs/>
          <w:color w:val="FF0000"/>
          <w:sz w:val="20"/>
          <w:szCs w:val="20"/>
        </w:rPr>
        <w:t xml:space="preserve"> </w:t>
      </w:r>
      <w:r w:rsidRPr="00A54488">
        <w:rPr>
          <w:i/>
          <w:iCs/>
          <w:color w:val="FF0000"/>
          <w:sz w:val="20"/>
          <w:szCs w:val="20"/>
        </w:rPr>
        <w:t>(28)  Thou hast made known to me the ways of life; thou shalt make me full of joy with thy countenance.</w:t>
      </w:r>
      <w:r w:rsidRPr="00A54488">
        <w:rPr>
          <w:i/>
          <w:iCs/>
          <w:color w:val="FF0000"/>
          <w:sz w:val="20"/>
          <w:szCs w:val="20"/>
        </w:rPr>
        <w:t xml:space="preserve"> </w:t>
      </w:r>
      <w:r w:rsidRPr="00A54488">
        <w:rPr>
          <w:i/>
          <w:iCs/>
          <w:color w:val="FF0000"/>
          <w:sz w:val="20"/>
          <w:szCs w:val="20"/>
        </w:rPr>
        <w:t xml:space="preserve">(29)  </w:t>
      </w:r>
      <w:r w:rsidRPr="00A54488">
        <w:rPr>
          <w:i/>
          <w:iCs/>
          <w:color w:val="FF0000"/>
          <w:sz w:val="20"/>
          <w:szCs w:val="20"/>
        </w:rPr>
        <w:t>Men and brethren</w:t>
      </w:r>
      <w:r w:rsidRPr="00A54488">
        <w:rPr>
          <w:i/>
          <w:iCs/>
          <w:color w:val="FF0000"/>
          <w:sz w:val="20"/>
          <w:szCs w:val="20"/>
        </w:rPr>
        <w:t xml:space="preserve"> let me freely speak unto you of the patriarch David, that he is both dead and buried, and his sepulchre is with us unto this day.</w:t>
      </w:r>
      <w:r w:rsidRPr="00A54488">
        <w:rPr>
          <w:i/>
          <w:iCs/>
          <w:color w:val="FF0000"/>
          <w:sz w:val="20"/>
          <w:szCs w:val="20"/>
        </w:rPr>
        <w:t xml:space="preserve"> </w:t>
      </w:r>
      <w:r w:rsidRPr="00A54488">
        <w:rPr>
          <w:i/>
          <w:iCs/>
          <w:color w:val="FF0000"/>
          <w:sz w:val="20"/>
          <w:szCs w:val="20"/>
        </w:rPr>
        <w:t xml:space="preserve">(30)  </w:t>
      </w:r>
      <w:r w:rsidR="009B08A7" w:rsidRPr="00A54488">
        <w:rPr>
          <w:i/>
          <w:iCs/>
          <w:color w:val="FF0000"/>
          <w:sz w:val="20"/>
          <w:szCs w:val="20"/>
        </w:rPr>
        <w:t>Therefore,</w:t>
      </w:r>
      <w:r w:rsidRPr="00A54488">
        <w:rPr>
          <w:i/>
          <w:iCs/>
          <w:color w:val="FF0000"/>
          <w:sz w:val="20"/>
          <w:szCs w:val="20"/>
        </w:rPr>
        <w:t xml:space="preserve"> being a prophet, and knowing that God had sworn with an oath to him, that of the fruit of his loins, according to the flesh, he would raise up Christ to sit on his throne;</w:t>
      </w:r>
      <w:r w:rsidRPr="00A54488">
        <w:rPr>
          <w:i/>
          <w:iCs/>
          <w:color w:val="FF0000"/>
          <w:sz w:val="20"/>
          <w:szCs w:val="20"/>
        </w:rPr>
        <w:t xml:space="preserve"> </w:t>
      </w:r>
      <w:r w:rsidRPr="00A54488">
        <w:rPr>
          <w:i/>
          <w:iCs/>
          <w:color w:val="FF0000"/>
          <w:sz w:val="20"/>
          <w:szCs w:val="20"/>
        </w:rPr>
        <w:t>(31</w:t>
      </w:r>
      <w:r w:rsidRPr="00A54488">
        <w:rPr>
          <w:i/>
          <w:iCs/>
          <w:color w:val="FF0000"/>
          <w:sz w:val="20"/>
          <w:szCs w:val="20"/>
        </w:rPr>
        <w:t>) He</w:t>
      </w:r>
      <w:r w:rsidRPr="00A54488">
        <w:rPr>
          <w:i/>
          <w:iCs/>
          <w:color w:val="FF0000"/>
          <w:sz w:val="20"/>
          <w:szCs w:val="20"/>
        </w:rPr>
        <w:t xml:space="preserve"> seeing this before spake of the resurrection of Christ, that his soul was not left in hell, neither his flesh did see corruption.</w:t>
      </w:r>
      <w:r w:rsidRPr="00A54488">
        <w:rPr>
          <w:i/>
          <w:iCs/>
          <w:color w:val="FF0000"/>
          <w:sz w:val="20"/>
          <w:szCs w:val="20"/>
        </w:rPr>
        <w:t xml:space="preserve"> </w:t>
      </w:r>
      <w:r w:rsidRPr="00A54488">
        <w:rPr>
          <w:i/>
          <w:iCs/>
          <w:color w:val="FF0000"/>
          <w:sz w:val="20"/>
          <w:szCs w:val="20"/>
        </w:rPr>
        <w:t>(32)  This Jesus hath God raised up, whereof we all are witnesses.</w:t>
      </w:r>
      <w:r w:rsidRPr="00A54488">
        <w:rPr>
          <w:i/>
          <w:iCs/>
          <w:color w:val="FF0000"/>
          <w:sz w:val="20"/>
          <w:szCs w:val="20"/>
        </w:rPr>
        <w:t xml:space="preserve"> </w:t>
      </w:r>
      <w:r w:rsidRPr="00A54488">
        <w:rPr>
          <w:i/>
          <w:iCs/>
          <w:color w:val="FF0000"/>
          <w:sz w:val="20"/>
          <w:szCs w:val="20"/>
        </w:rPr>
        <w:t xml:space="preserve">(33)  </w:t>
      </w:r>
      <w:r w:rsidRPr="00A54488">
        <w:rPr>
          <w:i/>
          <w:iCs/>
          <w:color w:val="FF0000"/>
          <w:sz w:val="20"/>
          <w:szCs w:val="20"/>
        </w:rPr>
        <w:t>Therefore,</w:t>
      </w:r>
      <w:r w:rsidRPr="00A54488">
        <w:rPr>
          <w:i/>
          <w:iCs/>
          <w:color w:val="FF0000"/>
          <w:sz w:val="20"/>
          <w:szCs w:val="20"/>
        </w:rPr>
        <w:t xml:space="preserve"> being by the right hand of God exalted, and having received of the Father the promise of the Holy Ghost, he hath shed forth this, which ye now see and hear.</w:t>
      </w:r>
      <w:r w:rsidRPr="00A54488">
        <w:rPr>
          <w:i/>
          <w:iCs/>
          <w:color w:val="FF0000"/>
          <w:sz w:val="20"/>
          <w:szCs w:val="20"/>
        </w:rPr>
        <w:t xml:space="preserve"> </w:t>
      </w:r>
      <w:r w:rsidRPr="00A54488">
        <w:rPr>
          <w:i/>
          <w:iCs/>
          <w:color w:val="FF0000"/>
          <w:sz w:val="20"/>
          <w:szCs w:val="20"/>
        </w:rPr>
        <w:t>(34)  For David is not ascended into the heavens: but he saith himself, The LORD said unto my Lord, Sit thou on my right hand,</w:t>
      </w:r>
      <w:r w:rsidRPr="00A54488">
        <w:rPr>
          <w:i/>
          <w:iCs/>
          <w:color w:val="FF0000"/>
          <w:sz w:val="20"/>
          <w:szCs w:val="20"/>
        </w:rPr>
        <w:t xml:space="preserve"> </w:t>
      </w:r>
      <w:r w:rsidRPr="00A54488">
        <w:rPr>
          <w:i/>
          <w:iCs/>
          <w:color w:val="FF0000"/>
          <w:sz w:val="20"/>
          <w:szCs w:val="20"/>
        </w:rPr>
        <w:t>(35</w:t>
      </w:r>
      <w:r w:rsidRPr="00A54488">
        <w:rPr>
          <w:i/>
          <w:iCs/>
          <w:color w:val="FF0000"/>
          <w:sz w:val="20"/>
          <w:szCs w:val="20"/>
        </w:rPr>
        <w:t>) Until</w:t>
      </w:r>
      <w:r w:rsidRPr="00A54488">
        <w:rPr>
          <w:i/>
          <w:iCs/>
          <w:color w:val="FF0000"/>
          <w:sz w:val="20"/>
          <w:szCs w:val="20"/>
        </w:rPr>
        <w:t xml:space="preserve"> I make thy foes thy footstool.</w:t>
      </w:r>
      <w:r w:rsidRPr="00A54488">
        <w:rPr>
          <w:i/>
          <w:iCs/>
          <w:color w:val="FF0000"/>
          <w:sz w:val="20"/>
          <w:szCs w:val="20"/>
        </w:rPr>
        <w:t xml:space="preserve"> </w:t>
      </w:r>
      <w:r w:rsidRPr="00A54488">
        <w:rPr>
          <w:i/>
          <w:iCs/>
          <w:color w:val="FF0000"/>
          <w:sz w:val="20"/>
          <w:szCs w:val="20"/>
        </w:rPr>
        <w:t xml:space="preserve">(36)  </w:t>
      </w:r>
      <w:r w:rsidR="009B08A7" w:rsidRPr="00A54488">
        <w:rPr>
          <w:i/>
          <w:iCs/>
          <w:color w:val="FF0000"/>
          <w:sz w:val="20"/>
          <w:szCs w:val="20"/>
        </w:rPr>
        <w:t>Therefore,</w:t>
      </w:r>
      <w:r w:rsidRPr="00A54488">
        <w:rPr>
          <w:i/>
          <w:iCs/>
          <w:color w:val="FF0000"/>
          <w:sz w:val="20"/>
          <w:szCs w:val="20"/>
        </w:rPr>
        <w:t xml:space="preserve"> let all the house of Israel know assuredly, that God hath made that same Jesus, whom ye have crucified, both Lord and Christ.</w:t>
      </w:r>
      <w:r w:rsidRPr="00A54488">
        <w:rPr>
          <w:i/>
          <w:iCs/>
          <w:color w:val="FF0000"/>
          <w:sz w:val="20"/>
          <w:szCs w:val="20"/>
        </w:rPr>
        <w:t xml:space="preserve"> </w:t>
      </w:r>
      <w:r w:rsidRPr="00A54488">
        <w:rPr>
          <w:i/>
          <w:iCs/>
          <w:color w:val="FF0000"/>
          <w:sz w:val="20"/>
          <w:szCs w:val="20"/>
        </w:rPr>
        <w:t>(37)  Now when they heard this, they were pricked in their heart, and said unto Peter and to the rest of the apostles, Men and brethren, what shall we do?</w:t>
      </w:r>
      <w:r w:rsidRPr="00A54488">
        <w:rPr>
          <w:i/>
          <w:iCs/>
          <w:color w:val="FF0000"/>
          <w:sz w:val="20"/>
          <w:szCs w:val="20"/>
        </w:rPr>
        <w:t xml:space="preserve"> </w:t>
      </w:r>
      <w:r w:rsidRPr="00A54488">
        <w:rPr>
          <w:i/>
          <w:iCs/>
          <w:color w:val="FF0000"/>
          <w:sz w:val="20"/>
          <w:szCs w:val="20"/>
        </w:rPr>
        <w:t>(38)  Then Peter said unto them, Repent, and be baptized every one of you in the name of Jesus Christ for the remission of sins, and ye shall receive the gift of the Holy Ghost.</w:t>
      </w:r>
      <w:r w:rsidRPr="00A54488">
        <w:rPr>
          <w:i/>
          <w:iCs/>
          <w:color w:val="FF0000"/>
          <w:sz w:val="20"/>
          <w:szCs w:val="20"/>
        </w:rPr>
        <w:t xml:space="preserve"> </w:t>
      </w:r>
      <w:r w:rsidRPr="00A54488">
        <w:rPr>
          <w:i/>
          <w:iCs/>
          <w:color w:val="FF0000"/>
          <w:sz w:val="20"/>
          <w:szCs w:val="20"/>
        </w:rPr>
        <w:t>(39)  For the promise is unto you, and to your children, and to all that are afar off, even as many as the Lord our God shall call.</w:t>
      </w:r>
    </w:p>
    <w:p w14:paraId="193A3EF6" w14:textId="77777777" w:rsidR="00A54488" w:rsidRDefault="00A54488" w:rsidP="00A54488">
      <w:pPr>
        <w:spacing w:after="0"/>
      </w:pPr>
    </w:p>
    <w:p w14:paraId="233232C4" w14:textId="13725D38" w:rsidR="00A54488" w:rsidRDefault="00A54488" w:rsidP="00A54488">
      <w:r w:rsidRPr="00A54488">
        <w:rPr>
          <w:b/>
          <w:bCs/>
          <w:u w:val="single"/>
        </w:rPr>
        <w:t>INTRODUCTION</w:t>
      </w:r>
      <w:r>
        <w:t>:</w:t>
      </w:r>
    </w:p>
    <w:p w14:paraId="57D256C1" w14:textId="2A5AC6E4" w:rsidR="00A54488" w:rsidRDefault="00A54488" w:rsidP="00A54488">
      <w:pPr>
        <w:pStyle w:val="ListParagraph"/>
        <w:numPr>
          <w:ilvl w:val="0"/>
          <w:numId w:val="1"/>
        </w:numPr>
      </w:pPr>
      <w:r>
        <w:t>If resurrection disproved, the whole Christian system would collapse. (1Co</w:t>
      </w:r>
      <w:r>
        <w:t xml:space="preserve">r. </w:t>
      </w:r>
      <w:r>
        <w:t xml:space="preserve">15:13-19.) </w:t>
      </w:r>
    </w:p>
    <w:p w14:paraId="37E1F4FD" w14:textId="77777777" w:rsidR="009B08A7" w:rsidRDefault="009B08A7" w:rsidP="009B08A7">
      <w:r>
        <w:t>1Co 15:13-19 KJV</w:t>
      </w:r>
    </w:p>
    <w:p w14:paraId="778CEE9E" w14:textId="6BAAF441" w:rsidR="009B08A7" w:rsidRPr="009B08A7" w:rsidRDefault="009B08A7" w:rsidP="009B08A7">
      <w:pPr>
        <w:rPr>
          <w:i/>
          <w:iCs/>
          <w:color w:val="FF0000"/>
          <w:sz w:val="20"/>
          <w:szCs w:val="20"/>
        </w:rPr>
      </w:pPr>
      <w:r w:rsidRPr="009B08A7">
        <w:rPr>
          <w:i/>
          <w:iCs/>
          <w:color w:val="FF0000"/>
          <w:sz w:val="20"/>
          <w:szCs w:val="20"/>
        </w:rPr>
        <w:t>(13)  But if there be no resurrection of the dead, then is Christ not risen:</w:t>
      </w:r>
      <w:r w:rsidRPr="009B08A7">
        <w:rPr>
          <w:i/>
          <w:iCs/>
          <w:color w:val="FF0000"/>
          <w:sz w:val="20"/>
          <w:szCs w:val="20"/>
        </w:rPr>
        <w:t xml:space="preserve"> </w:t>
      </w:r>
      <w:r w:rsidRPr="009B08A7">
        <w:rPr>
          <w:i/>
          <w:iCs/>
          <w:color w:val="FF0000"/>
          <w:sz w:val="20"/>
          <w:szCs w:val="20"/>
        </w:rPr>
        <w:t>(14</w:t>
      </w:r>
      <w:r w:rsidRPr="009B08A7">
        <w:rPr>
          <w:i/>
          <w:iCs/>
          <w:color w:val="FF0000"/>
          <w:sz w:val="20"/>
          <w:szCs w:val="20"/>
        </w:rPr>
        <w:t>) And</w:t>
      </w:r>
      <w:r w:rsidRPr="009B08A7">
        <w:rPr>
          <w:i/>
          <w:iCs/>
          <w:color w:val="FF0000"/>
          <w:sz w:val="20"/>
          <w:szCs w:val="20"/>
        </w:rPr>
        <w:t xml:space="preserve"> if Christ be not risen, then is our preaching vain, and your faith is also vain.</w:t>
      </w:r>
      <w:r w:rsidRPr="009B08A7">
        <w:rPr>
          <w:i/>
          <w:iCs/>
          <w:color w:val="FF0000"/>
          <w:sz w:val="20"/>
          <w:szCs w:val="20"/>
        </w:rPr>
        <w:t xml:space="preserve"> </w:t>
      </w:r>
      <w:r w:rsidRPr="009B08A7">
        <w:rPr>
          <w:i/>
          <w:iCs/>
          <w:color w:val="FF0000"/>
          <w:sz w:val="20"/>
          <w:szCs w:val="20"/>
        </w:rPr>
        <w:t>(15)  Yea, and we are found false witnesses of God; because we have testified of God that he raised up Christ: whom he raised not up, if so be that the dead rise not.</w:t>
      </w:r>
      <w:r w:rsidRPr="009B08A7">
        <w:rPr>
          <w:i/>
          <w:iCs/>
          <w:color w:val="FF0000"/>
          <w:sz w:val="20"/>
          <w:szCs w:val="20"/>
        </w:rPr>
        <w:t xml:space="preserve"> </w:t>
      </w:r>
      <w:r w:rsidRPr="009B08A7">
        <w:rPr>
          <w:i/>
          <w:iCs/>
          <w:color w:val="FF0000"/>
          <w:sz w:val="20"/>
          <w:szCs w:val="20"/>
        </w:rPr>
        <w:t>(16)  For if the dead rise not, then is not Christ raised:</w:t>
      </w:r>
      <w:r w:rsidRPr="009B08A7">
        <w:rPr>
          <w:i/>
          <w:iCs/>
          <w:color w:val="FF0000"/>
          <w:sz w:val="20"/>
          <w:szCs w:val="20"/>
        </w:rPr>
        <w:t xml:space="preserve"> </w:t>
      </w:r>
      <w:r w:rsidRPr="009B08A7">
        <w:rPr>
          <w:i/>
          <w:iCs/>
          <w:color w:val="FF0000"/>
          <w:sz w:val="20"/>
          <w:szCs w:val="20"/>
        </w:rPr>
        <w:t>(17</w:t>
      </w:r>
      <w:r w:rsidRPr="009B08A7">
        <w:rPr>
          <w:i/>
          <w:iCs/>
          <w:color w:val="FF0000"/>
          <w:sz w:val="20"/>
          <w:szCs w:val="20"/>
        </w:rPr>
        <w:t>) And</w:t>
      </w:r>
      <w:r w:rsidRPr="009B08A7">
        <w:rPr>
          <w:i/>
          <w:iCs/>
          <w:color w:val="FF0000"/>
          <w:sz w:val="20"/>
          <w:szCs w:val="20"/>
        </w:rPr>
        <w:t xml:space="preserve"> if Christ be not raised, your faith is vain; ye are yet in your sins.</w:t>
      </w:r>
      <w:r w:rsidRPr="009B08A7">
        <w:rPr>
          <w:i/>
          <w:iCs/>
          <w:color w:val="FF0000"/>
          <w:sz w:val="20"/>
          <w:szCs w:val="20"/>
        </w:rPr>
        <w:t xml:space="preserve"> </w:t>
      </w:r>
      <w:r w:rsidRPr="009B08A7">
        <w:rPr>
          <w:i/>
          <w:iCs/>
          <w:color w:val="FF0000"/>
          <w:sz w:val="20"/>
          <w:szCs w:val="20"/>
        </w:rPr>
        <w:t>(18)  Then they also which are fallen asleep in Christ are perished.</w:t>
      </w:r>
      <w:r w:rsidRPr="009B08A7">
        <w:rPr>
          <w:i/>
          <w:iCs/>
          <w:color w:val="FF0000"/>
          <w:sz w:val="20"/>
          <w:szCs w:val="20"/>
        </w:rPr>
        <w:t xml:space="preserve"> </w:t>
      </w:r>
      <w:r w:rsidRPr="009B08A7">
        <w:rPr>
          <w:i/>
          <w:iCs/>
          <w:color w:val="FF0000"/>
          <w:sz w:val="20"/>
          <w:szCs w:val="20"/>
        </w:rPr>
        <w:t>(19)  If in this life only we have hope in Christ, we are of all men most miserable.</w:t>
      </w:r>
    </w:p>
    <w:p w14:paraId="3B5703E1" w14:textId="77EA6BE4" w:rsidR="00A54488" w:rsidRDefault="00A54488" w:rsidP="00A54488">
      <w:pPr>
        <w:pStyle w:val="ListParagraph"/>
        <w:numPr>
          <w:ilvl w:val="0"/>
          <w:numId w:val="1"/>
        </w:numPr>
      </w:pPr>
      <w:r>
        <w:t>The first gospel sermon (Acts 2) included the resurrection of Christ.</w:t>
      </w:r>
    </w:p>
    <w:p w14:paraId="143C9972" w14:textId="77777777" w:rsidR="00A54488" w:rsidRDefault="00A54488" w:rsidP="00A54488"/>
    <w:p w14:paraId="73D7618F" w14:textId="77777777" w:rsidR="00A54488" w:rsidRPr="00A54488" w:rsidRDefault="00A54488" w:rsidP="00A54488">
      <w:pPr>
        <w:rPr>
          <w:b/>
          <w:bCs/>
          <w:u w:val="single"/>
        </w:rPr>
      </w:pPr>
      <w:r w:rsidRPr="00A54488">
        <w:rPr>
          <w:b/>
          <w:bCs/>
          <w:u w:val="single"/>
        </w:rPr>
        <w:t>I. PENTECOST</w:t>
      </w:r>
    </w:p>
    <w:p w14:paraId="28C69F2A" w14:textId="77777777" w:rsidR="00A54488" w:rsidRDefault="00A54488" w:rsidP="00A54488">
      <w:r>
        <w:t xml:space="preserve">   1. This the time and place to prove it false.</w:t>
      </w:r>
    </w:p>
    <w:p w14:paraId="66D4DD9B" w14:textId="77777777" w:rsidR="00A54488" w:rsidRDefault="00A54488" w:rsidP="00A54488">
      <w:r>
        <w:lastRenderedPageBreak/>
        <w:t xml:space="preserve">   2. If false, it should not spread, should be stopped.</w:t>
      </w:r>
    </w:p>
    <w:p w14:paraId="0F466ADD" w14:textId="77777777" w:rsidR="00A54488" w:rsidRDefault="00A54488" w:rsidP="00A54488">
      <w:r>
        <w:t xml:space="preserve">   3. If it could not be proved false fifty days after Christ's burial, it could not be NOW.</w:t>
      </w:r>
    </w:p>
    <w:p w14:paraId="1B7E54D0" w14:textId="77777777" w:rsidR="00A54488" w:rsidRDefault="00A54488" w:rsidP="00A54488"/>
    <w:p w14:paraId="58886FB3" w14:textId="77777777" w:rsidR="00A54488" w:rsidRPr="00A54488" w:rsidRDefault="00A54488" w:rsidP="00A54488">
      <w:pPr>
        <w:rPr>
          <w:b/>
          <w:bCs/>
          <w:u w:val="single"/>
        </w:rPr>
      </w:pPr>
      <w:r w:rsidRPr="00A54488">
        <w:rPr>
          <w:b/>
          <w:bCs/>
          <w:u w:val="single"/>
        </w:rPr>
        <w:t>II. THE OPPORTUNITY TO REFUTE IT</w:t>
      </w:r>
    </w:p>
    <w:p w14:paraId="05321274" w14:textId="295EE153" w:rsidR="00A54488" w:rsidRDefault="00A54488" w:rsidP="00A54488">
      <w:r>
        <w:t xml:space="preserve">    1. People present who should do it.</w:t>
      </w:r>
    </w:p>
    <w:p w14:paraId="6CFA993F" w14:textId="77777777" w:rsidR="00A54488" w:rsidRDefault="00A54488" w:rsidP="00A54488">
      <w:r>
        <w:t xml:space="preserve">        (a) They witnessed his death and burial.</w:t>
      </w:r>
    </w:p>
    <w:p w14:paraId="64D5ED10" w14:textId="77777777" w:rsidR="00A54488" w:rsidRDefault="00A54488" w:rsidP="00A54488">
      <w:r>
        <w:t xml:space="preserve">        (b) They now hear the resurrection preached.</w:t>
      </w:r>
    </w:p>
    <w:p w14:paraId="7DF45D4B" w14:textId="36B719A0" w:rsidR="00A54488" w:rsidRDefault="00A54488" w:rsidP="00A54488">
      <w:r>
        <w:t xml:space="preserve">    2. This was the TIME to do </w:t>
      </w:r>
      <w:r>
        <w:t>it.</w:t>
      </w:r>
    </w:p>
    <w:p w14:paraId="22AC0853" w14:textId="77777777" w:rsidR="00A54488" w:rsidRDefault="00A54488" w:rsidP="00A54488">
      <w:r>
        <w:t xml:space="preserve">    3. Jerusalem the PLACE to do it.</w:t>
      </w:r>
    </w:p>
    <w:p w14:paraId="3CC81837" w14:textId="77777777" w:rsidR="00A54488" w:rsidRDefault="00A54488" w:rsidP="00A54488">
      <w:r>
        <w:t xml:space="preserve">        (a) It had occurred there.</w:t>
      </w:r>
    </w:p>
    <w:p w14:paraId="6355DB6E" w14:textId="77777777" w:rsidR="00A54488" w:rsidRDefault="00A54488" w:rsidP="00A54488">
      <w:r>
        <w:t xml:space="preserve">        (b) It is now preached there.</w:t>
      </w:r>
    </w:p>
    <w:p w14:paraId="6FD008EA" w14:textId="77777777" w:rsidR="00A54488" w:rsidRDefault="00A54488" w:rsidP="00A54488"/>
    <w:p w14:paraId="1AF2DFD0" w14:textId="2C4BBB6E" w:rsidR="00A54488" w:rsidRPr="00A54488" w:rsidRDefault="00A54488" w:rsidP="00A54488">
      <w:pPr>
        <w:rPr>
          <w:b/>
          <w:bCs/>
          <w:u w:val="single"/>
        </w:rPr>
      </w:pPr>
      <w:r w:rsidRPr="00A54488">
        <w:rPr>
          <w:b/>
          <w:bCs/>
          <w:u w:val="single"/>
        </w:rPr>
        <w:t>III. SOME WELL KNOWN FACTS</w:t>
      </w:r>
    </w:p>
    <w:p w14:paraId="7280EA21" w14:textId="77777777" w:rsidR="00A54488" w:rsidRDefault="00A54488" w:rsidP="00A54488">
      <w:r>
        <w:t xml:space="preserve">     1. These people knew the life of Jesus. (Act_2:22.)</w:t>
      </w:r>
    </w:p>
    <w:p w14:paraId="56A2DD56" w14:textId="3CF1D03A" w:rsidR="00A54488" w:rsidRDefault="00A54488" w:rsidP="00A54488">
      <w:r>
        <w:t xml:space="preserve">     2. They knew of his trial and </w:t>
      </w:r>
      <w:r>
        <w:t>death.</w:t>
      </w:r>
      <w:r>
        <w:t xml:space="preserve"> (Act_2:23.)</w:t>
      </w:r>
    </w:p>
    <w:p w14:paraId="41121511" w14:textId="77777777" w:rsidR="00A54488" w:rsidRDefault="00A54488" w:rsidP="00A54488">
      <w:r>
        <w:t xml:space="preserve">     3. They knew of his burial.</w:t>
      </w:r>
    </w:p>
    <w:p w14:paraId="6DBF0B6F" w14:textId="55C7C31A" w:rsidR="00A54488" w:rsidRDefault="00A54488" w:rsidP="00A54488">
      <w:r>
        <w:t xml:space="preserve">     4. They knew the tomb was </w:t>
      </w:r>
      <w:r>
        <w:t>empty.</w:t>
      </w:r>
    </w:p>
    <w:p w14:paraId="55268E7E" w14:textId="6184BA19" w:rsidR="00A54488" w:rsidRDefault="00A54488" w:rsidP="00A54488">
      <w:r>
        <w:t xml:space="preserve">     5. They knew the report of his resurrection.</w:t>
      </w:r>
    </w:p>
    <w:p w14:paraId="43356AA3" w14:textId="3BE43ABB" w:rsidR="00A54488" w:rsidRDefault="00A54488" w:rsidP="00A54488">
      <w:r>
        <w:t xml:space="preserve">     6. Friend and foe knew all these facts.</w:t>
      </w:r>
    </w:p>
    <w:p w14:paraId="7348DA82" w14:textId="77777777" w:rsidR="00A54488" w:rsidRDefault="00A54488" w:rsidP="00A54488">
      <w:r>
        <w:t xml:space="preserve">     7. They now hear the resurrection preached.</w:t>
      </w:r>
    </w:p>
    <w:p w14:paraId="4CF3B1A0" w14:textId="77777777" w:rsidR="00A54488" w:rsidRDefault="00A54488" w:rsidP="00A54488"/>
    <w:p w14:paraId="3BF21F77" w14:textId="77777777" w:rsidR="00A54488" w:rsidRPr="00A54488" w:rsidRDefault="00A54488" w:rsidP="00A54488">
      <w:pPr>
        <w:rPr>
          <w:b/>
          <w:bCs/>
          <w:u w:val="single"/>
        </w:rPr>
      </w:pPr>
      <w:r w:rsidRPr="00A54488">
        <w:rPr>
          <w:b/>
          <w:bCs/>
          <w:u w:val="single"/>
        </w:rPr>
        <w:t>IV. THE GUILTY TESTIFY TO THE RESURRECTION</w:t>
      </w:r>
    </w:p>
    <w:p w14:paraId="52ADF7FD" w14:textId="77777777" w:rsidR="00A54488" w:rsidRDefault="00A54488" w:rsidP="00A54488">
      <w:r>
        <w:t xml:space="preserve">      1. They were guilty of crucifying him.</w:t>
      </w:r>
    </w:p>
    <w:p w14:paraId="770F83FE" w14:textId="77777777" w:rsidR="00A54488" w:rsidRDefault="00A54488" w:rsidP="00A54488">
      <w:r>
        <w:t xml:space="preserve">      2. Did not deny their guilt.</w:t>
      </w:r>
    </w:p>
    <w:p w14:paraId="2947945F" w14:textId="77777777" w:rsidR="00A54488" w:rsidRDefault="00A54488" w:rsidP="00A54488">
      <w:r>
        <w:t xml:space="preserve">      3. Acknowledged their guilt. ("What must we do to be saved?")</w:t>
      </w:r>
    </w:p>
    <w:p w14:paraId="3A13C5F9" w14:textId="77777777" w:rsidR="00A54488" w:rsidRDefault="00A54488" w:rsidP="00A54488">
      <w:r>
        <w:t xml:space="preserve">      4. In believing the gospel they believed in the resurrection.</w:t>
      </w:r>
    </w:p>
    <w:p w14:paraId="239EA38C" w14:textId="77777777" w:rsidR="00A54488" w:rsidRDefault="00A54488" w:rsidP="00A54488">
      <w:r>
        <w:t xml:space="preserve">      5. In their baptism they testified to his resurrection.</w:t>
      </w:r>
    </w:p>
    <w:p w14:paraId="17F4ED48" w14:textId="77777777" w:rsidR="00A54488" w:rsidRDefault="00A54488" w:rsidP="00A54488">
      <w:r>
        <w:t xml:space="preserve">          (Rom_6:3-4; Rom_6:17.) </w:t>
      </w:r>
    </w:p>
    <w:p w14:paraId="2A3F9835" w14:textId="77777777" w:rsidR="00A54488" w:rsidRDefault="00A54488" w:rsidP="00A54488"/>
    <w:p w14:paraId="64BEF3CE" w14:textId="77777777" w:rsidR="00A54488" w:rsidRPr="00A54488" w:rsidRDefault="00A54488" w:rsidP="00A54488">
      <w:pPr>
        <w:rPr>
          <w:b/>
          <w:bCs/>
          <w:u w:val="single"/>
        </w:rPr>
      </w:pPr>
      <w:r w:rsidRPr="00A54488">
        <w:rPr>
          <w:b/>
          <w:bCs/>
          <w:u w:val="single"/>
        </w:rPr>
        <w:lastRenderedPageBreak/>
        <w:t>V. HIS RESURRECTION THEIR ONLY HOPE</w:t>
      </w:r>
    </w:p>
    <w:p w14:paraId="0C9C1BC7" w14:textId="77777777" w:rsidR="00A54488" w:rsidRDefault="00A54488" w:rsidP="00A54488">
      <w:r>
        <w:t xml:space="preserve">    1. If no resurrection, they have no Savior.</w:t>
      </w:r>
    </w:p>
    <w:p w14:paraId="5BE25105" w14:textId="70876568" w:rsidR="00A54488" w:rsidRDefault="00A54488" w:rsidP="00A54488">
      <w:r>
        <w:t xml:space="preserve">    2. If no resurrection, still guilty of </w:t>
      </w:r>
      <w:r w:rsidR="009B08A7">
        <w:t>sin.</w:t>
      </w:r>
    </w:p>
    <w:p w14:paraId="144B21B5" w14:textId="77777777" w:rsidR="00A54488" w:rsidRDefault="00A54488" w:rsidP="00A54488">
      <w:r>
        <w:t xml:space="preserve">    3. If no resurrection, no hope for future life.</w:t>
      </w:r>
    </w:p>
    <w:sectPr w:rsidR="00A5448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8CD48A" w14:textId="77777777" w:rsidR="001C2AE0" w:rsidRDefault="001C2AE0" w:rsidP="00A54488">
      <w:pPr>
        <w:spacing w:after="0" w:line="240" w:lineRule="auto"/>
      </w:pPr>
      <w:r>
        <w:separator/>
      </w:r>
    </w:p>
  </w:endnote>
  <w:endnote w:type="continuationSeparator" w:id="0">
    <w:p w14:paraId="425CF243" w14:textId="77777777" w:rsidR="001C2AE0" w:rsidRDefault="001C2AE0" w:rsidP="00A54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9850381"/>
      <w:docPartObj>
        <w:docPartGallery w:val="Page Numbers (Bottom of Page)"/>
        <w:docPartUnique/>
      </w:docPartObj>
    </w:sdtPr>
    <w:sdtEndPr>
      <w:rPr>
        <w:noProof/>
      </w:rPr>
    </w:sdtEndPr>
    <w:sdtContent>
      <w:p w14:paraId="0A8DEF56" w14:textId="26674951" w:rsidR="00A54488" w:rsidRDefault="00A544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B36F1C" w14:textId="77777777" w:rsidR="00A54488" w:rsidRDefault="00A544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F76C6D" w14:textId="77777777" w:rsidR="001C2AE0" w:rsidRDefault="001C2AE0" w:rsidP="00A54488">
      <w:pPr>
        <w:spacing w:after="0" w:line="240" w:lineRule="auto"/>
      </w:pPr>
      <w:r>
        <w:separator/>
      </w:r>
    </w:p>
  </w:footnote>
  <w:footnote w:type="continuationSeparator" w:id="0">
    <w:p w14:paraId="327E953D" w14:textId="77777777" w:rsidR="001C2AE0" w:rsidRDefault="001C2AE0" w:rsidP="00A54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195DFD"/>
    <w:multiLevelType w:val="hybridMultilevel"/>
    <w:tmpl w:val="5AF6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488"/>
    <w:rsid w:val="001C2AE0"/>
    <w:rsid w:val="00716ED5"/>
    <w:rsid w:val="009B08A7"/>
    <w:rsid w:val="00A3187C"/>
    <w:rsid w:val="00A5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0A10"/>
  <w15:chartTrackingRefBased/>
  <w15:docId w15:val="{253E6DBE-6661-4E57-A31D-07B7F16B8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4488"/>
    <w:pPr>
      <w:ind w:left="720"/>
      <w:contextualSpacing/>
    </w:pPr>
  </w:style>
  <w:style w:type="paragraph" w:styleId="Header">
    <w:name w:val="header"/>
    <w:basedOn w:val="Normal"/>
    <w:link w:val="HeaderChar"/>
    <w:uiPriority w:val="99"/>
    <w:unhideWhenUsed/>
    <w:rsid w:val="00A54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488"/>
  </w:style>
  <w:style w:type="paragraph" w:styleId="Footer">
    <w:name w:val="footer"/>
    <w:basedOn w:val="Normal"/>
    <w:link w:val="FooterChar"/>
    <w:uiPriority w:val="99"/>
    <w:unhideWhenUsed/>
    <w:rsid w:val="00A54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2</cp:revision>
  <dcterms:created xsi:type="dcterms:W3CDTF">2021-04-17T14:16:00Z</dcterms:created>
  <dcterms:modified xsi:type="dcterms:W3CDTF">2021-04-17T14:40:00Z</dcterms:modified>
</cp:coreProperties>
</file>