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63145D" w14:textId="62A47157" w:rsidR="00FD0609" w:rsidRPr="00BD337F" w:rsidRDefault="00FD0609" w:rsidP="00BD337F">
      <w:pPr>
        <w:jc w:val="center"/>
        <w:rPr>
          <w:b/>
          <w:bCs/>
          <w:u w:val="single"/>
        </w:rPr>
      </w:pPr>
      <w:r w:rsidRPr="00BD337F">
        <w:rPr>
          <w:b/>
          <w:bCs/>
          <w:u w:val="single"/>
        </w:rPr>
        <w:t>3 MEN IN 3</w:t>
      </w:r>
      <w:r w:rsidRPr="00BD337F">
        <w:rPr>
          <w:b/>
          <w:bCs/>
          <w:u w:val="single"/>
          <w:vertAlign w:val="superscript"/>
        </w:rPr>
        <w:t>RD</w:t>
      </w:r>
      <w:r w:rsidRPr="00BD337F">
        <w:rPr>
          <w:b/>
          <w:bCs/>
          <w:u w:val="single"/>
        </w:rPr>
        <w:t xml:space="preserve"> JOHN</w:t>
      </w:r>
    </w:p>
    <w:p w14:paraId="568D1928" w14:textId="77777777" w:rsidR="00BD337F" w:rsidRPr="00BD337F" w:rsidRDefault="00BD337F" w:rsidP="00BD337F">
      <w:pPr>
        <w:rPr>
          <w:b/>
          <w:bCs/>
        </w:rPr>
      </w:pPr>
      <w:r w:rsidRPr="00BD337F">
        <w:rPr>
          <w:b/>
          <w:bCs/>
        </w:rPr>
        <w:t>3Jn 1:1-14</w:t>
      </w:r>
    </w:p>
    <w:p w14:paraId="599D0439" w14:textId="2623F187" w:rsidR="00BD337F" w:rsidRPr="00BD337F" w:rsidRDefault="00BD337F" w:rsidP="00BD337F">
      <w:pPr>
        <w:spacing w:after="0" w:line="240" w:lineRule="auto"/>
        <w:rPr>
          <w:color w:val="FF0000"/>
        </w:rPr>
      </w:pPr>
      <w:r w:rsidRPr="00BD337F">
        <w:rPr>
          <w:color w:val="FF0000"/>
        </w:rPr>
        <w:t xml:space="preserve">(1)  The elder unto the </w:t>
      </w:r>
      <w:r w:rsidR="00E8476B" w:rsidRPr="00BD337F">
        <w:rPr>
          <w:color w:val="FF0000"/>
        </w:rPr>
        <w:t>well-beloved</w:t>
      </w:r>
      <w:r w:rsidRPr="00BD337F">
        <w:rPr>
          <w:color w:val="FF0000"/>
        </w:rPr>
        <w:t xml:space="preserve"> Gaius, whom I love in the truth. (2)  Beloved, I wish above all things that thou mayest prosper and be in health, even as thy soul </w:t>
      </w:r>
      <w:proofErr w:type="spellStart"/>
      <w:r w:rsidRPr="00BD337F">
        <w:rPr>
          <w:color w:val="FF0000"/>
        </w:rPr>
        <w:t>prospereth</w:t>
      </w:r>
      <w:proofErr w:type="spellEnd"/>
      <w:r w:rsidRPr="00BD337F">
        <w:rPr>
          <w:color w:val="FF0000"/>
        </w:rPr>
        <w:t xml:space="preserve">. (3)  For I rejoiced greatly, when the brethren came and testified of the truth that is in thee, even as thou </w:t>
      </w:r>
      <w:proofErr w:type="spellStart"/>
      <w:r w:rsidRPr="00BD337F">
        <w:rPr>
          <w:color w:val="FF0000"/>
        </w:rPr>
        <w:t>walkest</w:t>
      </w:r>
      <w:proofErr w:type="spellEnd"/>
      <w:r w:rsidRPr="00BD337F">
        <w:rPr>
          <w:color w:val="FF0000"/>
        </w:rPr>
        <w:t xml:space="preserve"> in the truth. (4)  I have no greater joy than to hear that my children walk in truth. (5)  Beloved, thou </w:t>
      </w:r>
      <w:proofErr w:type="spellStart"/>
      <w:r w:rsidRPr="00BD337F">
        <w:rPr>
          <w:color w:val="FF0000"/>
        </w:rPr>
        <w:t>doest</w:t>
      </w:r>
      <w:proofErr w:type="spellEnd"/>
      <w:r w:rsidRPr="00BD337F">
        <w:rPr>
          <w:color w:val="FF0000"/>
        </w:rPr>
        <w:t xml:space="preserve"> faithfully whatsoever thou </w:t>
      </w:r>
      <w:proofErr w:type="spellStart"/>
      <w:r w:rsidRPr="00BD337F">
        <w:rPr>
          <w:color w:val="FF0000"/>
        </w:rPr>
        <w:t>doest</w:t>
      </w:r>
      <w:proofErr w:type="spellEnd"/>
      <w:r w:rsidRPr="00BD337F">
        <w:rPr>
          <w:color w:val="FF0000"/>
        </w:rPr>
        <w:t xml:space="preserve"> to the brethren, and to strangers; (6</w:t>
      </w:r>
      <w:r w:rsidR="00E8476B" w:rsidRPr="00BD337F">
        <w:rPr>
          <w:color w:val="FF0000"/>
        </w:rPr>
        <w:t>) Which</w:t>
      </w:r>
      <w:r w:rsidRPr="00BD337F">
        <w:rPr>
          <w:color w:val="FF0000"/>
        </w:rPr>
        <w:t xml:space="preserve"> have borne witness of thy charity before the church: whom if thou bring forward on their journey after a godly sort, thou shalt do well: (7</w:t>
      </w:r>
      <w:r w:rsidR="00E8476B" w:rsidRPr="00BD337F">
        <w:rPr>
          <w:color w:val="FF0000"/>
        </w:rPr>
        <w:t>) Because</w:t>
      </w:r>
      <w:r w:rsidRPr="00BD337F">
        <w:rPr>
          <w:color w:val="FF0000"/>
        </w:rPr>
        <w:t xml:space="preserve"> that for his name's sake they went forth, taking nothing of the Gentiles. (8)  We therefore ought to receive such, that we might be </w:t>
      </w:r>
      <w:r w:rsidR="00E8476B" w:rsidRPr="00BD337F">
        <w:rPr>
          <w:color w:val="FF0000"/>
        </w:rPr>
        <w:t>fellow helpers</w:t>
      </w:r>
      <w:r w:rsidRPr="00BD337F">
        <w:rPr>
          <w:color w:val="FF0000"/>
        </w:rPr>
        <w:t xml:space="preserve"> to the truth. (9)  I wrote unto the church: but Diotrephes, who loveth to have the preeminence among them, </w:t>
      </w:r>
      <w:proofErr w:type="spellStart"/>
      <w:r w:rsidRPr="00BD337F">
        <w:rPr>
          <w:color w:val="FF0000"/>
        </w:rPr>
        <w:t>receiveth</w:t>
      </w:r>
      <w:proofErr w:type="spellEnd"/>
      <w:r w:rsidRPr="00BD337F">
        <w:rPr>
          <w:color w:val="FF0000"/>
        </w:rPr>
        <w:t xml:space="preserve"> us not. (10)  Wherefore, if I come, I will remember his deeds which he doeth, prating against us with malicious words: and not content therewith, neither doth he himself receive the brethren, and </w:t>
      </w:r>
      <w:proofErr w:type="spellStart"/>
      <w:r w:rsidRPr="00BD337F">
        <w:rPr>
          <w:color w:val="FF0000"/>
        </w:rPr>
        <w:t>forbiddeth</w:t>
      </w:r>
      <w:proofErr w:type="spellEnd"/>
      <w:r w:rsidRPr="00BD337F">
        <w:rPr>
          <w:color w:val="FF0000"/>
        </w:rPr>
        <w:t xml:space="preserve"> them that would, and </w:t>
      </w:r>
      <w:proofErr w:type="spellStart"/>
      <w:r w:rsidRPr="00BD337F">
        <w:rPr>
          <w:color w:val="FF0000"/>
        </w:rPr>
        <w:t>casteth</w:t>
      </w:r>
      <w:proofErr w:type="spellEnd"/>
      <w:r w:rsidRPr="00BD337F">
        <w:rPr>
          <w:color w:val="FF0000"/>
        </w:rPr>
        <w:t xml:space="preserve"> them out of the church. (11)  Beloved, follow not that which is evil, but that which is good. He that doeth good is of God: but he that doeth evil hath not seen God. (12)  Demetrius hath good report of all men, and of the truth itself: yea, and we also bear record; and ye know that our record is true. (13)  I had many things to write, but I will not with ink and pen write unto thee: (14</w:t>
      </w:r>
      <w:r w:rsidR="003A5285" w:rsidRPr="00BD337F">
        <w:rPr>
          <w:color w:val="FF0000"/>
        </w:rPr>
        <w:t>) But</w:t>
      </w:r>
      <w:r w:rsidRPr="00BD337F">
        <w:rPr>
          <w:color w:val="FF0000"/>
        </w:rPr>
        <w:t xml:space="preserve"> I trust I shall shortly see thee, and we shall speak face to face. Peace be to thee. Our friends salute thee. Greet the friends by name.</w:t>
      </w:r>
    </w:p>
    <w:p w14:paraId="0FE25DE3" w14:textId="77777777" w:rsidR="00BD337F" w:rsidRPr="00BD337F" w:rsidRDefault="00BD337F" w:rsidP="00BD337F">
      <w:pPr>
        <w:spacing w:after="0" w:line="240" w:lineRule="auto"/>
      </w:pPr>
    </w:p>
    <w:p w14:paraId="62D79443" w14:textId="3ADECAB4" w:rsidR="00FD0609" w:rsidRDefault="00FD0609">
      <w:r w:rsidRPr="00BD337F">
        <w:rPr>
          <w:b/>
          <w:bCs/>
          <w:u w:val="single"/>
        </w:rPr>
        <w:t>INTRODUCTION</w:t>
      </w:r>
      <w:r>
        <w:t>:</w:t>
      </w:r>
    </w:p>
    <w:p w14:paraId="3B7BDE36" w14:textId="77777777" w:rsidR="00AA7E44" w:rsidRDefault="00AA7E44" w:rsidP="00AA7E44">
      <w:pPr>
        <w:pStyle w:val="ListParagraph"/>
        <w:numPr>
          <w:ilvl w:val="0"/>
          <w:numId w:val="2"/>
        </w:numPr>
      </w:pPr>
      <w:r>
        <w:t>Contents:</w:t>
      </w:r>
    </w:p>
    <w:p w14:paraId="12FB4154" w14:textId="100B8012" w:rsidR="00AA7E44" w:rsidRDefault="00AA7E44" w:rsidP="00AA7E44">
      <w:pPr>
        <w:pStyle w:val="ListParagraph"/>
        <w:numPr>
          <w:ilvl w:val="1"/>
          <w:numId w:val="2"/>
        </w:numPr>
      </w:pPr>
      <w:r>
        <w:t xml:space="preserve"> Exhortation concerning ministering brethren. </w:t>
      </w:r>
    </w:p>
    <w:p w14:paraId="243CF740" w14:textId="2DC1322B" w:rsidR="00FE5274" w:rsidRDefault="00FE5274" w:rsidP="00FE5274">
      <w:pPr>
        <w:pStyle w:val="ListParagraph"/>
        <w:numPr>
          <w:ilvl w:val="2"/>
          <w:numId w:val="2"/>
        </w:numPr>
      </w:pPr>
      <w:r>
        <w:t>Illustration:</w:t>
      </w:r>
    </w:p>
    <w:p w14:paraId="6CE9FB22" w14:textId="77777777" w:rsidR="00FE5274" w:rsidRPr="00FE5274" w:rsidRDefault="00FE5274" w:rsidP="00FE5274">
      <w:pPr>
        <w:pStyle w:val="ListParagraph"/>
        <w:ind w:left="2160"/>
        <w:rPr>
          <w:color w:val="002060"/>
        </w:rPr>
      </w:pPr>
      <w:r w:rsidRPr="00FE5274">
        <w:rPr>
          <w:color w:val="002060"/>
        </w:rPr>
        <w:t>Writing letters of recommendation can be hazardous--tell the truth and you might get sued if the contents are negative.  Robert Thornton, a professor at Lehigh University, has a collection of "virtually litigation-proof" phrases called the Lexicon of Intentionally Ambiguous Recommendations, or LIAR.</w:t>
      </w:r>
    </w:p>
    <w:p w14:paraId="675441A2" w14:textId="77777777" w:rsidR="00FE5274" w:rsidRPr="00FE5274" w:rsidRDefault="00FE5274" w:rsidP="00FE5274">
      <w:pPr>
        <w:pStyle w:val="ListParagraph"/>
        <w:ind w:left="2160"/>
        <w:rPr>
          <w:color w:val="002060"/>
        </w:rPr>
      </w:pPr>
    </w:p>
    <w:p w14:paraId="2666CE7A" w14:textId="77777777" w:rsidR="00FE5274" w:rsidRPr="00FE5274" w:rsidRDefault="00FE5274" w:rsidP="00FE5274">
      <w:pPr>
        <w:pStyle w:val="ListParagraph"/>
        <w:ind w:left="2160"/>
        <w:rPr>
          <w:color w:val="002060"/>
        </w:rPr>
      </w:pPr>
      <w:r w:rsidRPr="00FE5274">
        <w:rPr>
          <w:color w:val="002060"/>
        </w:rPr>
        <w:t>Here are some examples:</w:t>
      </w:r>
    </w:p>
    <w:p w14:paraId="510BE401" w14:textId="77777777" w:rsidR="00FE5274" w:rsidRPr="00FE5274" w:rsidRDefault="00FE5274" w:rsidP="00FE5274">
      <w:pPr>
        <w:pStyle w:val="ListParagraph"/>
        <w:ind w:left="2160"/>
        <w:rPr>
          <w:color w:val="002060"/>
        </w:rPr>
      </w:pPr>
    </w:p>
    <w:p w14:paraId="5036D15B" w14:textId="77777777" w:rsidR="00FE5274" w:rsidRPr="00FE5274" w:rsidRDefault="00FE5274" w:rsidP="00FE5274">
      <w:pPr>
        <w:pStyle w:val="ListParagraph"/>
        <w:ind w:left="2160"/>
        <w:rPr>
          <w:color w:val="002060"/>
        </w:rPr>
      </w:pPr>
      <w:r w:rsidRPr="00FE5274">
        <w:rPr>
          <w:color w:val="002060"/>
        </w:rPr>
        <w:t>*To describe an inept person--"I enthusiastically recommend this candidate with no qualifications whatsoever."</w:t>
      </w:r>
    </w:p>
    <w:p w14:paraId="620A657A" w14:textId="77777777" w:rsidR="00FE5274" w:rsidRPr="00FE5274" w:rsidRDefault="00FE5274" w:rsidP="00FE5274">
      <w:pPr>
        <w:pStyle w:val="ListParagraph"/>
        <w:ind w:left="2160"/>
        <w:rPr>
          <w:color w:val="002060"/>
        </w:rPr>
      </w:pPr>
    </w:p>
    <w:p w14:paraId="43E3D5DB" w14:textId="77777777" w:rsidR="00FE5274" w:rsidRPr="00FE5274" w:rsidRDefault="00FE5274" w:rsidP="00FE5274">
      <w:pPr>
        <w:pStyle w:val="ListParagraph"/>
        <w:ind w:left="2160"/>
        <w:rPr>
          <w:color w:val="002060"/>
        </w:rPr>
      </w:pPr>
      <w:r w:rsidRPr="00FE5274">
        <w:rPr>
          <w:color w:val="002060"/>
        </w:rPr>
        <w:t xml:space="preserve">*To describe an ex-employee who had problems getting along with fellow workers--"I </w:t>
      </w:r>
      <w:proofErr w:type="spellStart"/>
      <w:proofErr w:type="gramStart"/>
      <w:r w:rsidRPr="00FE5274">
        <w:rPr>
          <w:color w:val="002060"/>
        </w:rPr>
        <w:t>an</w:t>
      </w:r>
      <w:proofErr w:type="spellEnd"/>
      <w:proofErr w:type="gramEnd"/>
      <w:r w:rsidRPr="00FE5274">
        <w:rPr>
          <w:color w:val="002060"/>
        </w:rPr>
        <w:t xml:space="preserve"> pleased to say that this candidate is a former colleague of mine."</w:t>
      </w:r>
    </w:p>
    <w:p w14:paraId="169018EA" w14:textId="77777777" w:rsidR="00FE5274" w:rsidRPr="00FE5274" w:rsidRDefault="00FE5274" w:rsidP="00FE5274">
      <w:pPr>
        <w:pStyle w:val="ListParagraph"/>
        <w:ind w:left="2160"/>
        <w:rPr>
          <w:color w:val="002060"/>
        </w:rPr>
      </w:pPr>
    </w:p>
    <w:p w14:paraId="31188121" w14:textId="77777777" w:rsidR="00FE5274" w:rsidRPr="00FE5274" w:rsidRDefault="00FE5274" w:rsidP="00FE5274">
      <w:pPr>
        <w:pStyle w:val="ListParagraph"/>
        <w:ind w:left="2160"/>
        <w:rPr>
          <w:color w:val="002060"/>
        </w:rPr>
      </w:pPr>
      <w:r w:rsidRPr="00FE5274">
        <w:rPr>
          <w:color w:val="002060"/>
        </w:rPr>
        <w:t>*To describe an unproductive candidate--"I can assure you that no person would be better for the job."</w:t>
      </w:r>
    </w:p>
    <w:p w14:paraId="141EAAB4" w14:textId="77777777" w:rsidR="00FE5274" w:rsidRPr="00FE5274" w:rsidRDefault="00FE5274" w:rsidP="00FE5274">
      <w:pPr>
        <w:pStyle w:val="ListParagraph"/>
        <w:ind w:left="2160"/>
        <w:rPr>
          <w:color w:val="002060"/>
        </w:rPr>
      </w:pPr>
    </w:p>
    <w:p w14:paraId="77877B74" w14:textId="77777777" w:rsidR="00FE5274" w:rsidRPr="00FE5274" w:rsidRDefault="00FE5274" w:rsidP="00FE5274">
      <w:pPr>
        <w:pStyle w:val="ListParagraph"/>
        <w:ind w:left="2160"/>
        <w:rPr>
          <w:color w:val="002060"/>
        </w:rPr>
      </w:pPr>
      <w:r w:rsidRPr="00FE5274">
        <w:rPr>
          <w:color w:val="002060"/>
        </w:rPr>
        <w:t xml:space="preserve">*To describe an applicant not worth consideration--" I would urge you to waste no time in making this candidate an offer of employment." </w:t>
      </w:r>
    </w:p>
    <w:p w14:paraId="2397F698" w14:textId="77777777" w:rsidR="00FE5274" w:rsidRPr="00FE5274" w:rsidRDefault="00FE5274" w:rsidP="00FE5274">
      <w:pPr>
        <w:pStyle w:val="ListParagraph"/>
        <w:ind w:left="2160"/>
        <w:rPr>
          <w:color w:val="002060"/>
        </w:rPr>
      </w:pPr>
    </w:p>
    <w:p w14:paraId="67AE75FC" w14:textId="17DBFCF6" w:rsidR="00FE5274" w:rsidRPr="00FE5274" w:rsidRDefault="00FE5274" w:rsidP="00FE5274">
      <w:pPr>
        <w:pStyle w:val="ListParagraph"/>
        <w:ind w:left="2160"/>
        <w:rPr>
          <w:color w:val="002060"/>
        </w:rPr>
      </w:pPr>
      <w:r w:rsidRPr="00FE5274">
        <w:rPr>
          <w:color w:val="002060"/>
        </w:rPr>
        <w:t>Larry Pryor in Los Angeles Times.</w:t>
      </w:r>
    </w:p>
    <w:p w14:paraId="2670F62E" w14:textId="645B05D2" w:rsidR="00AA7E44" w:rsidRDefault="00AA7E44" w:rsidP="00AA7E44">
      <w:pPr>
        <w:pStyle w:val="ListParagraph"/>
        <w:numPr>
          <w:ilvl w:val="1"/>
          <w:numId w:val="2"/>
        </w:numPr>
      </w:pPr>
      <w:r>
        <w:lastRenderedPageBreak/>
        <w:t>The domineering Diotrephes and the good Demetrius.</w:t>
      </w:r>
    </w:p>
    <w:p w14:paraId="1B9217E5" w14:textId="77777777" w:rsidR="00AA7E44" w:rsidRDefault="00AA7E44" w:rsidP="00AA7E44">
      <w:pPr>
        <w:pStyle w:val="ListParagraph"/>
        <w:numPr>
          <w:ilvl w:val="0"/>
          <w:numId w:val="2"/>
        </w:numPr>
      </w:pPr>
      <w:r>
        <w:t xml:space="preserve">Characters: </w:t>
      </w:r>
    </w:p>
    <w:p w14:paraId="1F8D7447" w14:textId="15437F21" w:rsidR="00AA7E44" w:rsidRDefault="00AA7E44" w:rsidP="00AA7E44">
      <w:pPr>
        <w:pStyle w:val="ListParagraph"/>
        <w:numPr>
          <w:ilvl w:val="1"/>
          <w:numId w:val="2"/>
        </w:numPr>
      </w:pPr>
      <w:r>
        <w:t>John</w:t>
      </w:r>
    </w:p>
    <w:p w14:paraId="2D65F2C1" w14:textId="5970CE28" w:rsidR="00AA7E44" w:rsidRDefault="00AA7E44" w:rsidP="00AA7E44">
      <w:pPr>
        <w:pStyle w:val="ListParagraph"/>
        <w:numPr>
          <w:ilvl w:val="1"/>
          <w:numId w:val="2"/>
        </w:numPr>
      </w:pPr>
      <w:r>
        <w:t xml:space="preserve">Gaius </w:t>
      </w:r>
    </w:p>
    <w:p w14:paraId="1F1825F1" w14:textId="57A1C513" w:rsidR="00AA7E44" w:rsidRDefault="00AA7E44" w:rsidP="00AA7E44">
      <w:pPr>
        <w:pStyle w:val="ListParagraph"/>
        <w:numPr>
          <w:ilvl w:val="1"/>
          <w:numId w:val="2"/>
        </w:numPr>
      </w:pPr>
      <w:r>
        <w:t xml:space="preserve">Diotrephes </w:t>
      </w:r>
    </w:p>
    <w:p w14:paraId="56A10F23" w14:textId="74123CFF" w:rsidR="00AA7E44" w:rsidRDefault="00AA7E44" w:rsidP="00AA7E44">
      <w:pPr>
        <w:pStyle w:val="ListParagraph"/>
        <w:numPr>
          <w:ilvl w:val="1"/>
          <w:numId w:val="2"/>
        </w:numPr>
      </w:pPr>
      <w:r>
        <w:t>Demetrius</w:t>
      </w:r>
    </w:p>
    <w:p w14:paraId="702FC8E4" w14:textId="77777777" w:rsidR="00AA7E44" w:rsidRDefault="00AA7E44" w:rsidP="00AA7E44">
      <w:pPr>
        <w:pStyle w:val="ListParagraph"/>
        <w:numPr>
          <w:ilvl w:val="0"/>
          <w:numId w:val="2"/>
        </w:numPr>
      </w:pPr>
      <w:r>
        <w:t xml:space="preserve">Conclusion: </w:t>
      </w:r>
    </w:p>
    <w:p w14:paraId="10133635" w14:textId="4799014A" w:rsidR="00B24C13" w:rsidRDefault="00AA7E44" w:rsidP="00AA7E44">
      <w:pPr>
        <w:pStyle w:val="ListParagraph"/>
        <w:numPr>
          <w:ilvl w:val="1"/>
          <w:numId w:val="2"/>
        </w:numPr>
      </w:pPr>
      <w:r>
        <w:t xml:space="preserve">Ministers of Christ should abound in, and joy in hospitality toward fellow helpers in the </w:t>
      </w:r>
      <w:r w:rsidR="0063424F">
        <w:t>Lord and</w:t>
      </w:r>
      <w:r>
        <w:t xml:space="preserve"> should beware of the peril of a domineering leadership which stands in the way of blessing to the people of God.</w:t>
      </w:r>
    </w:p>
    <w:p w14:paraId="42E2D0D4" w14:textId="659A2A63" w:rsidR="00A4509C" w:rsidRDefault="0063424F" w:rsidP="00AA7E44">
      <w:pPr>
        <w:pStyle w:val="ListParagraph"/>
        <w:numPr>
          <w:ilvl w:val="1"/>
          <w:numId w:val="2"/>
        </w:numPr>
      </w:pPr>
      <w:r>
        <w:t>Illustration:</w:t>
      </w:r>
    </w:p>
    <w:p w14:paraId="3DFA6EA5" w14:textId="77777777" w:rsidR="0063424F" w:rsidRPr="0063424F" w:rsidRDefault="0063424F" w:rsidP="0063424F">
      <w:pPr>
        <w:pStyle w:val="ListParagraph"/>
        <w:ind w:left="1440"/>
        <w:rPr>
          <w:color w:val="002060"/>
        </w:rPr>
      </w:pPr>
      <w:r w:rsidRPr="0063424F">
        <w:rPr>
          <w:color w:val="002060"/>
        </w:rPr>
        <w:t>Men have pursued joy in every avenue imaginable. Some have successfully found it while others have not. Perhaps it would be easier to describe where joy cannot be found:</w:t>
      </w:r>
    </w:p>
    <w:p w14:paraId="4B737327" w14:textId="77777777" w:rsidR="0063424F" w:rsidRPr="0063424F" w:rsidRDefault="0063424F" w:rsidP="0063424F">
      <w:pPr>
        <w:pStyle w:val="ListParagraph"/>
        <w:ind w:left="1440"/>
        <w:rPr>
          <w:color w:val="002060"/>
        </w:rPr>
      </w:pPr>
    </w:p>
    <w:p w14:paraId="27157663" w14:textId="77777777" w:rsidR="0063424F" w:rsidRPr="0063424F" w:rsidRDefault="0063424F" w:rsidP="0063424F">
      <w:pPr>
        <w:pStyle w:val="ListParagraph"/>
        <w:ind w:left="1440"/>
        <w:rPr>
          <w:color w:val="002060"/>
        </w:rPr>
      </w:pPr>
      <w:r w:rsidRPr="0063424F">
        <w:rPr>
          <w:color w:val="002060"/>
        </w:rPr>
        <w:t>Not in Unbelief -- Voltaire was an infidel of the most pronounced type. He wrote: "I wish I had never been born."</w:t>
      </w:r>
    </w:p>
    <w:p w14:paraId="7D6B77EC" w14:textId="77777777" w:rsidR="0063424F" w:rsidRPr="0063424F" w:rsidRDefault="0063424F" w:rsidP="0063424F">
      <w:pPr>
        <w:pStyle w:val="ListParagraph"/>
        <w:ind w:left="1440"/>
        <w:rPr>
          <w:color w:val="002060"/>
        </w:rPr>
      </w:pPr>
      <w:r w:rsidRPr="0063424F">
        <w:rPr>
          <w:color w:val="002060"/>
        </w:rPr>
        <w:t>Not in Pleasure -- Lord Byron lived a life of pleasure if anyone did. He wrote: "The worm, the canker, and grief are mine alone."</w:t>
      </w:r>
    </w:p>
    <w:p w14:paraId="1EE48F46" w14:textId="77777777" w:rsidR="0063424F" w:rsidRPr="0063424F" w:rsidRDefault="0063424F" w:rsidP="0063424F">
      <w:pPr>
        <w:pStyle w:val="ListParagraph"/>
        <w:ind w:left="1440"/>
        <w:rPr>
          <w:color w:val="002060"/>
        </w:rPr>
      </w:pPr>
      <w:r w:rsidRPr="0063424F">
        <w:rPr>
          <w:color w:val="002060"/>
        </w:rPr>
        <w:t>Not in Money -- Jay Gould, the American millionaire, had plenty of that. When dying, he said: "I suppose I am the most miserable man on earth."</w:t>
      </w:r>
    </w:p>
    <w:p w14:paraId="415931B1" w14:textId="77777777" w:rsidR="0063424F" w:rsidRPr="0063424F" w:rsidRDefault="0063424F" w:rsidP="0063424F">
      <w:pPr>
        <w:pStyle w:val="ListParagraph"/>
        <w:ind w:left="1440"/>
        <w:rPr>
          <w:color w:val="002060"/>
        </w:rPr>
      </w:pPr>
      <w:r w:rsidRPr="0063424F">
        <w:rPr>
          <w:color w:val="002060"/>
        </w:rPr>
        <w:t>Not in Position and Fame -- Lord Beaconsfield enjoyed more than his share of both. He wrote: "Youth is a mistake; manhood a struggle; old age a regret."</w:t>
      </w:r>
    </w:p>
    <w:p w14:paraId="15D43529" w14:textId="77777777" w:rsidR="0063424F" w:rsidRPr="0063424F" w:rsidRDefault="0063424F" w:rsidP="0063424F">
      <w:pPr>
        <w:pStyle w:val="ListParagraph"/>
        <w:ind w:left="1440"/>
        <w:rPr>
          <w:color w:val="002060"/>
        </w:rPr>
      </w:pPr>
      <w:r w:rsidRPr="0063424F">
        <w:rPr>
          <w:color w:val="002060"/>
        </w:rPr>
        <w:t>Not in Military Glory -- Alexander the Great conquered the known world in his day. Having done so, he wept in his tent, before he said, "There are no more worlds to conquer."</w:t>
      </w:r>
    </w:p>
    <w:p w14:paraId="090821EA" w14:textId="77777777" w:rsidR="0063424F" w:rsidRPr="0063424F" w:rsidRDefault="0063424F" w:rsidP="0063424F">
      <w:pPr>
        <w:pStyle w:val="ListParagraph"/>
        <w:ind w:left="1440"/>
        <w:rPr>
          <w:color w:val="002060"/>
        </w:rPr>
      </w:pPr>
    </w:p>
    <w:p w14:paraId="1809D471" w14:textId="77777777" w:rsidR="0063424F" w:rsidRPr="0063424F" w:rsidRDefault="0063424F" w:rsidP="0063424F">
      <w:pPr>
        <w:pStyle w:val="ListParagraph"/>
        <w:ind w:left="1440"/>
        <w:rPr>
          <w:color w:val="002060"/>
        </w:rPr>
      </w:pPr>
      <w:r w:rsidRPr="0063424F">
        <w:rPr>
          <w:color w:val="002060"/>
        </w:rPr>
        <w:t>Where then is real joy found? -- the answer is simple, in Christ alone.</w:t>
      </w:r>
    </w:p>
    <w:p w14:paraId="4C27C300" w14:textId="77777777" w:rsidR="0063424F" w:rsidRPr="0063424F" w:rsidRDefault="0063424F" w:rsidP="0063424F">
      <w:pPr>
        <w:pStyle w:val="ListParagraph"/>
        <w:ind w:left="1440"/>
        <w:rPr>
          <w:color w:val="002060"/>
        </w:rPr>
      </w:pPr>
    </w:p>
    <w:p w14:paraId="665915D8" w14:textId="2C70A993" w:rsidR="0063424F" w:rsidRPr="0063424F" w:rsidRDefault="0063424F" w:rsidP="0063424F">
      <w:pPr>
        <w:pStyle w:val="ListParagraph"/>
        <w:ind w:left="1440"/>
        <w:rPr>
          <w:color w:val="002060"/>
        </w:rPr>
      </w:pPr>
      <w:r w:rsidRPr="0063424F">
        <w:rPr>
          <w:color w:val="002060"/>
        </w:rPr>
        <w:t xml:space="preserve">The Bible Friend, Turning Point, </w:t>
      </w:r>
      <w:proofErr w:type="gramStart"/>
      <w:r w:rsidRPr="0063424F">
        <w:rPr>
          <w:color w:val="002060"/>
        </w:rPr>
        <w:t>May,</w:t>
      </w:r>
      <w:proofErr w:type="gramEnd"/>
      <w:r w:rsidRPr="0063424F">
        <w:rPr>
          <w:color w:val="002060"/>
        </w:rPr>
        <w:t xml:space="preserve"> 1993.</w:t>
      </w:r>
    </w:p>
    <w:p w14:paraId="778472BB" w14:textId="5A37B4CB" w:rsidR="00FD0609" w:rsidRDefault="00FD0609">
      <w:r w:rsidRPr="00BD337F">
        <w:rPr>
          <w:b/>
          <w:bCs/>
          <w:u w:val="single"/>
        </w:rPr>
        <w:t>BODY</w:t>
      </w:r>
      <w:r>
        <w:t>:</w:t>
      </w:r>
    </w:p>
    <w:p w14:paraId="261FB67A" w14:textId="16D0A936" w:rsidR="00FD0609" w:rsidRPr="00BD337F" w:rsidRDefault="00FD0609" w:rsidP="00BD337F">
      <w:pPr>
        <w:pStyle w:val="ListParagraph"/>
        <w:numPr>
          <w:ilvl w:val="0"/>
          <w:numId w:val="1"/>
        </w:numPr>
        <w:ind w:left="360" w:firstLine="0"/>
        <w:rPr>
          <w:b/>
          <w:bCs/>
          <w:u w:val="single"/>
        </w:rPr>
      </w:pPr>
      <w:r w:rsidRPr="00BD337F">
        <w:rPr>
          <w:b/>
          <w:bCs/>
          <w:u w:val="single"/>
        </w:rPr>
        <w:t>A COMMENDATION OF GAIUS.</w:t>
      </w:r>
    </w:p>
    <w:p w14:paraId="5DF84A04" w14:textId="5E7C24A6" w:rsidR="00FD0609" w:rsidRDefault="00FD0609" w:rsidP="00FD0609">
      <w:pPr>
        <w:pStyle w:val="ListParagraph"/>
        <w:numPr>
          <w:ilvl w:val="1"/>
          <w:numId w:val="1"/>
        </w:numPr>
      </w:pPr>
      <w:r>
        <w:t>He was spiritually prosperous (2).</w:t>
      </w:r>
    </w:p>
    <w:p w14:paraId="5B96EFA3" w14:textId="32F4676C" w:rsidR="00B34AAF" w:rsidRPr="00B34AAF" w:rsidRDefault="00B34AAF" w:rsidP="00B34AAF">
      <w:pPr>
        <w:rPr>
          <w:color w:val="FF0000"/>
        </w:rPr>
      </w:pPr>
      <w:r w:rsidRPr="00B34AAF">
        <w:rPr>
          <w:color w:val="FF0000"/>
        </w:rPr>
        <w:t xml:space="preserve">(2)  Beloved, I wish above all things that thou mayest </w:t>
      </w:r>
      <w:r w:rsidRPr="00B34AAF">
        <w:rPr>
          <w:color w:val="FF0000"/>
          <w:highlight w:val="yellow"/>
        </w:rPr>
        <w:t>prosper</w:t>
      </w:r>
      <w:r w:rsidRPr="00B34AAF">
        <w:rPr>
          <w:color w:val="FF0000"/>
        </w:rPr>
        <w:t xml:space="preserve"> and be in health, even as thy soul </w:t>
      </w:r>
      <w:proofErr w:type="spellStart"/>
      <w:r w:rsidRPr="00B34AAF">
        <w:rPr>
          <w:color w:val="FF0000"/>
        </w:rPr>
        <w:t>prospereth</w:t>
      </w:r>
      <w:proofErr w:type="spellEnd"/>
      <w:r w:rsidRPr="00B34AAF">
        <w:rPr>
          <w:color w:val="FF0000"/>
        </w:rPr>
        <w:t>.</w:t>
      </w:r>
    </w:p>
    <w:p w14:paraId="4DA99582" w14:textId="77777777" w:rsidR="000B4BC0" w:rsidRDefault="003A5285" w:rsidP="00B34AAF">
      <w:pPr>
        <w:pStyle w:val="ListParagraph"/>
        <w:numPr>
          <w:ilvl w:val="2"/>
          <w:numId w:val="1"/>
        </w:numPr>
      </w:pPr>
      <w:r>
        <w:t>Illustration:</w:t>
      </w:r>
      <w:r w:rsidR="00B34AAF">
        <w:t xml:space="preserve"> </w:t>
      </w:r>
    </w:p>
    <w:p w14:paraId="221EC9CF" w14:textId="138E1ADF" w:rsidR="003A5285" w:rsidRPr="000B4BC0" w:rsidRDefault="00B34AAF" w:rsidP="000B4BC0">
      <w:pPr>
        <w:pStyle w:val="ListParagraph"/>
        <w:ind w:left="2160"/>
        <w:rPr>
          <w:color w:val="002060"/>
        </w:rPr>
      </w:pPr>
      <w:r w:rsidRPr="000B4BC0">
        <w:rPr>
          <w:color w:val="002060"/>
        </w:rPr>
        <w:t xml:space="preserve">In </w:t>
      </w:r>
      <w:proofErr w:type="gramStart"/>
      <w:r w:rsidRPr="00E8476B">
        <w:rPr>
          <w:i/>
          <w:iCs/>
          <w:color w:val="002060"/>
        </w:rPr>
        <w:t>The</w:t>
      </w:r>
      <w:proofErr w:type="gramEnd"/>
      <w:r w:rsidRPr="00E8476B">
        <w:rPr>
          <w:i/>
          <w:iCs/>
          <w:color w:val="002060"/>
        </w:rPr>
        <w:t xml:space="preserve"> Last Days Newsletter</w:t>
      </w:r>
      <w:r w:rsidRPr="000B4BC0">
        <w:rPr>
          <w:color w:val="002060"/>
        </w:rPr>
        <w:t xml:space="preserve">, Leonard Ravenhill tells about a group of tourists visiting a picturesque village who walked by an old man sitting beside a fence. In a rather patronizing way, one tourist asked, "Were any great men born in this village?" The old man replied, "Nope, only babies." A frothy question brought a profound answer. There are no instant heroes--whether in this world or in the </w:t>
      </w:r>
      <w:r w:rsidRPr="000B4BC0">
        <w:rPr>
          <w:color w:val="002060"/>
        </w:rPr>
        <w:lastRenderedPageBreak/>
        <w:t xml:space="preserve">kingdom of God. Growth takes time, and even spiritual leadership must be earned. William C. </w:t>
      </w:r>
      <w:proofErr w:type="spellStart"/>
      <w:r w:rsidRPr="000B4BC0">
        <w:rPr>
          <w:color w:val="002060"/>
        </w:rPr>
        <w:t>Shereos</w:t>
      </w:r>
      <w:proofErr w:type="spellEnd"/>
      <w:r w:rsidRPr="000B4BC0">
        <w:rPr>
          <w:color w:val="002060"/>
        </w:rPr>
        <w:t>.</w:t>
      </w:r>
    </w:p>
    <w:p w14:paraId="25944580" w14:textId="38F699EE" w:rsidR="00B34AAF" w:rsidRDefault="00B34AAF" w:rsidP="00B34AAF">
      <w:pPr>
        <w:pStyle w:val="ListParagraph"/>
        <w:ind w:left="2160"/>
      </w:pPr>
    </w:p>
    <w:p w14:paraId="678E4037" w14:textId="653070D9" w:rsidR="00FD0609" w:rsidRDefault="00FD0609" w:rsidP="00FD0609">
      <w:pPr>
        <w:pStyle w:val="ListParagraph"/>
        <w:numPr>
          <w:ilvl w:val="1"/>
          <w:numId w:val="1"/>
        </w:numPr>
      </w:pPr>
      <w:r>
        <w:t>He was loyal to the truth of God (3-4).</w:t>
      </w:r>
    </w:p>
    <w:p w14:paraId="0E663423" w14:textId="18ADB46F" w:rsidR="00B34AAF" w:rsidRPr="00B34AAF" w:rsidRDefault="00B34AAF" w:rsidP="00B34AAF">
      <w:pPr>
        <w:rPr>
          <w:color w:val="FF0000"/>
        </w:rPr>
      </w:pPr>
      <w:r w:rsidRPr="00B34AAF">
        <w:rPr>
          <w:color w:val="FF0000"/>
        </w:rPr>
        <w:t xml:space="preserve">(3)  For I rejoiced greatly, when the brethren came and testified of the </w:t>
      </w:r>
      <w:r w:rsidRPr="00B34AAF">
        <w:rPr>
          <w:color w:val="FF0000"/>
          <w:highlight w:val="yellow"/>
        </w:rPr>
        <w:t>truth that is in thee</w:t>
      </w:r>
      <w:r w:rsidRPr="00B34AAF">
        <w:rPr>
          <w:color w:val="FF0000"/>
        </w:rPr>
        <w:t xml:space="preserve">, even as thou </w:t>
      </w:r>
      <w:proofErr w:type="spellStart"/>
      <w:r w:rsidRPr="00B34AAF">
        <w:rPr>
          <w:color w:val="FF0000"/>
        </w:rPr>
        <w:t>walkest</w:t>
      </w:r>
      <w:proofErr w:type="spellEnd"/>
      <w:r w:rsidRPr="00B34AAF">
        <w:rPr>
          <w:color w:val="FF0000"/>
        </w:rPr>
        <w:t xml:space="preserve"> in the truth. (4)  I have no greater joy than to hear that my children walk in truth.</w:t>
      </w:r>
    </w:p>
    <w:p w14:paraId="01D2EB00" w14:textId="77777777" w:rsidR="000B4BC0" w:rsidRDefault="003A5285" w:rsidP="005F400B">
      <w:pPr>
        <w:pStyle w:val="ListParagraph"/>
        <w:numPr>
          <w:ilvl w:val="2"/>
          <w:numId w:val="1"/>
        </w:numPr>
      </w:pPr>
      <w:r>
        <w:t>Illustration:</w:t>
      </w:r>
      <w:r w:rsidR="005F400B" w:rsidRPr="005F400B">
        <w:t xml:space="preserve"> </w:t>
      </w:r>
    </w:p>
    <w:p w14:paraId="7BBCF247" w14:textId="79670FB7" w:rsidR="005F400B" w:rsidRPr="000B4BC0" w:rsidRDefault="005F400B" w:rsidP="000B4BC0">
      <w:pPr>
        <w:pStyle w:val="ListParagraph"/>
        <w:ind w:left="2160"/>
        <w:rPr>
          <w:color w:val="002060"/>
        </w:rPr>
      </w:pPr>
      <w:r w:rsidRPr="000B4BC0">
        <w:rPr>
          <w:color w:val="002060"/>
        </w:rPr>
        <w:t>Once when President Franklin D. Roosevelt was preparing a speech, he needed some economic statistics to back up a point he was trying to make. His advisers said it would take six months to get accurate figures. "In that case, I'll just use these rough estimates," FDR said, and he wrote down some numbers in his text. "They're reasonable figures and they support my point.</w:t>
      </w:r>
    </w:p>
    <w:p w14:paraId="1AA77652" w14:textId="77777777" w:rsidR="005F400B" w:rsidRPr="000B4BC0" w:rsidRDefault="005F400B" w:rsidP="005F400B">
      <w:pPr>
        <w:pStyle w:val="ListParagraph"/>
        <w:ind w:left="2160"/>
        <w:rPr>
          <w:color w:val="002060"/>
        </w:rPr>
      </w:pPr>
    </w:p>
    <w:p w14:paraId="766AB367" w14:textId="61CFB022" w:rsidR="003A5285" w:rsidRPr="000B4BC0" w:rsidRDefault="005F400B" w:rsidP="000B4BC0">
      <w:pPr>
        <w:pStyle w:val="ListParagraph"/>
        <w:ind w:left="2160"/>
        <w:rPr>
          <w:color w:val="002060"/>
        </w:rPr>
      </w:pPr>
      <w:r w:rsidRPr="000B4BC0">
        <w:rPr>
          <w:color w:val="002060"/>
        </w:rPr>
        <w:t xml:space="preserve">"Besides," he added as an afterthought, "it will keep my critics busy for at least six </w:t>
      </w:r>
      <w:r w:rsidR="000B4BC0" w:rsidRPr="000B4BC0">
        <w:rPr>
          <w:color w:val="002060"/>
        </w:rPr>
        <w:t>months</w:t>
      </w:r>
      <w:r w:rsidRPr="000B4BC0">
        <w:rPr>
          <w:color w:val="002060"/>
        </w:rPr>
        <w:t xml:space="preserve"> just to prove me wrong."</w:t>
      </w:r>
      <w:r w:rsidR="000B4BC0" w:rsidRPr="000B4BC0">
        <w:rPr>
          <w:color w:val="002060"/>
        </w:rPr>
        <w:t xml:space="preserve"> </w:t>
      </w:r>
      <w:r w:rsidRPr="000B4BC0">
        <w:rPr>
          <w:color w:val="002060"/>
        </w:rPr>
        <w:t>Bits &amp; Pieces, June 25, 1992.</w:t>
      </w:r>
    </w:p>
    <w:p w14:paraId="3132800C" w14:textId="77777777" w:rsidR="000B4BC0" w:rsidRDefault="000B4BC0" w:rsidP="000B4BC0">
      <w:pPr>
        <w:pStyle w:val="ListParagraph"/>
        <w:ind w:left="2160"/>
      </w:pPr>
    </w:p>
    <w:p w14:paraId="64224E54" w14:textId="5AEFD2AD" w:rsidR="00FD0609" w:rsidRDefault="00FD0609" w:rsidP="00FD0609">
      <w:pPr>
        <w:pStyle w:val="ListParagraph"/>
        <w:numPr>
          <w:ilvl w:val="1"/>
          <w:numId w:val="1"/>
        </w:numPr>
      </w:pPr>
      <w:r>
        <w:t>He was hospitably disposed to al (5-6).</w:t>
      </w:r>
    </w:p>
    <w:p w14:paraId="3D721435" w14:textId="6E281B34" w:rsidR="00B34AAF" w:rsidRPr="00B34AAF" w:rsidRDefault="00B34AAF" w:rsidP="00B34AAF">
      <w:pPr>
        <w:rPr>
          <w:color w:val="FF0000"/>
        </w:rPr>
      </w:pPr>
      <w:r w:rsidRPr="00B34AAF">
        <w:rPr>
          <w:color w:val="FF0000"/>
        </w:rPr>
        <w:t xml:space="preserve">(5)  Beloved, thou </w:t>
      </w:r>
      <w:proofErr w:type="spellStart"/>
      <w:r w:rsidRPr="00B34AAF">
        <w:rPr>
          <w:color w:val="FF0000"/>
          <w:highlight w:val="yellow"/>
        </w:rPr>
        <w:t>doest</w:t>
      </w:r>
      <w:proofErr w:type="spellEnd"/>
      <w:r w:rsidRPr="00B34AAF">
        <w:rPr>
          <w:color w:val="FF0000"/>
          <w:highlight w:val="yellow"/>
        </w:rPr>
        <w:t xml:space="preserve"> faithfully</w:t>
      </w:r>
      <w:r w:rsidRPr="00B34AAF">
        <w:rPr>
          <w:color w:val="FF0000"/>
        </w:rPr>
        <w:t xml:space="preserve"> whatsoever thou </w:t>
      </w:r>
      <w:proofErr w:type="spellStart"/>
      <w:r w:rsidRPr="00B34AAF">
        <w:rPr>
          <w:color w:val="FF0000"/>
        </w:rPr>
        <w:t>doest</w:t>
      </w:r>
      <w:proofErr w:type="spellEnd"/>
      <w:r w:rsidRPr="00B34AAF">
        <w:rPr>
          <w:color w:val="FF0000"/>
        </w:rPr>
        <w:t xml:space="preserve"> to </w:t>
      </w:r>
      <w:r w:rsidRPr="00B34AAF">
        <w:rPr>
          <w:color w:val="FF0000"/>
          <w:highlight w:val="yellow"/>
        </w:rPr>
        <w:t>the brethren</w:t>
      </w:r>
      <w:r w:rsidRPr="00B34AAF">
        <w:rPr>
          <w:color w:val="FF0000"/>
        </w:rPr>
        <w:t xml:space="preserve">, and </w:t>
      </w:r>
      <w:r w:rsidRPr="00B34AAF">
        <w:rPr>
          <w:color w:val="FF0000"/>
          <w:highlight w:val="yellow"/>
        </w:rPr>
        <w:t>to strangers</w:t>
      </w:r>
      <w:r w:rsidRPr="00B34AAF">
        <w:rPr>
          <w:color w:val="FF0000"/>
        </w:rPr>
        <w:t xml:space="preserve">; (6) Which have borne witness of thy </w:t>
      </w:r>
      <w:r w:rsidRPr="00B34AAF">
        <w:rPr>
          <w:color w:val="FF0000"/>
          <w:highlight w:val="yellow"/>
        </w:rPr>
        <w:t>charity before the church</w:t>
      </w:r>
      <w:r w:rsidRPr="00B34AAF">
        <w:rPr>
          <w:color w:val="FF0000"/>
        </w:rPr>
        <w:t>: whom if thou bring forward on their journey after a godly sort, thou shalt do well:</w:t>
      </w:r>
    </w:p>
    <w:p w14:paraId="3B50DAE4" w14:textId="59218182" w:rsidR="00B34AAF" w:rsidRDefault="00B34AAF" w:rsidP="00B34AAF">
      <w:pPr>
        <w:pStyle w:val="ListParagraph"/>
        <w:numPr>
          <w:ilvl w:val="2"/>
          <w:numId w:val="1"/>
        </w:numPr>
      </w:pPr>
      <w:r>
        <w:t>Illustration:</w:t>
      </w:r>
    </w:p>
    <w:p w14:paraId="01BD7B52" w14:textId="77777777" w:rsidR="003A3642" w:rsidRPr="003A3642" w:rsidRDefault="003A3642" w:rsidP="003A3642">
      <w:pPr>
        <w:pStyle w:val="ListParagraph"/>
        <w:ind w:left="2160"/>
        <w:rPr>
          <w:color w:val="002060"/>
        </w:rPr>
      </w:pPr>
      <w:r w:rsidRPr="003A3642">
        <w:rPr>
          <w:color w:val="002060"/>
        </w:rPr>
        <w:t xml:space="preserve">Treat your guest as a guest for two days; on the third day, give him a hoe. </w:t>
      </w:r>
    </w:p>
    <w:p w14:paraId="5D30A153" w14:textId="77777777" w:rsidR="003A3642" w:rsidRPr="003A3642" w:rsidRDefault="003A3642" w:rsidP="003A3642">
      <w:pPr>
        <w:pStyle w:val="ListParagraph"/>
        <w:ind w:left="2160"/>
        <w:rPr>
          <w:color w:val="002060"/>
        </w:rPr>
      </w:pPr>
    </w:p>
    <w:p w14:paraId="757246BE" w14:textId="2DA9D143" w:rsidR="003A3642" w:rsidRPr="003A3642" w:rsidRDefault="003A3642" w:rsidP="003A3642">
      <w:pPr>
        <w:pStyle w:val="ListParagraph"/>
        <w:ind w:left="2160"/>
        <w:rPr>
          <w:color w:val="002060"/>
        </w:rPr>
      </w:pPr>
      <w:r w:rsidRPr="003A3642">
        <w:rPr>
          <w:color w:val="002060"/>
        </w:rPr>
        <w:t>Swahili proverb.</w:t>
      </w:r>
    </w:p>
    <w:p w14:paraId="3FCB3F62" w14:textId="77777777" w:rsidR="00BD337F" w:rsidRDefault="00BD337F" w:rsidP="00BD337F">
      <w:pPr>
        <w:pStyle w:val="ListParagraph"/>
        <w:ind w:left="1440"/>
      </w:pPr>
    </w:p>
    <w:p w14:paraId="600A7768" w14:textId="5C21F6B9" w:rsidR="00FD0609" w:rsidRPr="00BD337F" w:rsidRDefault="00FD0609" w:rsidP="00BD337F">
      <w:pPr>
        <w:pStyle w:val="ListParagraph"/>
        <w:numPr>
          <w:ilvl w:val="0"/>
          <w:numId w:val="1"/>
        </w:numPr>
        <w:ind w:left="360" w:firstLine="0"/>
        <w:rPr>
          <w:b/>
          <w:bCs/>
          <w:u w:val="single"/>
        </w:rPr>
      </w:pPr>
      <w:r w:rsidRPr="00BD337F">
        <w:rPr>
          <w:b/>
          <w:bCs/>
          <w:u w:val="single"/>
        </w:rPr>
        <w:t>AN INDICTMENT OF DIOTREPHES.</w:t>
      </w:r>
    </w:p>
    <w:p w14:paraId="457A3A07" w14:textId="796C8E5F" w:rsidR="00FD0609" w:rsidRDefault="00FD0609" w:rsidP="00FD0609">
      <w:pPr>
        <w:pStyle w:val="ListParagraph"/>
        <w:numPr>
          <w:ilvl w:val="1"/>
          <w:numId w:val="1"/>
        </w:numPr>
      </w:pPr>
      <w:r>
        <w:t>What he loved (9).</w:t>
      </w:r>
    </w:p>
    <w:p w14:paraId="549EC1B4" w14:textId="6708C697" w:rsidR="003A5285" w:rsidRPr="003A5285" w:rsidRDefault="003A5285" w:rsidP="003A5285">
      <w:pPr>
        <w:rPr>
          <w:color w:val="FF0000"/>
        </w:rPr>
      </w:pPr>
      <w:r w:rsidRPr="003A5285">
        <w:rPr>
          <w:color w:val="FF0000"/>
        </w:rPr>
        <w:t xml:space="preserve">(9)  I wrote unto the church: but Diotrephes, who </w:t>
      </w:r>
      <w:r w:rsidRPr="003A5285">
        <w:rPr>
          <w:color w:val="FF0000"/>
          <w:highlight w:val="yellow"/>
        </w:rPr>
        <w:t>loveth to have the preeminence</w:t>
      </w:r>
      <w:r w:rsidRPr="003A5285">
        <w:rPr>
          <w:color w:val="FF0000"/>
        </w:rPr>
        <w:t xml:space="preserve"> among them, </w:t>
      </w:r>
      <w:proofErr w:type="spellStart"/>
      <w:r w:rsidRPr="003A5285">
        <w:rPr>
          <w:color w:val="FF0000"/>
        </w:rPr>
        <w:t>receiveth</w:t>
      </w:r>
      <w:proofErr w:type="spellEnd"/>
      <w:r w:rsidRPr="003A5285">
        <w:rPr>
          <w:color w:val="FF0000"/>
        </w:rPr>
        <w:t xml:space="preserve"> us not.</w:t>
      </w:r>
    </w:p>
    <w:p w14:paraId="56ED9DFD" w14:textId="03FE749F" w:rsidR="00FD0609" w:rsidRDefault="00FD0609" w:rsidP="00FD0609">
      <w:pPr>
        <w:pStyle w:val="ListParagraph"/>
        <w:numPr>
          <w:ilvl w:val="2"/>
          <w:numId w:val="1"/>
        </w:numPr>
      </w:pPr>
      <w:r>
        <w:t>To have preeminence.</w:t>
      </w:r>
    </w:p>
    <w:p w14:paraId="128B762F" w14:textId="53CCA864" w:rsidR="00FD0609" w:rsidRDefault="00FD0609" w:rsidP="00FD0609">
      <w:pPr>
        <w:pStyle w:val="ListParagraph"/>
        <w:numPr>
          <w:ilvl w:val="2"/>
          <w:numId w:val="1"/>
        </w:numPr>
      </w:pPr>
      <w:r>
        <w:t>His personal pride</w:t>
      </w:r>
    </w:p>
    <w:p w14:paraId="7F1EAC27" w14:textId="2B90DDA7" w:rsidR="00FD0609" w:rsidRDefault="00FD0609" w:rsidP="00FD0609">
      <w:pPr>
        <w:pStyle w:val="ListParagraph"/>
        <w:numPr>
          <w:ilvl w:val="1"/>
          <w:numId w:val="1"/>
        </w:numPr>
      </w:pPr>
      <w:r>
        <w:t>What he spoke (10).</w:t>
      </w:r>
    </w:p>
    <w:p w14:paraId="6F940A09" w14:textId="705A07EF" w:rsidR="003A5285" w:rsidRPr="003A5285" w:rsidRDefault="003A5285" w:rsidP="003A5285">
      <w:pPr>
        <w:rPr>
          <w:color w:val="FF0000"/>
        </w:rPr>
      </w:pPr>
      <w:r w:rsidRPr="003A5285">
        <w:rPr>
          <w:color w:val="FF0000"/>
        </w:rPr>
        <w:t xml:space="preserve">(10)  Wherefore, if I come, I will remember his deeds which he doeth, </w:t>
      </w:r>
      <w:r w:rsidRPr="003A5285">
        <w:rPr>
          <w:color w:val="FF0000"/>
          <w:highlight w:val="yellow"/>
        </w:rPr>
        <w:t>prating against us with malicious words</w:t>
      </w:r>
      <w:r w:rsidRPr="003A5285">
        <w:rPr>
          <w:color w:val="FF0000"/>
        </w:rPr>
        <w:t xml:space="preserve">: and not content therewith, neither doth he himself receive the brethren, and </w:t>
      </w:r>
      <w:proofErr w:type="spellStart"/>
      <w:r w:rsidRPr="003A5285">
        <w:rPr>
          <w:color w:val="FF0000"/>
        </w:rPr>
        <w:t>forbiddeth</w:t>
      </w:r>
      <w:proofErr w:type="spellEnd"/>
      <w:r w:rsidRPr="003A5285">
        <w:rPr>
          <w:color w:val="FF0000"/>
        </w:rPr>
        <w:t xml:space="preserve"> them that would, and </w:t>
      </w:r>
      <w:proofErr w:type="spellStart"/>
      <w:r w:rsidRPr="003A5285">
        <w:rPr>
          <w:color w:val="FF0000"/>
        </w:rPr>
        <w:t>casteth</w:t>
      </w:r>
      <w:proofErr w:type="spellEnd"/>
      <w:r w:rsidRPr="003A5285">
        <w:rPr>
          <w:color w:val="FF0000"/>
        </w:rPr>
        <w:t xml:space="preserve"> them out of the church.</w:t>
      </w:r>
    </w:p>
    <w:p w14:paraId="30508A08" w14:textId="3E4AD428" w:rsidR="00FD0609" w:rsidRDefault="00FD0609" w:rsidP="00FD0609">
      <w:pPr>
        <w:pStyle w:val="ListParagraph"/>
        <w:numPr>
          <w:ilvl w:val="2"/>
          <w:numId w:val="1"/>
        </w:numPr>
      </w:pPr>
      <w:r>
        <w:t>Malicious words.</w:t>
      </w:r>
    </w:p>
    <w:p w14:paraId="2003E17F" w14:textId="4EDB979C" w:rsidR="00FD0609" w:rsidRDefault="00FD0609" w:rsidP="00FD0609">
      <w:pPr>
        <w:pStyle w:val="ListParagraph"/>
        <w:numPr>
          <w:ilvl w:val="2"/>
          <w:numId w:val="1"/>
        </w:numPr>
      </w:pPr>
      <w:r>
        <w:t>His slanderous tongue.</w:t>
      </w:r>
    </w:p>
    <w:p w14:paraId="47F3498C" w14:textId="77777777" w:rsidR="000B4BC0" w:rsidRDefault="005F400B" w:rsidP="005F400B">
      <w:pPr>
        <w:pStyle w:val="ListParagraph"/>
        <w:numPr>
          <w:ilvl w:val="2"/>
          <w:numId w:val="1"/>
        </w:numPr>
      </w:pPr>
      <w:r>
        <w:t xml:space="preserve">Illustration: </w:t>
      </w:r>
    </w:p>
    <w:p w14:paraId="4D8282AE" w14:textId="2DA25713" w:rsidR="005F400B" w:rsidRPr="000B4BC0" w:rsidRDefault="005F400B" w:rsidP="000B4BC0">
      <w:pPr>
        <w:pStyle w:val="ListParagraph"/>
        <w:ind w:left="2160"/>
        <w:rPr>
          <w:color w:val="002060"/>
        </w:rPr>
      </w:pPr>
      <w:r w:rsidRPr="000B4BC0">
        <w:rPr>
          <w:color w:val="002060"/>
        </w:rPr>
        <w:t xml:space="preserve">Once, when a stubborn disputer seemed unconvinced, Lincoln said, "Well, let's see how many legs has a cow?" </w:t>
      </w:r>
    </w:p>
    <w:p w14:paraId="22DC24F4" w14:textId="77777777" w:rsidR="005F400B" w:rsidRPr="000B4BC0" w:rsidRDefault="005F400B" w:rsidP="005F400B">
      <w:pPr>
        <w:pStyle w:val="ListParagraph"/>
        <w:ind w:left="2160"/>
        <w:rPr>
          <w:color w:val="002060"/>
        </w:rPr>
      </w:pPr>
    </w:p>
    <w:p w14:paraId="72827303" w14:textId="77777777" w:rsidR="005F400B" w:rsidRPr="000B4BC0" w:rsidRDefault="005F400B" w:rsidP="005F400B">
      <w:pPr>
        <w:pStyle w:val="ListParagraph"/>
        <w:ind w:left="2160"/>
        <w:rPr>
          <w:color w:val="002060"/>
        </w:rPr>
      </w:pPr>
      <w:r w:rsidRPr="000B4BC0">
        <w:rPr>
          <w:color w:val="002060"/>
        </w:rPr>
        <w:t xml:space="preserve">"Four, of course," came the reply disgustedly. </w:t>
      </w:r>
    </w:p>
    <w:p w14:paraId="11833A25" w14:textId="77777777" w:rsidR="005F400B" w:rsidRPr="000B4BC0" w:rsidRDefault="005F400B" w:rsidP="005F400B">
      <w:pPr>
        <w:pStyle w:val="ListParagraph"/>
        <w:ind w:left="2160"/>
        <w:rPr>
          <w:color w:val="002060"/>
        </w:rPr>
      </w:pPr>
    </w:p>
    <w:p w14:paraId="725A6140" w14:textId="77777777" w:rsidR="005F400B" w:rsidRPr="000B4BC0" w:rsidRDefault="005F400B" w:rsidP="005F400B">
      <w:pPr>
        <w:pStyle w:val="ListParagraph"/>
        <w:ind w:left="2160"/>
        <w:rPr>
          <w:color w:val="002060"/>
        </w:rPr>
      </w:pPr>
      <w:r w:rsidRPr="000B4BC0">
        <w:rPr>
          <w:color w:val="002060"/>
        </w:rPr>
        <w:t>"That's right," agreed Lincoln. "Now suppose you call the cow's tail a leg; how many legs would the cow have?"</w:t>
      </w:r>
    </w:p>
    <w:p w14:paraId="1051BCDA" w14:textId="77777777" w:rsidR="005F400B" w:rsidRPr="000B4BC0" w:rsidRDefault="005F400B" w:rsidP="005F400B">
      <w:pPr>
        <w:pStyle w:val="ListParagraph"/>
        <w:ind w:left="2160"/>
        <w:rPr>
          <w:color w:val="002060"/>
        </w:rPr>
      </w:pPr>
    </w:p>
    <w:p w14:paraId="2AC6C08D" w14:textId="77777777" w:rsidR="005F400B" w:rsidRPr="000B4BC0" w:rsidRDefault="005F400B" w:rsidP="005F400B">
      <w:pPr>
        <w:pStyle w:val="ListParagraph"/>
        <w:ind w:left="2160"/>
        <w:rPr>
          <w:color w:val="002060"/>
        </w:rPr>
      </w:pPr>
      <w:r w:rsidRPr="000B4BC0">
        <w:rPr>
          <w:color w:val="002060"/>
        </w:rPr>
        <w:t>"Why, five, of course," was the confident reply.</w:t>
      </w:r>
    </w:p>
    <w:p w14:paraId="25D5B465" w14:textId="77777777" w:rsidR="005F400B" w:rsidRPr="000B4BC0" w:rsidRDefault="005F400B" w:rsidP="005F400B">
      <w:pPr>
        <w:pStyle w:val="ListParagraph"/>
        <w:ind w:left="2160"/>
        <w:rPr>
          <w:color w:val="002060"/>
        </w:rPr>
      </w:pPr>
    </w:p>
    <w:p w14:paraId="59542326" w14:textId="0B9CB32E" w:rsidR="005F400B" w:rsidRPr="000B4BC0" w:rsidRDefault="005F400B" w:rsidP="005F400B">
      <w:pPr>
        <w:pStyle w:val="ListParagraph"/>
        <w:ind w:left="2160"/>
        <w:rPr>
          <w:color w:val="002060"/>
        </w:rPr>
      </w:pPr>
      <w:r w:rsidRPr="000B4BC0">
        <w:rPr>
          <w:color w:val="002060"/>
        </w:rPr>
        <w:t xml:space="preserve">"Now, that's where you're wrong," said Lincoln. "Calling a cow's </w:t>
      </w:r>
      <w:proofErr w:type="gramStart"/>
      <w:r w:rsidRPr="000B4BC0">
        <w:rPr>
          <w:color w:val="002060"/>
        </w:rPr>
        <w:t>tail</w:t>
      </w:r>
      <w:proofErr w:type="gramEnd"/>
      <w:r w:rsidRPr="000B4BC0">
        <w:rPr>
          <w:color w:val="002060"/>
        </w:rPr>
        <w:t xml:space="preserve"> a leg doesn't make it a leg."  Bits and Pieces, </w:t>
      </w:r>
      <w:r w:rsidR="000B4BC0" w:rsidRPr="000B4BC0">
        <w:rPr>
          <w:color w:val="002060"/>
        </w:rPr>
        <w:t>July</w:t>
      </w:r>
      <w:r w:rsidRPr="000B4BC0">
        <w:rPr>
          <w:color w:val="002060"/>
        </w:rPr>
        <w:t xml:space="preserve"> 1991.</w:t>
      </w:r>
    </w:p>
    <w:p w14:paraId="239887E6" w14:textId="77777777" w:rsidR="000B4BC0" w:rsidRDefault="000B4BC0" w:rsidP="005F400B">
      <w:pPr>
        <w:pStyle w:val="ListParagraph"/>
        <w:ind w:left="2160"/>
      </w:pPr>
    </w:p>
    <w:p w14:paraId="78CF441A" w14:textId="48EF5462" w:rsidR="00FD0609" w:rsidRDefault="00FD0609" w:rsidP="00FD0609">
      <w:pPr>
        <w:pStyle w:val="ListParagraph"/>
        <w:numPr>
          <w:ilvl w:val="1"/>
          <w:numId w:val="1"/>
        </w:numPr>
      </w:pPr>
      <w:r>
        <w:t>What he did (10).</w:t>
      </w:r>
    </w:p>
    <w:p w14:paraId="2085177C" w14:textId="5E2D35FC" w:rsidR="003A5285" w:rsidRPr="003A5285" w:rsidRDefault="003A5285" w:rsidP="003A5285">
      <w:pPr>
        <w:rPr>
          <w:color w:val="FF0000"/>
        </w:rPr>
      </w:pPr>
      <w:r w:rsidRPr="003A5285">
        <w:rPr>
          <w:color w:val="FF0000"/>
        </w:rPr>
        <w:t xml:space="preserve">(10)  Wherefore, if I come, I will remember his deeds which he doeth, prating against us with malicious words: and not content therewith, neither doth he himself </w:t>
      </w:r>
      <w:r w:rsidRPr="003A5285">
        <w:rPr>
          <w:color w:val="FF0000"/>
          <w:highlight w:val="yellow"/>
        </w:rPr>
        <w:t>receive the brethren</w:t>
      </w:r>
      <w:r w:rsidRPr="003A5285">
        <w:rPr>
          <w:color w:val="FF0000"/>
        </w:rPr>
        <w:t xml:space="preserve">, and </w:t>
      </w:r>
      <w:proofErr w:type="spellStart"/>
      <w:r w:rsidRPr="003A5285">
        <w:rPr>
          <w:color w:val="FF0000"/>
          <w:highlight w:val="yellow"/>
        </w:rPr>
        <w:t>forbiddeth</w:t>
      </w:r>
      <w:proofErr w:type="spellEnd"/>
      <w:r w:rsidRPr="003A5285">
        <w:rPr>
          <w:color w:val="FF0000"/>
          <w:highlight w:val="yellow"/>
        </w:rPr>
        <w:t xml:space="preserve"> them that would</w:t>
      </w:r>
      <w:r w:rsidRPr="003A5285">
        <w:rPr>
          <w:color w:val="FF0000"/>
        </w:rPr>
        <w:t xml:space="preserve">, and </w:t>
      </w:r>
      <w:proofErr w:type="spellStart"/>
      <w:r w:rsidRPr="003A5285">
        <w:rPr>
          <w:color w:val="FF0000"/>
          <w:highlight w:val="yellow"/>
        </w:rPr>
        <w:t>casteth</w:t>
      </w:r>
      <w:proofErr w:type="spellEnd"/>
      <w:r w:rsidRPr="003A5285">
        <w:rPr>
          <w:color w:val="FF0000"/>
          <w:highlight w:val="yellow"/>
        </w:rPr>
        <w:t xml:space="preserve"> them out</w:t>
      </w:r>
      <w:r w:rsidRPr="003A5285">
        <w:rPr>
          <w:color w:val="FF0000"/>
        </w:rPr>
        <w:t xml:space="preserve"> of the church.</w:t>
      </w:r>
    </w:p>
    <w:p w14:paraId="410C3569" w14:textId="3C8AD5B0" w:rsidR="00FD0609" w:rsidRDefault="00FD0609" w:rsidP="00FD0609">
      <w:pPr>
        <w:pStyle w:val="ListParagraph"/>
        <w:numPr>
          <w:ilvl w:val="2"/>
          <w:numId w:val="1"/>
        </w:numPr>
      </w:pPr>
      <w:r>
        <w:t>Rejected true brethren in Christ.</w:t>
      </w:r>
    </w:p>
    <w:p w14:paraId="2F9E2D42" w14:textId="182BD990" w:rsidR="00FD0609" w:rsidRDefault="00FD0609" w:rsidP="00FD0609">
      <w:pPr>
        <w:pStyle w:val="ListParagraph"/>
        <w:numPr>
          <w:ilvl w:val="2"/>
          <w:numId w:val="1"/>
        </w:numPr>
      </w:pPr>
      <w:r>
        <w:t>Forbade others to receive them.</w:t>
      </w:r>
    </w:p>
    <w:p w14:paraId="65463750" w14:textId="0442BF25" w:rsidR="00FD0609" w:rsidRDefault="00FD0609" w:rsidP="00FD0609">
      <w:pPr>
        <w:pStyle w:val="ListParagraph"/>
        <w:numPr>
          <w:ilvl w:val="2"/>
          <w:numId w:val="1"/>
        </w:numPr>
      </w:pPr>
      <w:r>
        <w:t>Cast out those who would.</w:t>
      </w:r>
    </w:p>
    <w:p w14:paraId="0FABAD4F" w14:textId="46208D5E" w:rsidR="00FD0609" w:rsidRDefault="00FD0609" w:rsidP="00FD0609">
      <w:pPr>
        <w:pStyle w:val="ListParagraph"/>
        <w:numPr>
          <w:ilvl w:val="2"/>
          <w:numId w:val="1"/>
        </w:numPr>
      </w:pPr>
      <w:r>
        <w:t>His overbearing manner.</w:t>
      </w:r>
    </w:p>
    <w:p w14:paraId="0726B144" w14:textId="077CFDA3" w:rsidR="00FD0609" w:rsidRDefault="00FD0609" w:rsidP="00FD0609">
      <w:pPr>
        <w:pStyle w:val="ListParagraph"/>
        <w:numPr>
          <w:ilvl w:val="1"/>
          <w:numId w:val="1"/>
        </w:numPr>
      </w:pPr>
      <w:r>
        <w:t>What motivated him (11).</w:t>
      </w:r>
    </w:p>
    <w:p w14:paraId="611AF7B5" w14:textId="2CE91A9D" w:rsidR="003A5285" w:rsidRPr="003A5285" w:rsidRDefault="003A5285" w:rsidP="003A5285">
      <w:pPr>
        <w:rPr>
          <w:color w:val="FF0000"/>
        </w:rPr>
      </w:pPr>
      <w:r w:rsidRPr="003A5285">
        <w:rPr>
          <w:color w:val="FF0000"/>
        </w:rPr>
        <w:t xml:space="preserve">(11)  Beloved, follow not that which is evil, but that which is good. He that doeth good is of God: but he that doeth evil </w:t>
      </w:r>
      <w:r w:rsidRPr="003A5285">
        <w:rPr>
          <w:color w:val="FF0000"/>
          <w:highlight w:val="yellow"/>
        </w:rPr>
        <w:t>hath not seen God</w:t>
      </w:r>
      <w:r w:rsidRPr="003A5285">
        <w:rPr>
          <w:color w:val="FF0000"/>
        </w:rPr>
        <w:t>.</w:t>
      </w:r>
    </w:p>
    <w:p w14:paraId="510250EC" w14:textId="1EBEAFBF" w:rsidR="00FD0609" w:rsidRDefault="00FD0609" w:rsidP="00FD0609">
      <w:pPr>
        <w:pStyle w:val="ListParagraph"/>
        <w:numPr>
          <w:ilvl w:val="2"/>
          <w:numId w:val="1"/>
        </w:numPr>
      </w:pPr>
      <w:r>
        <w:t>Had not seen God.</w:t>
      </w:r>
    </w:p>
    <w:p w14:paraId="1468F261" w14:textId="6FF0232C" w:rsidR="00FD0609" w:rsidRDefault="00BD337F" w:rsidP="00FD0609">
      <w:pPr>
        <w:pStyle w:val="ListParagraph"/>
        <w:numPr>
          <w:ilvl w:val="2"/>
          <w:numId w:val="1"/>
        </w:numPr>
      </w:pPr>
      <w:r>
        <w:t>His Godless spirit (was out of fellowship with God).</w:t>
      </w:r>
    </w:p>
    <w:p w14:paraId="1829F4F5" w14:textId="3CE922E8" w:rsidR="00FD0609" w:rsidRDefault="00FD0609" w:rsidP="00FD0609">
      <w:pPr>
        <w:pStyle w:val="ListParagraph"/>
        <w:numPr>
          <w:ilvl w:val="1"/>
          <w:numId w:val="1"/>
        </w:numPr>
      </w:pPr>
      <w:r>
        <w:t>What he deserved (10).</w:t>
      </w:r>
    </w:p>
    <w:p w14:paraId="56ED0335" w14:textId="2D287329" w:rsidR="003A5285" w:rsidRPr="003A5285" w:rsidRDefault="003A5285" w:rsidP="003A5285">
      <w:pPr>
        <w:rPr>
          <w:color w:val="FF0000"/>
        </w:rPr>
      </w:pPr>
      <w:r w:rsidRPr="003A5285">
        <w:rPr>
          <w:color w:val="FF0000"/>
        </w:rPr>
        <w:t xml:space="preserve">(10)  Wherefore, </w:t>
      </w:r>
      <w:r w:rsidRPr="003A5285">
        <w:rPr>
          <w:color w:val="FF0000"/>
          <w:highlight w:val="yellow"/>
        </w:rPr>
        <w:t>if I come</w:t>
      </w:r>
      <w:r w:rsidRPr="003A5285">
        <w:rPr>
          <w:color w:val="FF0000"/>
        </w:rPr>
        <w:t xml:space="preserve">, I will </w:t>
      </w:r>
      <w:r w:rsidRPr="003A5285">
        <w:rPr>
          <w:color w:val="FF0000"/>
          <w:highlight w:val="yellow"/>
        </w:rPr>
        <w:t>remember his deeds</w:t>
      </w:r>
      <w:r w:rsidRPr="003A5285">
        <w:rPr>
          <w:color w:val="FF0000"/>
        </w:rPr>
        <w:t xml:space="preserve"> which he doeth, prating against us with malicious words: and not content therewith, neither doth he himself receive the brethren, and </w:t>
      </w:r>
      <w:proofErr w:type="spellStart"/>
      <w:r w:rsidRPr="003A5285">
        <w:rPr>
          <w:color w:val="FF0000"/>
        </w:rPr>
        <w:t>forbiddeth</w:t>
      </w:r>
      <w:proofErr w:type="spellEnd"/>
      <w:r w:rsidRPr="003A5285">
        <w:rPr>
          <w:color w:val="FF0000"/>
        </w:rPr>
        <w:t xml:space="preserve"> them that would, and </w:t>
      </w:r>
      <w:proofErr w:type="spellStart"/>
      <w:r w:rsidRPr="003A5285">
        <w:rPr>
          <w:color w:val="FF0000"/>
        </w:rPr>
        <w:t>casteth</w:t>
      </w:r>
      <w:proofErr w:type="spellEnd"/>
      <w:r w:rsidRPr="003A5285">
        <w:rPr>
          <w:color w:val="FF0000"/>
        </w:rPr>
        <w:t xml:space="preserve"> them out of the church.</w:t>
      </w:r>
    </w:p>
    <w:p w14:paraId="2241CBEA" w14:textId="58FEC338" w:rsidR="00BD337F" w:rsidRDefault="00BD337F" w:rsidP="00BD337F">
      <w:pPr>
        <w:pStyle w:val="ListParagraph"/>
        <w:numPr>
          <w:ilvl w:val="2"/>
          <w:numId w:val="1"/>
        </w:numPr>
      </w:pPr>
      <w:r>
        <w:t>The rebuke of the Apostle.</w:t>
      </w:r>
    </w:p>
    <w:p w14:paraId="40941C60" w14:textId="176446BF" w:rsidR="00BD337F" w:rsidRDefault="00BD337F" w:rsidP="00BD337F">
      <w:pPr>
        <w:pStyle w:val="ListParagraph"/>
        <w:numPr>
          <w:ilvl w:val="2"/>
          <w:numId w:val="1"/>
        </w:numPr>
      </w:pPr>
      <w:r>
        <w:t>Everlasting shame.</w:t>
      </w:r>
    </w:p>
    <w:p w14:paraId="42FF450B" w14:textId="6027BD95" w:rsidR="00FD0609" w:rsidRDefault="00FD0609" w:rsidP="00FD0609">
      <w:pPr>
        <w:pStyle w:val="ListParagraph"/>
        <w:numPr>
          <w:ilvl w:val="1"/>
          <w:numId w:val="1"/>
        </w:numPr>
      </w:pPr>
      <w:r>
        <w:t>What we may learn (11).</w:t>
      </w:r>
    </w:p>
    <w:p w14:paraId="6FA0DBD6" w14:textId="3C19FF0A" w:rsidR="003A5285" w:rsidRPr="003A5285" w:rsidRDefault="003A5285" w:rsidP="003A5285">
      <w:pPr>
        <w:rPr>
          <w:color w:val="FF0000"/>
        </w:rPr>
      </w:pPr>
      <w:r w:rsidRPr="003A5285">
        <w:rPr>
          <w:color w:val="FF0000"/>
        </w:rPr>
        <w:t xml:space="preserve">(11)  Beloved, </w:t>
      </w:r>
      <w:r w:rsidRPr="003A5285">
        <w:rPr>
          <w:color w:val="FF0000"/>
          <w:highlight w:val="yellow"/>
        </w:rPr>
        <w:t>follow not that which is evil, but that which is good</w:t>
      </w:r>
      <w:r w:rsidRPr="003A5285">
        <w:rPr>
          <w:color w:val="FF0000"/>
        </w:rPr>
        <w:t>. He that doeth good is of God: but he that doeth evil hath not seen God.</w:t>
      </w:r>
    </w:p>
    <w:p w14:paraId="3DF60B3B" w14:textId="0179EF04" w:rsidR="00BD337F" w:rsidRDefault="00BD337F" w:rsidP="00BD337F">
      <w:pPr>
        <w:pStyle w:val="ListParagraph"/>
        <w:numPr>
          <w:ilvl w:val="2"/>
          <w:numId w:val="1"/>
        </w:numPr>
      </w:pPr>
      <w:r>
        <w:t>To ‘follow not that which is evil’.</w:t>
      </w:r>
    </w:p>
    <w:p w14:paraId="3DD3283F" w14:textId="01B09DE1" w:rsidR="005F400B" w:rsidRDefault="005F400B" w:rsidP="00BD337F">
      <w:pPr>
        <w:pStyle w:val="ListParagraph"/>
        <w:numPr>
          <w:ilvl w:val="2"/>
          <w:numId w:val="1"/>
        </w:numPr>
      </w:pPr>
      <w:r>
        <w:t xml:space="preserve"> There is no escaping the consequences.</w:t>
      </w:r>
    </w:p>
    <w:p w14:paraId="7327A7B2" w14:textId="77777777" w:rsidR="000B4BC0" w:rsidRDefault="005F400B" w:rsidP="005F400B">
      <w:pPr>
        <w:pStyle w:val="ListParagraph"/>
        <w:numPr>
          <w:ilvl w:val="2"/>
          <w:numId w:val="1"/>
        </w:numPr>
      </w:pPr>
      <w:r>
        <w:t xml:space="preserve">Illustration: </w:t>
      </w:r>
    </w:p>
    <w:p w14:paraId="12233786" w14:textId="4A13C2DE" w:rsidR="005F400B" w:rsidRPr="000B4BC0" w:rsidRDefault="005F400B" w:rsidP="000B4BC0">
      <w:pPr>
        <w:pStyle w:val="ListParagraph"/>
        <w:ind w:left="2160"/>
        <w:rPr>
          <w:color w:val="002060"/>
        </w:rPr>
      </w:pPr>
      <w:r w:rsidRPr="000B4BC0">
        <w:rPr>
          <w:color w:val="002060"/>
        </w:rPr>
        <w:t xml:space="preserve">The drunk husband snuck up the stairs quietly. He looked in the bathroom mirror and bandaged the bumps and bruises he'd received in a fight earlier that night. He then proceeded to climb into bed, smiling at the thought that he'd pulled one over on his wife. </w:t>
      </w:r>
    </w:p>
    <w:p w14:paraId="6C15C002" w14:textId="77777777" w:rsidR="005F400B" w:rsidRPr="000B4BC0" w:rsidRDefault="005F400B" w:rsidP="005F400B">
      <w:pPr>
        <w:pStyle w:val="ListParagraph"/>
        <w:ind w:left="2160"/>
        <w:rPr>
          <w:color w:val="002060"/>
        </w:rPr>
      </w:pPr>
    </w:p>
    <w:p w14:paraId="1973ECA3" w14:textId="77777777" w:rsidR="005F400B" w:rsidRPr="000B4BC0" w:rsidRDefault="005F400B" w:rsidP="005F400B">
      <w:pPr>
        <w:pStyle w:val="ListParagraph"/>
        <w:ind w:left="2160"/>
        <w:rPr>
          <w:color w:val="002060"/>
        </w:rPr>
      </w:pPr>
      <w:r w:rsidRPr="000B4BC0">
        <w:rPr>
          <w:color w:val="002060"/>
        </w:rPr>
        <w:t xml:space="preserve">When morning came, he opened his eyes and there stood his wife. "You were drunk last night weren't you!" </w:t>
      </w:r>
    </w:p>
    <w:p w14:paraId="0F49EFE0" w14:textId="77777777" w:rsidR="005F400B" w:rsidRPr="000B4BC0" w:rsidRDefault="005F400B" w:rsidP="005F400B">
      <w:pPr>
        <w:pStyle w:val="ListParagraph"/>
        <w:ind w:left="2160"/>
        <w:rPr>
          <w:color w:val="002060"/>
        </w:rPr>
      </w:pPr>
    </w:p>
    <w:p w14:paraId="228422DE" w14:textId="77777777" w:rsidR="005F400B" w:rsidRPr="000B4BC0" w:rsidRDefault="005F400B" w:rsidP="005F400B">
      <w:pPr>
        <w:pStyle w:val="ListParagraph"/>
        <w:ind w:left="2160"/>
        <w:rPr>
          <w:color w:val="002060"/>
        </w:rPr>
      </w:pPr>
      <w:r w:rsidRPr="000B4BC0">
        <w:rPr>
          <w:color w:val="002060"/>
        </w:rPr>
        <w:t>"No, honey."</w:t>
      </w:r>
    </w:p>
    <w:p w14:paraId="423A64DB" w14:textId="77777777" w:rsidR="005F400B" w:rsidRPr="000B4BC0" w:rsidRDefault="005F400B" w:rsidP="005F400B">
      <w:pPr>
        <w:pStyle w:val="ListParagraph"/>
        <w:ind w:left="2160"/>
        <w:rPr>
          <w:color w:val="002060"/>
        </w:rPr>
      </w:pPr>
    </w:p>
    <w:p w14:paraId="553C06F7" w14:textId="77777777" w:rsidR="005F400B" w:rsidRPr="000B4BC0" w:rsidRDefault="005F400B" w:rsidP="005F400B">
      <w:pPr>
        <w:pStyle w:val="ListParagraph"/>
        <w:ind w:left="2160"/>
        <w:rPr>
          <w:color w:val="002060"/>
        </w:rPr>
      </w:pPr>
      <w:r w:rsidRPr="000B4BC0">
        <w:rPr>
          <w:color w:val="002060"/>
        </w:rPr>
        <w:t>"Well, if you weren't, then who put all the band-aids on the bathroom mirror?"</w:t>
      </w:r>
    </w:p>
    <w:p w14:paraId="6FA56B25" w14:textId="1A6028EB" w:rsidR="005F400B" w:rsidRPr="000B4BC0" w:rsidRDefault="005F400B" w:rsidP="005F400B">
      <w:pPr>
        <w:pStyle w:val="ListParagraph"/>
        <w:ind w:left="2160"/>
        <w:rPr>
          <w:color w:val="002060"/>
        </w:rPr>
      </w:pPr>
      <w:r w:rsidRPr="000B4BC0">
        <w:rPr>
          <w:color w:val="002060"/>
        </w:rPr>
        <w:t>Source Unknown.</w:t>
      </w:r>
    </w:p>
    <w:p w14:paraId="2EEB03F7" w14:textId="77777777" w:rsidR="00BD337F" w:rsidRDefault="00BD337F" w:rsidP="00BD337F">
      <w:pPr>
        <w:pStyle w:val="ListParagraph"/>
        <w:ind w:left="2160"/>
      </w:pPr>
    </w:p>
    <w:p w14:paraId="5D90C822" w14:textId="226D256A" w:rsidR="00FD0609" w:rsidRPr="00BD337F" w:rsidRDefault="00FD0609" w:rsidP="00BD337F">
      <w:pPr>
        <w:pStyle w:val="ListParagraph"/>
        <w:numPr>
          <w:ilvl w:val="0"/>
          <w:numId w:val="1"/>
        </w:numPr>
        <w:ind w:left="360" w:firstLine="0"/>
        <w:rPr>
          <w:b/>
          <w:bCs/>
          <w:u w:val="single"/>
        </w:rPr>
      </w:pPr>
      <w:r w:rsidRPr="00BD337F">
        <w:rPr>
          <w:b/>
          <w:bCs/>
          <w:u w:val="single"/>
        </w:rPr>
        <w:t>A TESTIMONY OF DEMETRIUS</w:t>
      </w:r>
      <w:r w:rsidR="00BD337F" w:rsidRPr="00BD337F">
        <w:rPr>
          <w:b/>
          <w:bCs/>
          <w:u w:val="single"/>
        </w:rPr>
        <w:t>.</w:t>
      </w:r>
    </w:p>
    <w:p w14:paraId="71A5B422" w14:textId="5E40C54F" w:rsidR="00BD337F" w:rsidRDefault="00BD337F" w:rsidP="00BD337F">
      <w:pPr>
        <w:pStyle w:val="ListParagraph"/>
        <w:numPr>
          <w:ilvl w:val="1"/>
          <w:numId w:val="1"/>
        </w:numPr>
      </w:pPr>
      <w:r>
        <w:t>From all men</w:t>
      </w:r>
      <w:r w:rsidR="003A5285">
        <w:t xml:space="preserve"> (12)</w:t>
      </w:r>
      <w:r>
        <w:t>.</w:t>
      </w:r>
    </w:p>
    <w:p w14:paraId="75DE3DCA" w14:textId="30337E13" w:rsidR="003A5285" w:rsidRPr="003A5285" w:rsidRDefault="003A5285" w:rsidP="003A5285">
      <w:pPr>
        <w:rPr>
          <w:color w:val="FF0000"/>
        </w:rPr>
      </w:pPr>
      <w:r w:rsidRPr="003A5285">
        <w:rPr>
          <w:color w:val="FF0000"/>
        </w:rPr>
        <w:t xml:space="preserve">(12)  Demetrius hath </w:t>
      </w:r>
      <w:r w:rsidRPr="003A5285">
        <w:rPr>
          <w:color w:val="FF0000"/>
          <w:highlight w:val="yellow"/>
        </w:rPr>
        <w:t>good report of all men</w:t>
      </w:r>
      <w:r w:rsidRPr="003A5285">
        <w:rPr>
          <w:color w:val="FF0000"/>
        </w:rPr>
        <w:t>, and of the truth itself: yea, and we also bear record; and ye know that our record is true.</w:t>
      </w:r>
    </w:p>
    <w:p w14:paraId="45253907" w14:textId="77777777" w:rsidR="000B4BC0" w:rsidRDefault="003A5285" w:rsidP="000B4BC0">
      <w:pPr>
        <w:pStyle w:val="ListParagraph"/>
        <w:numPr>
          <w:ilvl w:val="2"/>
          <w:numId w:val="1"/>
        </w:numPr>
      </w:pPr>
      <w:r>
        <w:t xml:space="preserve">Illustration: </w:t>
      </w:r>
    </w:p>
    <w:p w14:paraId="0E4C6621" w14:textId="680CB1F4" w:rsidR="005F400B" w:rsidRPr="000B4BC0" w:rsidRDefault="005F400B" w:rsidP="000B4BC0">
      <w:pPr>
        <w:pStyle w:val="ListParagraph"/>
        <w:ind w:left="2160"/>
        <w:rPr>
          <w:color w:val="002060"/>
        </w:rPr>
      </w:pPr>
      <w:r w:rsidRPr="000B4BC0">
        <w:rPr>
          <w:color w:val="002060"/>
        </w:rPr>
        <w:t xml:space="preserve">A company hired a management consultant to appraise the personnel efficiency reports made out by their managers and supervisors. The consultant expected the reports to be dull </w:t>
      </w:r>
      <w:r w:rsidR="000B4BC0" w:rsidRPr="000B4BC0">
        <w:rPr>
          <w:color w:val="002060"/>
        </w:rPr>
        <w:t>going but</w:t>
      </w:r>
      <w:r w:rsidRPr="000B4BC0">
        <w:rPr>
          <w:color w:val="002060"/>
        </w:rPr>
        <w:t xml:space="preserve"> found to his surprise that they contained a good deal of intentional -- and unintentional -- humor. Here are a few examples...</w:t>
      </w:r>
    </w:p>
    <w:p w14:paraId="4ACBD996" w14:textId="77777777" w:rsidR="000B4BC0" w:rsidRPr="000B4BC0" w:rsidRDefault="000B4BC0" w:rsidP="000B4BC0">
      <w:pPr>
        <w:pStyle w:val="ListParagraph"/>
        <w:ind w:left="2160"/>
        <w:rPr>
          <w:color w:val="002060"/>
        </w:rPr>
      </w:pPr>
    </w:p>
    <w:p w14:paraId="4AE8070C" w14:textId="02C2105E" w:rsidR="005F400B" w:rsidRPr="000B4BC0" w:rsidRDefault="005F400B" w:rsidP="000B4BC0">
      <w:pPr>
        <w:pStyle w:val="ListParagraph"/>
        <w:ind w:left="2160"/>
        <w:rPr>
          <w:color w:val="002060"/>
        </w:rPr>
      </w:pPr>
      <w:r w:rsidRPr="000B4BC0">
        <w:rPr>
          <w:color w:val="002060"/>
        </w:rPr>
        <w:t>- This foreman has talents but has kept them well hidden.</w:t>
      </w:r>
    </w:p>
    <w:p w14:paraId="74154FAB" w14:textId="07B70BB1" w:rsidR="005F400B" w:rsidRPr="000B4BC0" w:rsidRDefault="005F400B" w:rsidP="000B4BC0">
      <w:pPr>
        <w:pStyle w:val="ListParagraph"/>
        <w:ind w:left="2160"/>
        <w:rPr>
          <w:color w:val="002060"/>
        </w:rPr>
      </w:pPr>
      <w:r w:rsidRPr="000B4BC0">
        <w:rPr>
          <w:color w:val="002060"/>
        </w:rPr>
        <w:t>- Can express a sentence in two paragraphs any time.</w:t>
      </w:r>
    </w:p>
    <w:p w14:paraId="03995838" w14:textId="584487FB" w:rsidR="005F400B" w:rsidRPr="000B4BC0" w:rsidRDefault="005F400B" w:rsidP="000B4BC0">
      <w:pPr>
        <w:pStyle w:val="ListParagraph"/>
        <w:ind w:left="2160"/>
        <w:rPr>
          <w:color w:val="002060"/>
        </w:rPr>
      </w:pPr>
      <w:r w:rsidRPr="000B4BC0">
        <w:rPr>
          <w:color w:val="002060"/>
        </w:rPr>
        <w:t xml:space="preserve">- A quiet, reticent manager. Industrious, tenacious, careful, and neat. I do not </w:t>
      </w:r>
      <w:r w:rsidR="000B4BC0" w:rsidRPr="000B4BC0">
        <w:rPr>
          <w:color w:val="002060"/>
        </w:rPr>
        <w:t xml:space="preserve">      </w:t>
      </w:r>
      <w:r w:rsidRPr="000B4BC0">
        <w:rPr>
          <w:color w:val="002060"/>
        </w:rPr>
        <w:t>wish to have this woman as a member of my department under any circumstances.</w:t>
      </w:r>
    </w:p>
    <w:p w14:paraId="43504BF6" w14:textId="2A9A2962" w:rsidR="005F400B" w:rsidRPr="000B4BC0" w:rsidRDefault="005F400B" w:rsidP="000B4BC0">
      <w:pPr>
        <w:pStyle w:val="ListParagraph"/>
        <w:ind w:left="2160"/>
        <w:rPr>
          <w:color w:val="002060"/>
        </w:rPr>
      </w:pPr>
      <w:r w:rsidRPr="000B4BC0">
        <w:rPr>
          <w:color w:val="002060"/>
        </w:rPr>
        <w:t>- In any change in policy or procedure, he can be relied upon to produce the improbable, hypothetical situation in which the new policy cannot work.</w:t>
      </w:r>
    </w:p>
    <w:p w14:paraId="764D432E" w14:textId="08A38174" w:rsidR="005F400B" w:rsidRPr="000B4BC0" w:rsidRDefault="005F400B" w:rsidP="000B4BC0">
      <w:pPr>
        <w:pStyle w:val="ListParagraph"/>
        <w:ind w:left="2160"/>
        <w:rPr>
          <w:color w:val="002060"/>
        </w:rPr>
      </w:pPr>
      <w:r w:rsidRPr="000B4BC0">
        <w:rPr>
          <w:color w:val="002060"/>
        </w:rPr>
        <w:t>- Needs careful watching since he borders on the brilliant.</w:t>
      </w:r>
    </w:p>
    <w:p w14:paraId="4B408159" w14:textId="2FC7139B" w:rsidR="005F400B" w:rsidRPr="000B4BC0" w:rsidRDefault="005F400B" w:rsidP="000B4BC0">
      <w:pPr>
        <w:pStyle w:val="ListParagraph"/>
        <w:ind w:left="2160"/>
        <w:rPr>
          <w:color w:val="002060"/>
        </w:rPr>
      </w:pPr>
      <w:r w:rsidRPr="000B4BC0">
        <w:rPr>
          <w:color w:val="002060"/>
        </w:rPr>
        <w:t>- Open to suggestions but never follows them.</w:t>
      </w:r>
    </w:p>
    <w:p w14:paraId="48E15671" w14:textId="18AEA24F" w:rsidR="005F400B" w:rsidRPr="000B4BC0" w:rsidRDefault="005F400B" w:rsidP="000B4BC0">
      <w:pPr>
        <w:pStyle w:val="ListParagraph"/>
        <w:ind w:left="2160"/>
        <w:rPr>
          <w:color w:val="002060"/>
        </w:rPr>
      </w:pPr>
      <w:r w:rsidRPr="000B4BC0">
        <w:rPr>
          <w:color w:val="002060"/>
        </w:rPr>
        <w:t>- Is keenly analytical, and his highly developed mentality could best be utilized in research and development. He lacks common sense.</w:t>
      </w:r>
    </w:p>
    <w:p w14:paraId="60C508E9" w14:textId="6CA6280E" w:rsidR="003A5285" w:rsidRPr="000B4BC0" w:rsidRDefault="005F400B" w:rsidP="000B4BC0">
      <w:pPr>
        <w:pStyle w:val="ListParagraph"/>
        <w:ind w:left="2160"/>
        <w:rPr>
          <w:color w:val="002060"/>
        </w:rPr>
      </w:pPr>
      <w:r w:rsidRPr="000B4BC0">
        <w:rPr>
          <w:color w:val="002060"/>
        </w:rPr>
        <w:t xml:space="preserve">- Never makes the same mistake twice but it seems to me he had made them all once. </w:t>
      </w:r>
      <w:r w:rsidR="000B4BC0" w:rsidRPr="000B4BC0">
        <w:rPr>
          <w:color w:val="002060"/>
        </w:rPr>
        <w:t xml:space="preserve"> </w:t>
      </w:r>
      <w:r w:rsidRPr="000B4BC0">
        <w:rPr>
          <w:color w:val="002060"/>
        </w:rPr>
        <w:t>Bits &amp; Pieces, November 12, 1992, p. 23-24.</w:t>
      </w:r>
    </w:p>
    <w:p w14:paraId="3D5B8052" w14:textId="77777777" w:rsidR="000B4BC0" w:rsidRDefault="000B4BC0" w:rsidP="000B4BC0">
      <w:pPr>
        <w:pStyle w:val="ListParagraph"/>
        <w:ind w:left="2160"/>
      </w:pPr>
    </w:p>
    <w:p w14:paraId="0DC0739E" w14:textId="6654EDAF" w:rsidR="00BD337F" w:rsidRDefault="00BD337F" w:rsidP="00BD337F">
      <w:pPr>
        <w:pStyle w:val="ListParagraph"/>
        <w:numPr>
          <w:ilvl w:val="1"/>
          <w:numId w:val="1"/>
        </w:numPr>
      </w:pPr>
      <w:r>
        <w:t>By the truth from the apostle</w:t>
      </w:r>
      <w:r w:rsidR="003A5285">
        <w:t xml:space="preserve"> (12)</w:t>
      </w:r>
      <w:r>
        <w:t>.</w:t>
      </w:r>
    </w:p>
    <w:p w14:paraId="632F42D1" w14:textId="28524305" w:rsidR="003A5285" w:rsidRPr="003A5285" w:rsidRDefault="003A5285" w:rsidP="003A5285">
      <w:pPr>
        <w:rPr>
          <w:color w:val="FF0000"/>
        </w:rPr>
      </w:pPr>
      <w:r w:rsidRPr="003A5285">
        <w:rPr>
          <w:color w:val="FF0000"/>
        </w:rPr>
        <w:t xml:space="preserve">(12)  Demetrius hath good report of all men, and of the truth itself: yea, and we also bear record; and ye know that </w:t>
      </w:r>
      <w:r w:rsidRPr="003A5285">
        <w:rPr>
          <w:color w:val="FF0000"/>
          <w:highlight w:val="yellow"/>
        </w:rPr>
        <w:t>our record is true</w:t>
      </w:r>
      <w:r w:rsidRPr="003A5285">
        <w:rPr>
          <w:color w:val="FF0000"/>
        </w:rPr>
        <w:t>.</w:t>
      </w:r>
    </w:p>
    <w:p w14:paraId="593D0765" w14:textId="66CDB53B" w:rsidR="003A5285" w:rsidRDefault="003A5285" w:rsidP="003A5285">
      <w:pPr>
        <w:pStyle w:val="ListParagraph"/>
        <w:numPr>
          <w:ilvl w:val="2"/>
          <w:numId w:val="1"/>
        </w:numPr>
      </w:pPr>
      <w:r>
        <w:t xml:space="preserve">Illustration: </w:t>
      </w:r>
    </w:p>
    <w:p w14:paraId="505532CC" w14:textId="77777777" w:rsidR="0001125B" w:rsidRPr="0001125B" w:rsidRDefault="0001125B" w:rsidP="0001125B">
      <w:pPr>
        <w:pStyle w:val="ListParagraph"/>
        <w:ind w:left="2160"/>
        <w:rPr>
          <w:color w:val="002060"/>
        </w:rPr>
      </w:pPr>
      <w:r w:rsidRPr="0001125B">
        <w:rPr>
          <w:color w:val="002060"/>
        </w:rPr>
        <w:t xml:space="preserve">Dr. Clarence Bass, professor emeritus at Bethel </w:t>
      </w:r>
      <w:proofErr w:type="spellStart"/>
      <w:r w:rsidRPr="0001125B">
        <w:rPr>
          <w:color w:val="002060"/>
        </w:rPr>
        <w:t>Thelolgical</w:t>
      </w:r>
      <w:proofErr w:type="spellEnd"/>
      <w:r w:rsidRPr="0001125B">
        <w:rPr>
          <w:color w:val="002060"/>
        </w:rPr>
        <w:t xml:space="preserve"> Seminary, early in his ministry preached in a church in Los Angeles. He thought he had done quite well as he stood at the door greeting people as they left the sanctuary. The remarks about his preaching were complimentary. That is, until a little old man commented, "You preached too long." Dr. Bass wasn't fazed by the remark, </w:t>
      </w:r>
      <w:r w:rsidRPr="0001125B">
        <w:rPr>
          <w:color w:val="002060"/>
        </w:rPr>
        <w:lastRenderedPageBreak/>
        <w:t xml:space="preserve">especially </w:t>
      </w:r>
      <w:proofErr w:type="gramStart"/>
      <w:r w:rsidRPr="0001125B">
        <w:rPr>
          <w:color w:val="002060"/>
        </w:rPr>
        <w:t>in light of</w:t>
      </w:r>
      <w:proofErr w:type="gramEnd"/>
      <w:r w:rsidRPr="0001125B">
        <w:rPr>
          <w:color w:val="002060"/>
        </w:rPr>
        <w:t xml:space="preserve"> the many positive comments. "You didn't preach loud enough," came another negative comment; it was from the same little old man. Dr. Bass thought it  strange that the man had come through the line twice, but when the same man came through the line a third time and exclaimed, "You used too many big words" --this called for some explanation.</w:t>
      </w:r>
    </w:p>
    <w:p w14:paraId="6F8AACE0" w14:textId="77777777" w:rsidR="0001125B" w:rsidRPr="0001125B" w:rsidRDefault="0001125B" w:rsidP="0001125B">
      <w:pPr>
        <w:pStyle w:val="ListParagraph"/>
        <w:ind w:left="2160"/>
        <w:rPr>
          <w:color w:val="002060"/>
        </w:rPr>
      </w:pPr>
    </w:p>
    <w:p w14:paraId="3616F560" w14:textId="77777777" w:rsidR="0001125B" w:rsidRPr="0001125B" w:rsidRDefault="0001125B" w:rsidP="0001125B">
      <w:pPr>
        <w:pStyle w:val="ListParagraph"/>
        <w:ind w:left="2160"/>
        <w:rPr>
          <w:color w:val="002060"/>
        </w:rPr>
      </w:pPr>
      <w:r w:rsidRPr="0001125B">
        <w:rPr>
          <w:color w:val="002060"/>
        </w:rPr>
        <w:t xml:space="preserve">Dr. Bass sought out a deacon who stood nearby and asked him, "Do you see that little old man over there? Who is he?" </w:t>
      </w:r>
    </w:p>
    <w:p w14:paraId="29D04236" w14:textId="77777777" w:rsidR="0001125B" w:rsidRPr="0001125B" w:rsidRDefault="0001125B" w:rsidP="0001125B">
      <w:pPr>
        <w:pStyle w:val="ListParagraph"/>
        <w:ind w:left="2160"/>
        <w:rPr>
          <w:color w:val="002060"/>
        </w:rPr>
      </w:pPr>
    </w:p>
    <w:p w14:paraId="3588DF65" w14:textId="77777777" w:rsidR="0001125B" w:rsidRPr="0001125B" w:rsidRDefault="0001125B" w:rsidP="0001125B">
      <w:pPr>
        <w:pStyle w:val="ListParagraph"/>
        <w:ind w:left="2160"/>
        <w:rPr>
          <w:color w:val="002060"/>
        </w:rPr>
      </w:pPr>
      <w:r w:rsidRPr="0001125B">
        <w:rPr>
          <w:color w:val="002060"/>
        </w:rPr>
        <w:t xml:space="preserve">"Don't pay any attention to him," the deacon replied. "All he does is go around and repeat everything he hears." </w:t>
      </w:r>
    </w:p>
    <w:p w14:paraId="5EEEEDFF" w14:textId="77777777" w:rsidR="0001125B" w:rsidRPr="0001125B" w:rsidRDefault="0001125B" w:rsidP="0001125B">
      <w:pPr>
        <w:pStyle w:val="ListParagraph"/>
        <w:ind w:left="2160"/>
        <w:rPr>
          <w:color w:val="002060"/>
        </w:rPr>
      </w:pPr>
    </w:p>
    <w:p w14:paraId="7CAE739E" w14:textId="0F2D3458" w:rsidR="003A3642" w:rsidRPr="0001125B" w:rsidRDefault="0001125B" w:rsidP="0001125B">
      <w:pPr>
        <w:pStyle w:val="ListParagraph"/>
        <w:ind w:left="2160"/>
        <w:rPr>
          <w:color w:val="002060"/>
        </w:rPr>
      </w:pPr>
      <w:r w:rsidRPr="0001125B">
        <w:rPr>
          <w:color w:val="002060"/>
        </w:rPr>
        <w:t>Pulpit and Bible Study Helps, Vol.16, #5, p. 1.</w:t>
      </w:r>
    </w:p>
    <w:p w14:paraId="01D4A2B8" w14:textId="4E37871B" w:rsidR="00BD337F" w:rsidRDefault="00BD337F" w:rsidP="00BD337F">
      <w:r w:rsidRPr="00BD337F">
        <w:rPr>
          <w:b/>
          <w:bCs/>
          <w:u w:val="single"/>
        </w:rPr>
        <w:t>CONCLUSION</w:t>
      </w:r>
      <w:r>
        <w:t>:</w:t>
      </w:r>
    </w:p>
    <w:p w14:paraId="4346F811" w14:textId="55AD08B1" w:rsidR="003A3642" w:rsidRDefault="003A3642" w:rsidP="003A3642">
      <w:pPr>
        <w:pStyle w:val="ListParagraph"/>
        <w:numPr>
          <w:ilvl w:val="0"/>
          <w:numId w:val="3"/>
        </w:numPr>
      </w:pPr>
      <w:r>
        <w:t>Illustration:</w:t>
      </w:r>
    </w:p>
    <w:p w14:paraId="03429058" w14:textId="77777777" w:rsidR="003A3642" w:rsidRPr="0001125B" w:rsidRDefault="003A3642" w:rsidP="003A3642">
      <w:pPr>
        <w:pStyle w:val="ListParagraph"/>
        <w:rPr>
          <w:color w:val="002060"/>
        </w:rPr>
      </w:pPr>
      <w:r w:rsidRPr="0001125B">
        <w:rPr>
          <w:color w:val="002060"/>
        </w:rPr>
        <w:t xml:space="preserve">As a third-century man was anticipating death, he penned these last words to a friend: "It's a bad world, an incredibly bad world. But I have discovered </w:t>
      </w:r>
      <w:proofErr w:type="gramStart"/>
      <w:r w:rsidRPr="0001125B">
        <w:rPr>
          <w:color w:val="002060"/>
        </w:rPr>
        <w:t>in the midst of</w:t>
      </w:r>
      <w:proofErr w:type="gramEnd"/>
      <w:r w:rsidRPr="0001125B">
        <w:rPr>
          <w:color w:val="002060"/>
        </w:rPr>
        <w:t xml:space="preserve"> it a quiet and holy people who have learned a great secret. They have found a joy which is a thousand times better than any pleasure of our sinful life. They are despised and persecuted, but they care not. They are masters of their souls. They have overcome the world. These people are the Christians--and I am one of them."</w:t>
      </w:r>
    </w:p>
    <w:p w14:paraId="2BA8340C" w14:textId="77777777" w:rsidR="003A3642" w:rsidRPr="0001125B" w:rsidRDefault="003A3642" w:rsidP="003A3642">
      <w:pPr>
        <w:pStyle w:val="ListParagraph"/>
        <w:rPr>
          <w:color w:val="002060"/>
        </w:rPr>
      </w:pPr>
    </w:p>
    <w:p w14:paraId="6A33582C" w14:textId="6EE16D0D" w:rsidR="003A3642" w:rsidRPr="0001125B" w:rsidRDefault="003A3642" w:rsidP="003A3642">
      <w:pPr>
        <w:pStyle w:val="ListParagraph"/>
        <w:rPr>
          <w:color w:val="002060"/>
        </w:rPr>
      </w:pPr>
      <w:r w:rsidRPr="0001125B">
        <w:rPr>
          <w:color w:val="002060"/>
        </w:rPr>
        <w:t xml:space="preserve">Today </w:t>
      </w:r>
      <w:proofErr w:type="gramStart"/>
      <w:r w:rsidRPr="0001125B">
        <w:rPr>
          <w:color w:val="002060"/>
        </w:rPr>
        <w:t>In</w:t>
      </w:r>
      <w:proofErr w:type="gramEnd"/>
      <w:r w:rsidRPr="0001125B">
        <w:rPr>
          <w:color w:val="002060"/>
        </w:rPr>
        <w:t xml:space="preserve"> The Word, June, 1988, p. 18.</w:t>
      </w:r>
    </w:p>
    <w:sectPr w:rsidR="003A3642" w:rsidRPr="0001125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86D377" w14:textId="77777777" w:rsidR="00D24402" w:rsidRDefault="00D24402" w:rsidP="00BD337F">
      <w:pPr>
        <w:spacing w:after="0" w:line="240" w:lineRule="auto"/>
      </w:pPr>
      <w:r>
        <w:separator/>
      </w:r>
    </w:p>
  </w:endnote>
  <w:endnote w:type="continuationSeparator" w:id="0">
    <w:p w14:paraId="7F4AA849" w14:textId="77777777" w:rsidR="00D24402" w:rsidRDefault="00D24402" w:rsidP="00BD3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2657187"/>
      <w:docPartObj>
        <w:docPartGallery w:val="Page Numbers (Bottom of Page)"/>
        <w:docPartUnique/>
      </w:docPartObj>
    </w:sdtPr>
    <w:sdtEndPr>
      <w:rPr>
        <w:noProof/>
      </w:rPr>
    </w:sdtEndPr>
    <w:sdtContent>
      <w:p w14:paraId="4867CCB2" w14:textId="057540CC" w:rsidR="00BD337F" w:rsidRDefault="00BD33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02D6A9" w14:textId="77777777" w:rsidR="00BD337F" w:rsidRDefault="00BD3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3F5266" w14:textId="77777777" w:rsidR="00D24402" w:rsidRDefault="00D24402" w:rsidP="00BD337F">
      <w:pPr>
        <w:spacing w:after="0" w:line="240" w:lineRule="auto"/>
      </w:pPr>
      <w:r>
        <w:separator/>
      </w:r>
    </w:p>
  </w:footnote>
  <w:footnote w:type="continuationSeparator" w:id="0">
    <w:p w14:paraId="39AC3F40" w14:textId="77777777" w:rsidR="00D24402" w:rsidRDefault="00D24402" w:rsidP="00BD3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2B435C1"/>
    <w:multiLevelType w:val="hybridMultilevel"/>
    <w:tmpl w:val="D0E6B1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2436D4"/>
    <w:multiLevelType w:val="hybridMultilevel"/>
    <w:tmpl w:val="F3B29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6B7927"/>
    <w:multiLevelType w:val="hybridMultilevel"/>
    <w:tmpl w:val="365A6EC4"/>
    <w:lvl w:ilvl="0" w:tplc="F3C435CA">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609"/>
    <w:rsid w:val="0001125B"/>
    <w:rsid w:val="000B4BC0"/>
    <w:rsid w:val="003A3642"/>
    <w:rsid w:val="003A5285"/>
    <w:rsid w:val="005F400B"/>
    <w:rsid w:val="0063424F"/>
    <w:rsid w:val="006F434A"/>
    <w:rsid w:val="00840788"/>
    <w:rsid w:val="00A4509C"/>
    <w:rsid w:val="00AA7E44"/>
    <w:rsid w:val="00B24C13"/>
    <w:rsid w:val="00B34AAF"/>
    <w:rsid w:val="00BD337F"/>
    <w:rsid w:val="00D24402"/>
    <w:rsid w:val="00E8476B"/>
    <w:rsid w:val="00F337C4"/>
    <w:rsid w:val="00FD0609"/>
    <w:rsid w:val="00FE5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381A3"/>
  <w15:chartTrackingRefBased/>
  <w15:docId w15:val="{B3648A3C-8EB7-4901-A945-74C0100B5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0609"/>
    <w:pPr>
      <w:ind w:left="720"/>
      <w:contextualSpacing/>
    </w:pPr>
  </w:style>
  <w:style w:type="paragraph" w:styleId="Header">
    <w:name w:val="header"/>
    <w:basedOn w:val="Normal"/>
    <w:link w:val="HeaderChar"/>
    <w:uiPriority w:val="99"/>
    <w:unhideWhenUsed/>
    <w:rsid w:val="00BD33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37F"/>
  </w:style>
  <w:style w:type="paragraph" w:styleId="Footer">
    <w:name w:val="footer"/>
    <w:basedOn w:val="Normal"/>
    <w:link w:val="FooterChar"/>
    <w:uiPriority w:val="99"/>
    <w:unhideWhenUsed/>
    <w:rsid w:val="00BD33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1731</Words>
  <Characters>9871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cp:lastModifiedBy>
  <cp:revision>2</cp:revision>
  <dcterms:created xsi:type="dcterms:W3CDTF">2021-03-17T22:53:00Z</dcterms:created>
  <dcterms:modified xsi:type="dcterms:W3CDTF">2021-03-17T22:53:00Z</dcterms:modified>
</cp:coreProperties>
</file>