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62F" w:rsidRPr="00206CB8" w:rsidRDefault="0010562F" w:rsidP="004655BE">
      <w:pPr>
        <w:jc w:val="center"/>
        <w:rPr>
          <w:rFonts w:ascii="Times New Roman" w:hAnsi="Times New Roman" w:cs="Times New Roman"/>
          <w:b/>
          <w:sz w:val="20"/>
          <w:szCs w:val="20"/>
          <w:u w:val="single"/>
        </w:rPr>
      </w:pPr>
      <w:r w:rsidRPr="00206CB8">
        <w:rPr>
          <w:rFonts w:ascii="Times New Roman" w:hAnsi="Times New Roman" w:cs="Times New Roman"/>
          <w:b/>
          <w:sz w:val="20"/>
          <w:szCs w:val="20"/>
          <w:u w:val="single"/>
        </w:rPr>
        <w:t>The Revelation of Jesus Christ</w:t>
      </w:r>
    </w:p>
    <w:p w:rsidR="005072FE" w:rsidRPr="00206CB8" w:rsidRDefault="00082A27" w:rsidP="004655BE">
      <w:pPr>
        <w:jc w:val="center"/>
        <w:rPr>
          <w:rFonts w:ascii="Times New Roman" w:hAnsi="Times New Roman" w:cs="Times New Roman"/>
          <w:b/>
          <w:sz w:val="20"/>
          <w:szCs w:val="20"/>
          <w:u w:val="single"/>
        </w:rPr>
      </w:pPr>
      <w:r w:rsidRPr="00206CB8">
        <w:rPr>
          <w:rFonts w:ascii="Times New Roman" w:hAnsi="Times New Roman" w:cs="Times New Roman"/>
          <w:b/>
          <w:sz w:val="20"/>
          <w:szCs w:val="20"/>
          <w:u w:val="single"/>
        </w:rPr>
        <w:t>Revelation 1</w:t>
      </w:r>
    </w:p>
    <w:p w:rsidR="004655BE" w:rsidRPr="00206CB8" w:rsidRDefault="00082A27" w:rsidP="00396D55">
      <w:pPr>
        <w:rPr>
          <w:rFonts w:ascii="Times New Roman" w:hAnsi="Times New Roman" w:cs="Times New Roman"/>
          <w:b/>
          <w:sz w:val="20"/>
          <w:szCs w:val="20"/>
          <w:u w:val="single"/>
        </w:rPr>
      </w:pPr>
      <w:r w:rsidRPr="00206CB8">
        <w:rPr>
          <w:rFonts w:ascii="Times New Roman" w:hAnsi="Times New Roman" w:cs="Times New Roman"/>
          <w:b/>
          <w:sz w:val="20"/>
          <w:szCs w:val="20"/>
          <w:u w:val="single"/>
        </w:rPr>
        <w:t>Introduction:</w:t>
      </w:r>
    </w:p>
    <w:p w:rsidR="00CB5832" w:rsidRPr="00206CB8" w:rsidRDefault="00396D55" w:rsidP="00206CB8">
      <w:pPr>
        <w:pStyle w:val="ListParagraph"/>
        <w:numPr>
          <w:ilvl w:val="3"/>
          <w:numId w:val="1"/>
        </w:numPr>
        <w:ind w:left="360" w:firstLine="0"/>
        <w:rPr>
          <w:rFonts w:ascii="Times New Roman" w:hAnsi="Times New Roman" w:cs="Times New Roman"/>
          <w:sz w:val="20"/>
          <w:szCs w:val="20"/>
        </w:rPr>
      </w:pPr>
      <w:r w:rsidRPr="00206CB8">
        <w:rPr>
          <w:rFonts w:ascii="Times New Roman" w:hAnsi="Times New Roman" w:cs="Times New Roman"/>
          <w:sz w:val="20"/>
          <w:szCs w:val="20"/>
        </w:rPr>
        <w:t>The source of the book.</w:t>
      </w:r>
    </w:p>
    <w:p w:rsidR="00CB5832" w:rsidRPr="00206CB8" w:rsidRDefault="00396D55" w:rsidP="00CB5832">
      <w:pPr>
        <w:pStyle w:val="ListParagraph"/>
        <w:numPr>
          <w:ilvl w:val="3"/>
          <w:numId w:val="1"/>
        </w:numPr>
        <w:ind w:left="360" w:firstLine="0"/>
        <w:rPr>
          <w:rFonts w:ascii="Times New Roman" w:hAnsi="Times New Roman" w:cs="Times New Roman"/>
          <w:sz w:val="20"/>
          <w:szCs w:val="20"/>
        </w:rPr>
      </w:pPr>
      <w:r w:rsidRPr="00206CB8">
        <w:rPr>
          <w:rFonts w:ascii="Times New Roman" w:hAnsi="Times New Roman" w:cs="Times New Roman"/>
          <w:sz w:val="20"/>
          <w:szCs w:val="20"/>
        </w:rPr>
        <w:t>The subject matter of the book.</w:t>
      </w:r>
    </w:p>
    <w:p w:rsidR="00CB5832" w:rsidRPr="00206CB8" w:rsidRDefault="00396D55" w:rsidP="00CB5832">
      <w:pPr>
        <w:pStyle w:val="ListParagraph"/>
        <w:numPr>
          <w:ilvl w:val="3"/>
          <w:numId w:val="1"/>
        </w:numPr>
        <w:ind w:left="360" w:firstLine="0"/>
        <w:rPr>
          <w:rFonts w:ascii="Times New Roman" w:hAnsi="Times New Roman" w:cs="Times New Roman"/>
          <w:sz w:val="20"/>
          <w:szCs w:val="20"/>
        </w:rPr>
      </w:pPr>
      <w:r w:rsidRPr="00206CB8">
        <w:rPr>
          <w:rFonts w:ascii="Times New Roman" w:hAnsi="Times New Roman" w:cs="Times New Roman"/>
          <w:sz w:val="20"/>
          <w:szCs w:val="20"/>
        </w:rPr>
        <w:t>The substantiation of the book.</w:t>
      </w:r>
    </w:p>
    <w:p w:rsidR="00CB5832" w:rsidRPr="00206CB8" w:rsidRDefault="00CB5832" w:rsidP="00CB5832">
      <w:pPr>
        <w:pStyle w:val="ListParagraph"/>
        <w:ind w:left="360"/>
        <w:rPr>
          <w:rFonts w:ascii="Times New Roman" w:hAnsi="Times New Roman" w:cs="Times New Roman"/>
          <w:sz w:val="20"/>
          <w:szCs w:val="20"/>
        </w:rPr>
      </w:pPr>
    </w:p>
    <w:p w:rsidR="00082A27" w:rsidRPr="00206CB8" w:rsidRDefault="00082A27" w:rsidP="00CB5832">
      <w:pPr>
        <w:pStyle w:val="ListParagraph"/>
        <w:numPr>
          <w:ilvl w:val="0"/>
          <w:numId w:val="4"/>
        </w:numPr>
        <w:rPr>
          <w:rFonts w:ascii="Times New Roman" w:hAnsi="Times New Roman" w:cs="Times New Roman"/>
          <w:b/>
          <w:sz w:val="20"/>
          <w:szCs w:val="20"/>
          <w:u w:val="single"/>
        </w:rPr>
      </w:pPr>
      <w:r w:rsidRPr="00206CB8">
        <w:rPr>
          <w:rFonts w:ascii="Times New Roman" w:hAnsi="Times New Roman" w:cs="Times New Roman"/>
          <w:b/>
          <w:sz w:val="20"/>
          <w:szCs w:val="20"/>
          <w:u w:val="single"/>
        </w:rPr>
        <w:t>The Revelation of Jesus Christ (Rev 1:1-8)</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Rev 1:1-8</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w:t>
      </w:r>
      <w:r w:rsidRPr="00206CB8">
        <w:rPr>
          <w:rFonts w:ascii="Times New Roman" w:hAnsi="Times New Roman" w:cs="Times New Roman"/>
          <w:sz w:val="20"/>
          <w:szCs w:val="20"/>
        </w:rPr>
        <w:t xml:space="preserve">  The Revelation of Jesus Christ, which God gave unto him, to </w:t>
      </w:r>
      <w:proofErr w:type="spellStart"/>
      <w:r w:rsidRPr="00206CB8">
        <w:rPr>
          <w:rFonts w:ascii="Times New Roman" w:hAnsi="Times New Roman" w:cs="Times New Roman"/>
          <w:sz w:val="20"/>
          <w:szCs w:val="20"/>
        </w:rPr>
        <w:t>shew</w:t>
      </w:r>
      <w:proofErr w:type="spellEnd"/>
      <w:r w:rsidRPr="00206CB8">
        <w:rPr>
          <w:rFonts w:ascii="Times New Roman" w:hAnsi="Times New Roman" w:cs="Times New Roman"/>
          <w:sz w:val="20"/>
          <w:szCs w:val="20"/>
        </w:rPr>
        <w:t xml:space="preserve"> unto his </w:t>
      </w:r>
      <w:proofErr w:type="gramStart"/>
      <w:r w:rsidRPr="00206CB8">
        <w:rPr>
          <w:rFonts w:ascii="Times New Roman" w:hAnsi="Times New Roman" w:cs="Times New Roman"/>
          <w:sz w:val="20"/>
          <w:szCs w:val="20"/>
        </w:rPr>
        <w:t>servants</w:t>
      </w:r>
      <w:proofErr w:type="gramEnd"/>
      <w:r w:rsidRPr="00206CB8">
        <w:rPr>
          <w:rFonts w:ascii="Times New Roman" w:hAnsi="Times New Roman" w:cs="Times New Roman"/>
          <w:sz w:val="20"/>
          <w:szCs w:val="20"/>
        </w:rPr>
        <w:t xml:space="preserve"> things which must shortly come to pass; and he sent and signified </w:t>
      </w:r>
      <w:r w:rsidRPr="00206CB8">
        <w:rPr>
          <w:rFonts w:ascii="Times New Roman" w:hAnsi="Times New Roman" w:cs="Times New Roman"/>
          <w:i/>
          <w:iCs/>
          <w:color w:val="808080"/>
          <w:sz w:val="20"/>
          <w:szCs w:val="20"/>
        </w:rPr>
        <w:t>it</w:t>
      </w:r>
      <w:r w:rsidRPr="00206CB8">
        <w:rPr>
          <w:rFonts w:ascii="Times New Roman" w:hAnsi="Times New Roman" w:cs="Times New Roman"/>
          <w:sz w:val="20"/>
          <w:szCs w:val="20"/>
        </w:rPr>
        <w:t xml:space="preserve"> by his angel unto his servant John:</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(2)</w:t>
      </w:r>
      <w:r w:rsidRPr="00206CB8">
        <w:rPr>
          <w:rFonts w:ascii="Times New Roman" w:hAnsi="Times New Roman" w:cs="Times New Roman"/>
          <w:sz w:val="20"/>
          <w:szCs w:val="20"/>
        </w:rPr>
        <w:t xml:space="preserve">  Who bare record of the word of God, and of the testimony of Jesus Christ, and of all things that he saw.</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(3)</w:t>
      </w:r>
      <w:r w:rsidRPr="00206CB8">
        <w:rPr>
          <w:rFonts w:ascii="Times New Roman" w:hAnsi="Times New Roman" w:cs="Times New Roman"/>
          <w:sz w:val="20"/>
          <w:szCs w:val="20"/>
        </w:rPr>
        <w:t xml:space="preserve">  Blessed </w:t>
      </w:r>
      <w:r w:rsidRPr="00206CB8">
        <w:rPr>
          <w:rFonts w:ascii="Times New Roman" w:hAnsi="Times New Roman" w:cs="Times New Roman"/>
          <w:i/>
          <w:iCs/>
          <w:color w:val="808080"/>
          <w:sz w:val="20"/>
          <w:szCs w:val="20"/>
        </w:rPr>
        <w:t>is</w:t>
      </w:r>
      <w:r w:rsidRPr="00206CB8">
        <w:rPr>
          <w:rFonts w:ascii="Times New Roman" w:hAnsi="Times New Roman" w:cs="Times New Roman"/>
          <w:sz w:val="20"/>
          <w:szCs w:val="20"/>
        </w:rPr>
        <w:t xml:space="preserve"> he that </w:t>
      </w:r>
      <w:proofErr w:type="spellStart"/>
      <w:r w:rsidRPr="00206CB8">
        <w:rPr>
          <w:rFonts w:ascii="Times New Roman" w:hAnsi="Times New Roman" w:cs="Times New Roman"/>
          <w:sz w:val="20"/>
          <w:szCs w:val="20"/>
        </w:rPr>
        <w:t>readeth</w:t>
      </w:r>
      <w:proofErr w:type="spellEnd"/>
      <w:r w:rsidRPr="00206CB8">
        <w:rPr>
          <w:rFonts w:ascii="Times New Roman" w:hAnsi="Times New Roman" w:cs="Times New Roman"/>
          <w:sz w:val="20"/>
          <w:szCs w:val="20"/>
        </w:rPr>
        <w:t xml:space="preserve">, and they that hear the words of this prophecy, and keep those things which are written therein: for the time </w:t>
      </w:r>
      <w:r w:rsidRPr="00206CB8">
        <w:rPr>
          <w:rFonts w:ascii="Times New Roman" w:hAnsi="Times New Roman" w:cs="Times New Roman"/>
          <w:i/>
          <w:iCs/>
          <w:color w:val="808080"/>
          <w:sz w:val="20"/>
          <w:szCs w:val="20"/>
        </w:rPr>
        <w:t>is</w:t>
      </w:r>
      <w:r w:rsidRPr="00206CB8">
        <w:rPr>
          <w:rFonts w:ascii="Times New Roman" w:hAnsi="Times New Roman" w:cs="Times New Roman"/>
          <w:sz w:val="20"/>
          <w:szCs w:val="20"/>
        </w:rPr>
        <w:t xml:space="preserve"> at hand.</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(4)</w:t>
      </w:r>
      <w:r w:rsidRPr="00206CB8">
        <w:rPr>
          <w:rFonts w:ascii="Times New Roman" w:hAnsi="Times New Roman" w:cs="Times New Roman"/>
          <w:sz w:val="20"/>
          <w:szCs w:val="20"/>
        </w:rPr>
        <w:t xml:space="preserve">  John to the seven churches which are in Asia: Grace </w:t>
      </w:r>
      <w:proofErr w:type="gramStart"/>
      <w:r w:rsidRPr="00206CB8">
        <w:rPr>
          <w:rFonts w:ascii="Times New Roman" w:hAnsi="Times New Roman" w:cs="Times New Roman"/>
          <w:i/>
          <w:iCs/>
          <w:color w:val="808080"/>
          <w:sz w:val="20"/>
          <w:szCs w:val="20"/>
        </w:rPr>
        <w:t>be</w:t>
      </w:r>
      <w:proofErr w:type="gramEnd"/>
      <w:r w:rsidRPr="00206CB8">
        <w:rPr>
          <w:rFonts w:ascii="Times New Roman" w:hAnsi="Times New Roman" w:cs="Times New Roman"/>
          <w:sz w:val="20"/>
          <w:szCs w:val="20"/>
        </w:rPr>
        <w:t xml:space="preserve"> unto you, and peace, from him which is, and which was, and which is to come; and from the seven Spirits which are before his throne;</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(5)</w:t>
      </w:r>
      <w:r w:rsidRPr="00206CB8">
        <w:rPr>
          <w:rFonts w:ascii="Times New Roman" w:hAnsi="Times New Roman" w:cs="Times New Roman"/>
          <w:sz w:val="20"/>
          <w:szCs w:val="20"/>
        </w:rPr>
        <w:t xml:space="preserve">  And from Jesus Christ, </w:t>
      </w:r>
      <w:r w:rsidRPr="00206CB8">
        <w:rPr>
          <w:rFonts w:ascii="Times New Roman" w:hAnsi="Times New Roman" w:cs="Times New Roman"/>
          <w:i/>
          <w:iCs/>
          <w:color w:val="808080"/>
          <w:sz w:val="20"/>
          <w:szCs w:val="20"/>
        </w:rPr>
        <w:t>who is</w:t>
      </w:r>
      <w:r w:rsidRPr="00206CB8">
        <w:rPr>
          <w:rFonts w:ascii="Times New Roman" w:hAnsi="Times New Roman" w:cs="Times New Roman"/>
          <w:sz w:val="20"/>
          <w:szCs w:val="20"/>
        </w:rPr>
        <w:t xml:space="preserve"> the faithful witness, </w:t>
      </w:r>
      <w:r w:rsidRPr="00206CB8">
        <w:rPr>
          <w:rFonts w:ascii="Times New Roman" w:hAnsi="Times New Roman" w:cs="Times New Roman"/>
          <w:i/>
          <w:iCs/>
          <w:color w:val="808080"/>
          <w:sz w:val="20"/>
          <w:szCs w:val="20"/>
        </w:rPr>
        <w:t>and</w:t>
      </w:r>
      <w:r w:rsidRPr="00206CB8">
        <w:rPr>
          <w:rFonts w:ascii="Times New Roman" w:hAnsi="Times New Roman" w:cs="Times New Roman"/>
          <w:sz w:val="20"/>
          <w:szCs w:val="20"/>
        </w:rPr>
        <w:t xml:space="preserve"> the first begotten of the dead, and the prince of the kings of the earth. Unto him that loved us, and washed us from our sins in his own blood,</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(6)</w:t>
      </w:r>
      <w:r w:rsidRPr="00206CB8">
        <w:rPr>
          <w:rFonts w:ascii="Times New Roman" w:hAnsi="Times New Roman" w:cs="Times New Roman"/>
          <w:sz w:val="20"/>
          <w:szCs w:val="20"/>
        </w:rPr>
        <w:t xml:space="preserve">  And hath made us kings and priests unto God and his Father; to him </w:t>
      </w:r>
      <w:r w:rsidRPr="00206CB8">
        <w:rPr>
          <w:rFonts w:ascii="Times New Roman" w:hAnsi="Times New Roman" w:cs="Times New Roman"/>
          <w:i/>
          <w:iCs/>
          <w:color w:val="808080"/>
          <w:sz w:val="20"/>
          <w:szCs w:val="20"/>
        </w:rPr>
        <w:t>be</w:t>
      </w:r>
      <w:r w:rsidRPr="00206CB8">
        <w:rPr>
          <w:rFonts w:ascii="Times New Roman" w:hAnsi="Times New Roman" w:cs="Times New Roman"/>
          <w:sz w:val="20"/>
          <w:szCs w:val="20"/>
        </w:rPr>
        <w:t xml:space="preserve"> glory and dominion for ever and ever. Amen.</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(7)</w:t>
      </w:r>
      <w:r w:rsidRPr="00206CB8">
        <w:rPr>
          <w:rFonts w:ascii="Times New Roman" w:hAnsi="Times New Roman" w:cs="Times New Roman"/>
          <w:sz w:val="20"/>
          <w:szCs w:val="20"/>
        </w:rPr>
        <w:t xml:space="preserve">  Behold, he cometh with clouds; and every eye shall see him, and they </w:t>
      </w:r>
      <w:r w:rsidRPr="00206CB8">
        <w:rPr>
          <w:rFonts w:ascii="Times New Roman" w:hAnsi="Times New Roman" w:cs="Times New Roman"/>
          <w:i/>
          <w:iCs/>
          <w:color w:val="808080"/>
          <w:sz w:val="20"/>
          <w:szCs w:val="20"/>
        </w:rPr>
        <w:t>also</w:t>
      </w:r>
      <w:r w:rsidRPr="00206CB8">
        <w:rPr>
          <w:rFonts w:ascii="Times New Roman" w:hAnsi="Times New Roman" w:cs="Times New Roman"/>
          <w:sz w:val="20"/>
          <w:szCs w:val="20"/>
        </w:rPr>
        <w:t xml:space="preserve"> which pierced him: and all </w:t>
      </w:r>
      <w:proofErr w:type="spellStart"/>
      <w:r w:rsidRPr="00206CB8">
        <w:rPr>
          <w:rFonts w:ascii="Times New Roman" w:hAnsi="Times New Roman" w:cs="Times New Roman"/>
          <w:sz w:val="20"/>
          <w:szCs w:val="20"/>
        </w:rPr>
        <w:t>kindreds</w:t>
      </w:r>
      <w:proofErr w:type="spellEnd"/>
      <w:r w:rsidRPr="00206CB8">
        <w:rPr>
          <w:rFonts w:ascii="Times New Roman" w:hAnsi="Times New Roman" w:cs="Times New Roman"/>
          <w:sz w:val="20"/>
          <w:szCs w:val="20"/>
        </w:rPr>
        <w:t xml:space="preserve"> of the earth shall wail because of him. </w:t>
      </w:r>
      <w:proofErr w:type="gramStart"/>
      <w:r w:rsidRPr="00206CB8">
        <w:rPr>
          <w:rFonts w:ascii="Times New Roman" w:hAnsi="Times New Roman" w:cs="Times New Roman"/>
          <w:sz w:val="20"/>
          <w:szCs w:val="20"/>
        </w:rPr>
        <w:t>Even so, Amen.</w:t>
      </w:r>
      <w:proofErr w:type="gramEnd"/>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(8)</w:t>
      </w:r>
      <w:r w:rsidRPr="00206CB8">
        <w:rPr>
          <w:rFonts w:ascii="Times New Roman" w:hAnsi="Times New Roman" w:cs="Times New Roman"/>
          <w:sz w:val="20"/>
          <w:szCs w:val="20"/>
        </w:rPr>
        <w:t xml:space="preserve">  </w:t>
      </w:r>
      <w:r w:rsidRPr="00206CB8">
        <w:rPr>
          <w:rFonts w:ascii="Times New Roman" w:hAnsi="Times New Roman" w:cs="Times New Roman"/>
          <w:color w:val="FF0000"/>
          <w:sz w:val="20"/>
          <w:szCs w:val="20"/>
        </w:rPr>
        <w:t>I am Alpha and Omega, the beginning and the ending,</w:t>
      </w:r>
      <w:r w:rsidRPr="00206CB8">
        <w:rPr>
          <w:rFonts w:ascii="Times New Roman" w:hAnsi="Times New Roman" w:cs="Times New Roman"/>
          <w:sz w:val="20"/>
          <w:szCs w:val="20"/>
        </w:rPr>
        <w:t xml:space="preserve"> </w:t>
      </w:r>
      <w:proofErr w:type="spellStart"/>
      <w:r w:rsidRPr="00206CB8">
        <w:rPr>
          <w:rFonts w:ascii="Times New Roman" w:hAnsi="Times New Roman" w:cs="Times New Roman"/>
          <w:sz w:val="20"/>
          <w:szCs w:val="20"/>
        </w:rPr>
        <w:t>saith</w:t>
      </w:r>
      <w:proofErr w:type="spellEnd"/>
      <w:r w:rsidRPr="00206CB8">
        <w:rPr>
          <w:rFonts w:ascii="Times New Roman" w:hAnsi="Times New Roman" w:cs="Times New Roman"/>
          <w:sz w:val="20"/>
          <w:szCs w:val="20"/>
        </w:rPr>
        <w:t xml:space="preserve"> the Lord, which is, and which was, and which is to come, the Almighty.</w:t>
      </w:r>
    </w:p>
    <w:p w:rsidR="00C41D45" w:rsidRPr="00206CB8" w:rsidRDefault="00C41D45" w:rsidP="00C41D45">
      <w:pPr>
        <w:autoSpaceDE w:val="0"/>
        <w:autoSpaceDN w:val="0"/>
        <w:adjustRightInd w:val="0"/>
        <w:spacing w:after="0" w:line="240" w:lineRule="auto"/>
        <w:ind w:left="360" w:hanging="360"/>
        <w:rPr>
          <w:rFonts w:ascii="Times New Roman" w:hAnsi="Times New Roman" w:cs="Times New Roman"/>
          <w:sz w:val="20"/>
          <w:szCs w:val="20"/>
        </w:rPr>
      </w:pPr>
    </w:p>
    <w:p w:rsidR="00C41D45" w:rsidRPr="00206CB8" w:rsidRDefault="00C41D45" w:rsidP="00082A27">
      <w:pPr>
        <w:autoSpaceDE w:val="0"/>
        <w:autoSpaceDN w:val="0"/>
        <w:adjustRightInd w:val="0"/>
        <w:spacing w:after="0" w:line="240" w:lineRule="auto"/>
        <w:rPr>
          <w:rFonts w:ascii="Times New Roman" w:hAnsi="Times New Roman" w:cs="Times New Roman"/>
          <w:sz w:val="20"/>
          <w:szCs w:val="20"/>
        </w:rPr>
      </w:pPr>
    </w:p>
    <w:p w:rsidR="00082A27" w:rsidRPr="00206CB8" w:rsidRDefault="00C41D45" w:rsidP="00F92781">
      <w:pPr>
        <w:pStyle w:val="ListParagraph"/>
        <w:numPr>
          <w:ilvl w:val="1"/>
          <w:numId w:val="4"/>
        </w:numPr>
        <w:rPr>
          <w:rFonts w:ascii="Times New Roman" w:hAnsi="Times New Roman" w:cs="Times New Roman"/>
          <w:sz w:val="20"/>
          <w:szCs w:val="20"/>
        </w:rPr>
      </w:pPr>
      <w:r w:rsidRPr="00206CB8">
        <w:rPr>
          <w:rFonts w:ascii="Times New Roman" w:hAnsi="Times New Roman" w:cs="Times New Roman"/>
          <w:sz w:val="20"/>
          <w:szCs w:val="20"/>
        </w:rPr>
        <w:t>The</w:t>
      </w:r>
      <w:r w:rsidR="00AC6F20" w:rsidRPr="00206CB8">
        <w:rPr>
          <w:rFonts w:ascii="Times New Roman" w:hAnsi="Times New Roman" w:cs="Times New Roman"/>
          <w:sz w:val="20"/>
          <w:szCs w:val="20"/>
        </w:rPr>
        <w:t xml:space="preserve"> revelation</w:t>
      </w:r>
      <w:r w:rsidRPr="00206CB8">
        <w:rPr>
          <w:rFonts w:ascii="Times New Roman" w:hAnsi="Times New Roman" w:cs="Times New Roman"/>
          <w:sz w:val="20"/>
          <w:szCs w:val="20"/>
        </w:rPr>
        <w:t xml:space="preserve"> (1)</w:t>
      </w:r>
    </w:p>
    <w:p w:rsidR="00082A27" w:rsidRPr="00206CB8" w:rsidRDefault="00AC6F20"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It is a revelation which God gave him.</w:t>
      </w:r>
    </w:p>
    <w:p w:rsidR="00206CB8" w:rsidRPr="00206CB8" w:rsidRDefault="00CB5832" w:rsidP="00206CB8">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 xml:space="preserve"> </w:t>
      </w:r>
      <w:r w:rsidR="00AC6F20" w:rsidRPr="00206CB8">
        <w:rPr>
          <w:rFonts w:ascii="Times New Roman" w:hAnsi="Times New Roman" w:cs="Times New Roman"/>
          <w:sz w:val="20"/>
          <w:szCs w:val="20"/>
        </w:rPr>
        <w:t>“things which must shortly come to pass”</w:t>
      </w:r>
    </w:p>
    <w:p w:rsidR="00AC6F20" w:rsidRPr="00206CB8" w:rsidRDefault="00CB5832"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 xml:space="preserve"> </w:t>
      </w:r>
      <w:r w:rsidR="00C41D45" w:rsidRPr="00206CB8">
        <w:rPr>
          <w:rFonts w:ascii="Times New Roman" w:hAnsi="Times New Roman" w:cs="Times New Roman"/>
          <w:sz w:val="20"/>
          <w:szCs w:val="20"/>
        </w:rPr>
        <w:t>“signified it by his angel”</w:t>
      </w:r>
    </w:p>
    <w:p w:rsidR="00AC6F20" w:rsidRPr="00206CB8" w:rsidRDefault="00C41D45" w:rsidP="00F92781">
      <w:pPr>
        <w:pStyle w:val="ListParagraph"/>
        <w:numPr>
          <w:ilvl w:val="1"/>
          <w:numId w:val="4"/>
        </w:numPr>
        <w:rPr>
          <w:rFonts w:ascii="Times New Roman" w:hAnsi="Times New Roman" w:cs="Times New Roman"/>
          <w:sz w:val="20"/>
          <w:szCs w:val="20"/>
        </w:rPr>
      </w:pPr>
      <w:r w:rsidRPr="00206CB8">
        <w:rPr>
          <w:rFonts w:ascii="Times New Roman" w:hAnsi="Times New Roman" w:cs="Times New Roman"/>
          <w:sz w:val="20"/>
          <w:szCs w:val="20"/>
        </w:rPr>
        <w:t>The Record (2)</w:t>
      </w:r>
    </w:p>
    <w:p w:rsidR="00BA508E" w:rsidRPr="00206CB8" w:rsidRDefault="00BA508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Person</w:t>
      </w:r>
    </w:p>
    <w:p w:rsidR="00BA508E" w:rsidRPr="00206CB8" w:rsidRDefault="00BA508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Premise</w:t>
      </w:r>
    </w:p>
    <w:p w:rsidR="00BA508E" w:rsidRPr="00206CB8" w:rsidRDefault="00BA508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Prophecy</w:t>
      </w:r>
    </w:p>
    <w:p w:rsidR="00082A27" w:rsidRPr="00206CB8" w:rsidRDefault="00C41D45" w:rsidP="00F92781">
      <w:pPr>
        <w:pStyle w:val="ListParagraph"/>
        <w:numPr>
          <w:ilvl w:val="1"/>
          <w:numId w:val="4"/>
        </w:numPr>
        <w:rPr>
          <w:rFonts w:ascii="Times New Roman" w:hAnsi="Times New Roman" w:cs="Times New Roman"/>
          <w:sz w:val="20"/>
          <w:szCs w:val="20"/>
        </w:rPr>
      </w:pPr>
      <w:r w:rsidRPr="00206CB8">
        <w:rPr>
          <w:rFonts w:ascii="Times New Roman" w:hAnsi="Times New Roman" w:cs="Times New Roman"/>
          <w:sz w:val="20"/>
          <w:szCs w:val="20"/>
        </w:rPr>
        <w:t>The Reward (3)</w:t>
      </w:r>
    </w:p>
    <w:p w:rsidR="00BA508E" w:rsidRPr="00206CB8" w:rsidRDefault="00FD1C10"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blessing was for those who read, or heard</w:t>
      </w:r>
    </w:p>
    <w:p w:rsidR="00FD1C10" w:rsidRPr="00206CB8" w:rsidRDefault="00FD1C10"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blessing was for those who kept the things in the revelation</w:t>
      </w:r>
    </w:p>
    <w:p w:rsidR="00FD1C10" w:rsidRPr="00206CB8" w:rsidRDefault="00FD1C10"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blessing was for those who were living then</w:t>
      </w:r>
    </w:p>
    <w:p w:rsidR="004655BE" w:rsidRPr="00206CB8" w:rsidRDefault="00A2730B" w:rsidP="00F92781">
      <w:pPr>
        <w:pStyle w:val="ListParagraph"/>
        <w:numPr>
          <w:ilvl w:val="1"/>
          <w:numId w:val="4"/>
        </w:numPr>
        <w:rPr>
          <w:rFonts w:ascii="Times New Roman" w:hAnsi="Times New Roman" w:cs="Times New Roman"/>
          <w:sz w:val="20"/>
          <w:szCs w:val="20"/>
        </w:rPr>
      </w:pPr>
      <w:r w:rsidRPr="00206CB8">
        <w:rPr>
          <w:rFonts w:ascii="Times New Roman" w:hAnsi="Times New Roman" w:cs="Times New Roman"/>
          <w:sz w:val="20"/>
          <w:szCs w:val="20"/>
        </w:rPr>
        <w:t>The Recipients (4-8)</w:t>
      </w:r>
    </w:p>
    <w:p w:rsidR="00614BC1" w:rsidRPr="00206CB8" w:rsidRDefault="00614BC1"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Seven Churches of Asia</w:t>
      </w:r>
    </w:p>
    <w:p w:rsidR="004655BE" w:rsidRPr="00206CB8" w:rsidRDefault="00614BC1" w:rsidP="004655BE">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Those who have been made kings and priest</w:t>
      </w:r>
    </w:p>
    <w:p w:rsidR="00206CB8" w:rsidRPr="00206CB8" w:rsidRDefault="00206CB8" w:rsidP="00206CB8">
      <w:pPr>
        <w:pStyle w:val="ListParagraph"/>
        <w:ind w:left="2160"/>
        <w:rPr>
          <w:rFonts w:ascii="Times New Roman" w:hAnsi="Times New Roman" w:cs="Times New Roman"/>
          <w:sz w:val="20"/>
          <w:szCs w:val="20"/>
        </w:rPr>
      </w:pPr>
    </w:p>
    <w:p w:rsidR="00A2730B" w:rsidRPr="00206CB8" w:rsidRDefault="00A2730B" w:rsidP="00F92781">
      <w:pPr>
        <w:pStyle w:val="ListParagraph"/>
        <w:numPr>
          <w:ilvl w:val="0"/>
          <w:numId w:val="4"/>
        </w:numPr>
        <w:rPr>
          <w:rFonts w:ascii="Times New Roman" w:hAnsi="Times New Roman" w:cs="Times New Roman"/>
          <w:b/>
          <w:sz w:val="20"/>
          <w:szCs w:val="20"/>
          <w:u w:val="single"/>
        </w:rPr>
      </w:pPr>
      <w:r w:rsidRPr="00206CB8">
        <w:rPr>
          <w:rFonts w:ascii="Times New Roman" w:hAnsi="Times New Roman" w:cs="Times New Roman"/>
          <w:b/>
          <w:sz w:val="20"/>
          <w:szCs w:val="20"/>
          <w:u w:val="single"/>
        </w:rPr>
        <w:t>The Vision of Jesus Christ (Rev. 1:9-20)</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Rev 1:9-20</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(9)</w:t>
      </w:r>
      <w:r w:rsidRPr="00206CB8">
        <w:rPr>
          <w:rFonts w:ascii="Times New Roman" w:hAnsi="Times New Roman" w:cs="Times New Roman"/>
          <w:sz w:val="20"/>
          <w:szCs w:val="20"/>
        </w:rPr>
        <w:t xml:space="preserve">  I John, who also am your brother, and companion in tribulation, and in the kingdom and patience of Jesus Christ, was in the isle that is called Patmos, for the word of God, and for the testimony of Jesus Christ.</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(10)</w:t>
      </w:r>
      <w:r w:rsidRPr="00206CB8">
        <w:rPr>
          <w:rFonts w:ascii="Times New Roman" w:hAnsi="Times New Roman" w:cs="Times New Roman"/>
          <w:sz w:val="20"/>
          <w:szCs w:val="20"/>
        </w:rPr>
        <w:t xml:space="preserve">  I was in the Spirit on the Lord's </w:t>
      </w:r>
      <w:proofErr w:type="gramStart"/>
      <w:r w:rsidRPr="00206CB8">
        <w:rPr>
          <w:rFonts w:ascii="Times New Roman" w:hAnsi="Times New Roman" w:cs="Times New Roman"/>
          <w:sz w:val="20"/>
          <w:szCs w:val="20"/>
        </w:rPr>
        <w:t>day</w:t>
      </w:r>
      <w:proofErr w:type="gramEnd"/>
      <w:r w:rsidRPr="00206CB8">
        <w:rPr>
          <w:rFonts w:ascii="Times New Roman" w:hAnsi="Times New Roman" w:cs="Times New Roman"/>
          <w:sz w:val="20"/>
          <w:szCs w:val="20"/>
        </w:rPr>
        <w:t>, and heard behind me a great voice, as of a trumpet,</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lastRenderedPageBreak/>
        <w:t>(11)</w:t>
      </w:r>
      <w:r w:rsidRPr="00206CB8">
        <w:rPr>
          <w:rFonts w:ascii="Times New Roman" w:hAnsi="Times New Roman" w:cs="Times New Roman"/>
          <w:sz w:val="20"/>
          <w:szCs w:val="20"/>
        </w:rPr>
        <w:t xml:space="preserve">  Saying, </w:t>
      </w:r>
      <w:r w:rsidRPr="00206CB8">
        <w:rPr>
          <w:rFonts w:ascii="Times New Roman" w:hAnsi="Times New Roman" w:cs="Times New Roman"/>
          <w:color w:val="FF0000"/>
          <w:sz w:val="20"/>
          <w:szCs w:val="20"/>
        </w:rPr>
        <w:t xml:space="preserve">I am Alpha and Omega, the first and the last: and, </w:t>
      </w:r>
      <w:proofErr w:type="gramStart"/>
      <w:r w:rsidRPr="00206CB8">
        <w:rPr>
          <w:rFonts w:ascii="Times New Roman" w:hAnsi="Times New Roman" w:cs="Times New Roman"/>
          <w:color w:val="FF0000"/>
          <w:sz w:val="20"/>
          <w:szCs w:val="20"/>
        </w:rPr>
        <w:t>What</w:t>
      </w:r>
      <w:proofErr w:type="gramEnd"/>
      <w:r w:rsidRPr="00206CB8">
        <w:rPr>
          <w:rFonts w:ascii="Times New Roman" w:hAnsi="Times New Roman" w:cs="Times New Roman"/>
          <w:color w:val="FF0000"/>
          <w:sz w:val="20"/>
          <w:szCs w:val="20"/>
        </w:rPr>
        <w:t xml:space="preserve"> thou </w:t>
      </w:r>
      <w:proofErr w:type="spellStart"/>
      <w:r w:rsidRPr="00206CB8">
        <w:rPr>
          <w:rFonts w:ascii="Times New Roman" w:hAnsi="Times New Roman" w:cs="Times New Roman"/>
          <w:color w:val="FF0000"/>
          <w:sz w:val="20"/>
          <w:szCs w:val="20"/>
        </w:rPr>
        <w:t>seest</w:t>
      </w:r>
      <w:proofErr w:type="spellEnd"/>
      <w:r w:rsidRPr="00206CB8">
        <w:rPr>
          <w:rFonts w:ascii="Times New Roman" w:hAnsi="Times New Roman" w:cs="Times New Roman"/>
          <w:color w:val="FF0000"/>
          <w:sz w:val="20"/>
          <w:szCs w:val="20"/>
        </w:rPr>
        <w:t>, write in a book, and send</w:t>
      </w:r>
      <w:r w:rsidRPr="00206CB8">
        <w:rPr>
          <w:rFonts w:ascii="Times New Roman" w:hAnsi="Times New Roman" w:cs="Times New Roman"/>
          <w:sz w:val="20"/>
          <w:szCs w:val="20"/>
        </w:rPr>
        <w:t xml:space="preserve"> </w:t>
      </w:r>
      <w:r w:rsidRPr="00206CB8">
        <w:rPr>
          <w:rFonts w:ascii="Times New Roman" w:hAnsi="Times New Roman" w:cs="Times New Roman"/>
          <w:i/>
          <w:iCs/>
          <w:color w:val="808080"/>
          <w:sz w:val="20"/>
          <w:szCs w:val="20"/>
        </w:rPr>
        <w:t>it</w:t>
      </w:r>
      <w:r w:rsidRPr="00206CB8">
        <w:rPr>
          <w:rFonts w:ascii="Times New Roman" w:hAnsi="Times New Roman" w:cs="Times New Roman"/>
          <w:sz w:val="20"/>
          <w:szCs w:val="20"/>
        </w:rPr>
        <w:t xml:space="preserve"> </w:t>
      </w:r>
      <w:r w:rsidRPr="00206CB8">
        <w:rPr>
          <w:rFonts w:ascii="Times New Roman" w:hAnsi="Times New Roman" w:cs="Times New Roman"/>
          <w:color w:val="FF0000"/>
          <w:sz w:val="20"/>
          <w:szCs w:val="20"/>
        </w:rPr>
        <w:t xml:space="preserve">unto the seven churches which are in Asia; unto Ephesus, and unto Smyrna, and unto </w:t>
      </w:r>
      <w:proofErr w:type="spellStart"/>
      <w:r w:rsidRPr="00206CB8">
        <w:rPr>
          <w:rFonts w:ascii="Times New Roman" w:hAnsi="Times New Roman" w:cs="Times New Roman"/>
          <w:color w:val="FF0000"/>
          <w:sz w:val="20"/>
          <w:szCs w:val="20"/>
        </w:rPr>
        <w:t>Pergamos</w:t>
      </w:r>
      <w:proofErr w:type="spellEnd"/>
      <w:r w:rsidRPr="00206CB8">
        <w:rPr>
          <w:rFonts w:ascii="Times New Roman" w:hAnsi="Times New Roman" w:cs="Times New Roman"/>
          <w:color w:val="FF0000"/>
          <w:sz w:val="20"/>
          <w:szCs w:val="20"/>
        </w:rPr>
        <w:t>, and unto Thyatira, and unto Sardis, and unto Philadelphia, and unto Laodicea.</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(12)</w:t>
      </w:r>
      <w:r w:rsidRPr="00206CB8">
        <w:rPr>
          <w:rFonts w:ascii="Times New Roman" w:hAnsi="Times New Roman" w:cs="Times New Roman"/>
          <w:sz w:val="20"/>
          <w:szCs w:val="20"/>
        </w:rPr>
        <w:t xml:space="preserve">  And I turned to see the voice that </w:t>
      </w:r>
      <w:proofErr w:type="spellStart"/>
      <w:r w:rsidRPr="00206CB8">
        <w:rPr>
          <w:rFonts w:ascii="Times New Roman" w:hAnsi="Times New Roman" w:cs="Times New Roman"/>
          <w:sz w:val="20"/>
          <w:szCs w:val="20"/>
        </w:rPr>
        <w:t>spake</w:t>
      </w:r>
      <w:proofErr w:type="spellEnd"/>
      <w:r w:rsidRPr="00206CB8">
        <w:rPr>
          <w:rFonts w:ascii="Times New Roman" w:hAnsi="Times New Roman" w:cs="Times New Roman"/>
          <w:sz w:val="20"/>
          <w:szCs w:val="20"/>
        </w:rPr>
        <w:t xml:space="preserve"> with me. And being turned, I saw seven golden candlesticks;</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(13)</w:t>
      </w:r>
      <w:r w:rsidRPr="00206CB8">
        <w:rPr>
          <w:rFonts w:ascii="Times New Roman" w:hAnsi="Times New Roman" w:cs="Times New Roman"/>
          <w:sz w:val="20"/>
          <w:szCs w:val="20"/>
        </w:rPr>
        <w:t xml:space="preserve">  And in the midst of the seven candlesticks </w:t>
      </w:r>
      <w:r w:rsidRPr="00206CB8">
        <w:rPr>
          <w:rFonts w:ascii="Times New Roman" w:hAnsi="Times New Roman" w:cs="Times New Roman"/>
          <w:i/>
          <w:iCs/>
          <w:color w:val="808080"/>
          <w:sz w:val="20"/>
          <w:szCs w:val="20"/>
        </w:rPr>
        <w:t>one</w:t>
      </w:r>
      <w:r w:rsidRPr="00206CB8">
        <w:rPr>
          <w:rFonts w:ascii="Times New Roman" w:hAnsi="Times New Roman" w:cs="Times New Roman"/>
          <w:sz w:val="20"/>
          <w:szCs w:val="20"/>
        </w:rPr>
        <w:t xml:space="preserve"> like unto the Son of man, clothed with a garment down to the foot, and girt about the </w:t>
      </w:r>
      <w:proofErr w:type="spellStart"/>
      <w:r w:rsidRPr="00206CB8">
        <w:rPr>
          <w:rFonts w:ascii="Times New Roman" w:hAnsi="Times New Roman" w:cs="Times New Roman"/>
          <w:sz w:val="20"/>
          <w:szCs w:val="20"/>
        </w:rPr>
        <w:t>paps</w:t>
      </w:r>
      <w:proofErr w:type="spellEnd"/>
      <w:r w:rsidRPr="00206CB8">
        <w:rPr>
          <w:rFonts w:ascii="Times New Roman" w:hAnsi="Times New Roman" w:cs="Times New Roman"/>
          <w:sz w:val="20"/>
          <w:szCs w:val="20"/>
        </w:rPr>
        <w:t xml:space="preserve"> with a golden girdle.</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(14)</w:t>
      </w:r>
      <w:r w:rsidRPr="00206CB8">
        <w:rPr>
          <w:rFonts w:ascii="Times New Roman" w:hAnsi="Times New Roman" w:cs="Times New Roman"/>
          <w:sz w:val="20"/>
          <w:szCs w:val="20"/>
        </w:rPr>
        <w:t xml:space="preserve">  His head and </w:t>
      </w:r>
      <w:r w:rsidRPr="00206CB8">
        <w:rPr>
          <w:rFonts w:ascii="Times New Roman" w:hAnsi="Times New Roman" w:cs="Times New Roman"/>
          <w:i/>
          <w:iCs/>
          <w:color w:val="808080"/>
          <w:sz w:val="20"/>
          <w:szCs w:val="20"/>
        </w:rPr>
        <w:t>his</w:t>
      </w:r>
      <w:r w:rsidRPr="00206CB8">
        <w:rPr>
          <w:rFonts w:ascii="Times New Roman" w:hAnsi="Times New Roman" w:cs="Times New Roman"/>
          <w:sz w:val="20"/>
          <w:szCs w:val="20"/>
        </w:rPr>
        <w:t xml:space="preserve"> hairs </w:t>
      </w:r>
      <w:r w:rsidRPr="00206CB8">
        <w:rPr>
          <w:rFonts w:ascii="Times New Roman" w:hAnsi="Times New Roman" w:cs="Times New Roman"/>
          <w:i/>
          <w:iCs/>
          <w:color w:val="808080"/>
          <w:sz w:val="20"/>
          <w:szCs w:val="20"/>
        </w:rPr>
        <w:t>were</w:t>
      </w:r>
      <w:r w:rsidRPr="00206CB8">
        <w:rPr>
          <w:rFonts w:ascii="Times New Roman" w:hAnsi="Times New Roman" w:cs="Times New Roman"/>
          <w:sz w:val="20"/>
          <w:szCs w:val="20"/>
        </w:rPr>
        <w:t xml:space="preserve"> white like wool, as white as snow; and his eyes </w:t>
      </w:r>
      <w:r w:rsidRPr="00206CB8">
        <w:rPr>
          <w:rFonts w:ascii="Times New Roman" w:hAnsi="Times New Roman" w:cs="Times New Roman"/>
          <w:i/>
          <w:iCs/>
          <w:color w:val="808080"/>
          <w:sz w:val="20"/>
          <w:szCs w:val="20"/>
        </w:rPr>
        <w:t>were</w:t>
      </w:r>
      <w:r w:rsidRPr="00206CB8">
        <w:rPr>
          <w:rFonts w:ascii="Times New Roman" w:hAnsi="Times New Roman" w:cs="Times New Roman"/>
          <w:sz w:val="20"/>
          <w:szCs w:val="20"/>
        </w:rPr>
        <w:t xml:space="preserve"> as a flame of fire;</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(15)</w:t>
      </w:r>
      <w:r w:rsidRPr="00206CB8">
        <w:rPr>
          <w:rFonts w:ascii="Times New Roman" w:hAnsi="Times New Roman" w:cs="Times New Roman"/>
          <w:sz w:val="20"/>
          <w:szCs w:val="20"/>
        </w:rPr>
        <w:t xml:space="preserve">  And his feet like unto fine brass, as if they burned in a furnace; and his voice as the sound of many waters.</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(16)</w:t>
      </w:r>
      <w:r w:rsidRPr="00206CB8">
        <w:rPr>
          <w:rFonts w:ascii="Times New Roman" w:hAnsi="Times New Roman" w:cs="Times New Roman"/>
          <w:sz w:val="20"/>
          <w:szCs w:val="20"/>
        </w:rPr>
        <w:t xml:space="preserve">  And he had in his right hand seven stars: and out of his mouth went a sharp </w:t>
      </w:r>
      <w:proofErr w:type="spellStart"/>
      <w:r w:rsidRPr="00206CB8">
        <w:rPr>
          <w:rFonts w:ascii="Times New Roman" w:hAnsi="Times New Roman" w:cs="Times New Roman"/>
          <w:sz w:val="20"/>
          <w:szCs w:val="20"/>
        </w:rPr>
        <w:t>twoedged</w:t>
      </w:r>
      <w:proofErr w:type="spellEnd"/>
      <w:r w:rsidRPr="00206CB8">
        <w:rPr>
          <w:rFonts w:ascii="Times New Roman" w:hAnsi="Times New Roman" w:cs="Times New Roman"/>
          <w:sz w:val="20"/>
          <w:szCs w:val="20"/>
        </w:rPr>
        <w:t xml:space="preserve"> sword: and his countenance </w:t>
      </w:r>
      <w:r w:rsidRPr="00206CB8">
        <w:rPr>
          <w:rFonts w:ascii="Times New Roman" w:hAnsi="Times New Roman" w:cs="Times New Roman"/>
          <w:i/>
          <w:iCs/>
          <w:color w:val="808080"/>
          <w:sz w:val="20"/>
          <w:szCs w:val="20"/>
        </w:rPr>
        <w:t>was</w:t>
      </w:r>
      <w:r w:rsidRPr="00206CB8">
        <w:rPr>
          <w:rFonts w:ascii="Times New Roman" w:hAnsi="Times New Roman" w:cs="Times New Roman"/>
          <w:sz w:val="20"/>
          <w:szCs w:val="20"/>
        </w:rPr>
        <w:t xml:space="preserve"> as the sun </w:t>
      </w:r>
      <w:proofErr w:type="spellStart"/>
      <w:r w:rsidRPr="00206CB8">
        <w:rPr>
          <w:rFonts w:ascii="Times New Roman" w:hAnsi="Times New Roman" w:cs="Times New Roman"/>
          <w:sz w:val="20"/>
          <w:szCs w:val="20"/>
        </w:rPr>
        <w:t>shineth</w:t>
      </w:r>
      <w:proofErr w:type="spellEnd"/>
      <w:r w:rsidRPr="00206CB8">
        <w:rPr>
          <w:rFonts w:ascii="Times New Roman" w:hAnsi="Times New Roman" w:cs="Times New Roman"/>
          <w:sz w:val="20"/>
          <w:szCs w:val="20"/>
        </w:rPr>
        <w:t xml:space="preserve"> in his strength.</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(17)</w:t>
      </w:r>
      <w:r w:rsidRPr="00206CB8">
        <w:rPr>
          <w:rFonts w:ascii="Times New Roman" w:hAnsi="Times New Roman" w:cs="Times New Roman"/>
          <w:sz w:val="20"/>
          <w:szCs w:val="20"/>
        </w:rPr>
        <w:t xml:space="preserve">  And when I saw him, I fell at his feet as dead. And he laid his right hand upon me, saying unto me, </w:t>
      </w:r>
      <w:r w:rsidRPr="00206CB8">
        <w:rPr>
          <w:rFonts w:ascii="Times New Roman" w:hAnsi="Times New Roman" w:cs="Times New Roman"/>
          <w:color w:val="FF0000"/>
          <w:sz w:val="20"/>
          <w:szCs w:val="20"/>
        </w:rPr>
        <w:t>Fear not; I am the first and the last:</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(18)</w:t>
      </w:r>
      <w:r w:rsidRPr="00206CB8">
        <w:rPr>
          <w:rFonts w:ascii="Times New Roman" w:hAnsi="Times New Roman" w:cs="Times New Roman"/>
          <w:sz w:val="20"/>
          <w:szCs w:val="20"/>
        </w:rPr>
        <w:t xml:space="preserve">  </w:t>
      </w:r>
      <w:r w:rsidRPr="00206CB8">
        <w:rPr>
          <w:rFonts w:ascii="Times New Roman" w:hAnsi="Times New Roman" w:cs="Times New Roman"/>
          <w:i/>
          <w:iCs/>
          <w:color w:val="808080"/>
          <w:sz w:val="20"/>
          <w:szCs w:val="20"/>
        </w:rPr>
        <w:t>I am</w:t>
      </w:r>
      <w:r w:rsidRPr="00206CB8">
        <w:rPr>
          <w:rFonts w:ascii="Times New Roman" w:hAnsi="Times New Roman" w:cs="Times New Roman"/>
          <w:sz w:val="20"/>
          <w:szCs w:val="20"/>
        </w:rPr>
        <w:t xml:space="preserve"> </w:t>
      </w:r>
      <w:r w:rsidRPr="00206CB8">
        <w:rPr>
          <w:rFonts w:ascii="Times New Roman" w:hAnsi="Times New Roman" w:cs="Times New Roman"/>
          <w:color w:val="FF0000"/>
          <w:sz w:val="20"/>
          <w:szCs w:val="20"/>
        </w:rPr>
        <w:t xml:space="preserve">he that </w:t>
      </w:r>
      <w:proofErr w:type="spellStart"/>
      <w:r w:rsidRPr="00206CB8">
        <w:rPr>
          <w:rFonts w:ascii="Times New Roman" w:hAnsi="Times New Roman" w:cs="Times New Roman"/>
          <w:color w:val="FF0000"/>
          <w:sz w:val="20"/>
          <w:szCs w:val="20"/>
        </w:rPr>
        <w:t>liveth</w:t>
      </w:r>
      <w:proofErr w:type="spellEnd"/>
      <w:r w:rsidRPr="00206CB8">
        <w:rPr>
          <w:rFonts w:ascii="Times New Roman" w:hAnsi="Times New Roman" w:cs="Times New Roman"/>
          <w:color w:val="FF0000"/>
          <w:sz w:val="20"/>
          <w:szCs w:val="20"/>
        </w:rPr>
        <w:t>, and was dead; and, behold, I am alive for evermore, Amen; and have the keys of hell and of death.</w:t>
      </w:r>
    </w:p>
    <w:p w:rsidR="00A2730B" w:rsidRPr="00206CB8" w:rsidRDefault="00A2730B" w:rsidP="00A2730B">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(19)</w:t>
      </w:r>
      <w:r w:rsidRPr="00206CB8">
        <w:rPr>
          <w:rFonts w:ascii="Times New Roman" w:hAnsi="Times New Roman" w:cs="Times New Roman"/>
          <w:sz w:val="20"/>
          <w:szCs w:val="20"/>
        </w:rPr>
        <w:t xml:space="preserve">  </w:t>
      </w:r>
      <w:proofErr w:type="gramStart"/>
      <w:r w:rsidRPr="00206CB8">
        <w:rPr>
          <w:rFonts w:ascii="Times New Roman" w:hAnsi="Times New Roman" w:cs="Times New Roman"/>
          <w:color w:val="FF0000"/>
          <w:sz w:val="20"/>
          <w:szCs w:val="20"/>
        </w:rPr>
        <w:t>Write</w:t>
      </w:r>
      <w:proofErr w:type="gramEnd"/>
      <w:r w:rsidRPr="00206CB8">
        <w:rPr>
          <w:rFonts w:ascii="Times New Roman" w:hAnsi="Times New Roman" w:cs="Times New Roman"/>
          <w:color w:val="FF0000"/>
          <w:sz w:val="20"/>
          <w:szCs w:val="20"/>
        </w:rPr>
        <w:t xml:space="preserve"> the things which thou hast seen, and the things which are, and the things which shall be hereafter;</w:t>
      </w:r>
    </w:p>
    <w:p w:rsidR="00A2730B" w:rsidRPr="00206CB8" w:rsidRDefault="00A2730B" w:rsidP="00CE2ADE">
      <w:pPr>
        <w:autoSpaceDE w:val="0"/>
        <w:autoSpaceDN w:val="0"/>
        <w:adjustRightInd w:val="0"/>
        <w:spacing w:after="0" w:line="240" w:lineRule="auto"/>
        <w:ind w:left="360" w:hanging="360"/>
        <w:rPr>
          <w:rFonts w:ascii="Times New Roman" w:hAnsi="Times New Roman" w:cs="Times New Roman"/>
          <w:sz w:val="20"/>
          <w:szCs w:val="20"/>
        </w:rPr>
      </w:pPr>
      <w:r w:rsidRPr="00206CB8">
        <w:rPr>
          <w:rFonts w:ascii="Times New Roman" w:hAnsi="Times New Roman" w:cs="Times New Roman"/>
          <w:color w:val="008080"/>
          <w:sz w:val="20"/>
          <w:szCs w:val="20"/>
        </w:rPr>
        <w:t>(20)</w:t>
      </w:r>
      <w:r w:rsidRPr="00206CB8">
        <w:rPr>
          <w:rFonts w:ascii="Times New Roman" w:hAnsi="Times New Roman" w:cs="Times New Roman"/>
          <w:sz w:val="20"/>
          <w:szCs w:val="20"/>
        </w:rPr>
        <w:t xml:space="preserve">  </w:t>
      </w:r>
      <w:r w:rsidRPr="00206CB8">
        <w:rPr>
          <w:rFonts w:ascii="Times New Roman" w:hAnsi="Times New Roman" w:cs="Times New Roman"/>
          <w:color w:val="FF0000"/>
          <w:sz w:val="20"/>
          <w:szCs w:val="20"/>
        </w:rPr>
        <w:t xml:space="preserve">The mystery of the seven stars which thou </w:t>
      </w:r>
      <w:proofErr w:type="spellStart"/>
      <w:r w:rsidRPr="00206CB8">
        <w:rPr>
          <w:rFonts w:ascii="Times New Roman" w:hAnsi="Times New Roman" w:cs="Times New Roman"/>
          <w:color w:val="FF0000"/>
          <w:sz w:val="20"/>
          <w:szCs w:val="20"/>
        </w:rPr>
        <w:t>sawest</w:t>
      </w:r>
      <w:proofErr w:type="spellEnd"/>
      <w:r w:rsidRPr="00206CB8">
        <w:rPr>
          <w:rFonts w:ascii="Times New Roman" w:hAnsi="Times New Roman" w:cs="Times New Roman"/>
          <w:color w:val="FF0000"/>
          <w:sz w:val="20"/>
          <w:szCs w:val="20"/>
        </w:rPr>
        <w:t xml:space="preserve"> in my right hand, and the seven golden candlesticks. The seven stars are the angels of the seven churches: and the seven candlesticks which thou </w:t>
      </w:r>
      <w:proofErr w:type="spellStart"/>
      <w:r w:rsidRPr="00206CB8">
        <w:rPr>
          <w:rFonts w:ascii="Times New Roman" w:hAnsi="Times New Roman" w:cs="Times New Roman"/>
          <w:color w:val="FF0000"/>
          <w:sz w:val="20"/>
          <w:szCs w:val="20"/>
        </w:rPr>
        <w:t>sawest</w:t>
      </w:r>
      <w:proofErr w:type="spellEnd"/>
      <w:r w:rsidRPr="00206CB8">
        <w:rPr>
          <w:rFonts w:ascii="Times New Roman" w:hAnsi="Times New Roman" w:cs="Times New Roman"/>
          <w:color w:val="FF0000"/>
          <w:sz w:val="20"/>
          <w:szCs w:val="20"/>
        </w:rPr>
        <w:t xml:space="preserve"> are the seven churches.</w:t>
      </w:r>
    </w:p>
    <w:p w:rsidR="00CE2ADE" w:rsidRPr="00206CB8" w:rsidRDefault="00CE2ADE" w:rsidP="00CE2ADE">
      <w:pPr>
        <w:autoSpaceDE w:val="0"/>
        <w:autoSpaceDN w:val="0"/>
        <w:adjustRightInd w:val="0"/>
        <w:spacing w:after="0" w:line="240" w:lineRule="auto"/>
        <w:ind w:left="360" w:hanging="360"/>
        <w:rPr>
          <w:rFonts w:ascii="Times New Roman" w:hAnsi="Times New Roman" w:cs="Times New Roman"/>
          <w:sz w:val="20"/>
          <w:szCs w:val="20"/>
        </w:rPr>
      </w:pPr>
    </w:p>
    <w:p w:rsidR="00A2730B" w:rsidRPr="00206CB8" w:rsidRDefault="00A2730B" w:rsidP="00F92781">
      <w:pPr>
        <w:pStyle w:val="ListParagraph"/>
        <w:numPr>
          <w:ilvl w:val="1"/>
          <w:numId w:val="4"/>
        </w:numPr>
        <w:rPr>
          <w:rFonts w:ascii="Times New Roman" w:hAnsi="Times New Roman" w:cs="Times New Roman"/>
          <w:sz w:val="20"/>
          <w:szCs w:val="20"/>
        </w:rPr>
      </w:pPr>
      <w:r w:rsidRPr="00206CB8">
        <w:rPr>
          <w:rFonts w:ascii="Times New Roman" w:hAnsi="Times New Roman" w:cs="Times New Roman"/>
          <w:sz w:val="20"/>
          <w:szCs w:val="20"/>
        </w:rPr>
        <w:t>John’s</w:t>
      </w:r>
      <w:r w:rsidR="004655BE" w:rsidRPr="00206CB8">
        <w:rPr>
          <w:rFonts w:ascii="Times New Roman" w:hAnsi="Times New Roman" w:cs="Times New Roman"/>
          <w:sz w:val="20"/>
          <w:szCs w:val="20"/>
        </w:rPr>
        <w:t xml:space="preserve"> account of what he was (9).</w:t>
      </w:r>
    </w:p>
    <w:p w:rsidR="00A2730B" w:rsidRPr="00206CB8" w:rsidRDefault="004655B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A companion of these churches.</w:t>
      </w:r>
    </w:p>
    <w:p w:rsidR="00A2730B" w:rsidRPr="00206CB8" w:rsidRDefault="004655B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 xml:space="preserve">A companion in the </w:t>
      </w:r>
      <w:r w:rsidR="00414400" w:rsidRPr="00206CB8">
        <w:rPr>
          <w:rFonts w:ascii="Times New Roman" w:hAnsi="Times New Roman" w:cs="Times New Roman"/>
          <w:sz w:val="20"/>
          <w:szCs w:val="20"/>
        </w:rPr>
        <w:t>tribulation and kingdom and patience of those in</w:t>
      </w:r>
      <w:r w:rsidRPr="00206CB8">
        <w:rPr>
          <w:rFonts w:ascii="Times New Roman" w:hAnsi="Times New Roman" w:cs="Times New Roman"/>
          <w:sz w:val="20"/>
          <w:szCs w:val="20"/>
        </w:rPr>
        <w:t xml:space="preserve"> Christ.</w:t>
      </w:r>
    </w:p>
    <w:p w:rsidR="00A2730B" w:rsidRPr="00206CB8" w:rsidRDefault="004655B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A companion who suffered for preaching the testimony of Christ.</w:t>
      </w:r>
    </w:p>
    <w:p w:rsidR="00A2730B" w:rsidRPr="00206CB8" w:rsidRDefault="00A2730B" w:rsidP="00F92781">
      <w:pPr>
        <w:pStyle w:val="ListParagraph"/>
        <w:numPr>
          <w:ilvl w:val="1"/>
          <w:numId w:val="4"/>
        </w:numPr>
        <w:rPr>
          <w:rFonts w:ascii="Times New Roman" w:hAnsi="Times New Roman" w:cs="Times New Roman"/>
          <w:sz w:val="20"/>
          <w:szCs w:val="20"/>
        </w:rPr>
      </w:pPr>
      <w:r w:rsidRPr="00206CB8">
        <w:rPr>
          <w:rFonts w:ascii="Times New Roman" w:hAnsi="Times New Roman" w:cs="Times New Roman"/>
          <w:sz w:val="20"/>
          <w:szCs w:val="20"/>
        </w:rPr>
        <w:t>John’s account of what he heard</w:t>
      </w:r>
      <w:r w:rsidR="004655BE" w:rsidRPr="00206CB8">
        <w:rPr>
          <w:rFonts w:ascii="Times New Roman" w:hAnsi="Times New Roman" w:cs="Times New Roman"/>
          <w:sz w:val="20"/>
          <w:szCs w:val="20"/>
        </w:rPr>
        <w:t xml:space="preserve"> (10-11)</w:t>
      </w:r>
      <w:r w:rsidRPr="00206CB8">
        <w:rPr>
          <w:rFonts w:ascii="Times New Roman" w:hAnsi="Times New Roman" w:cs="Times New Roman"/>
          <w:sz w:val="20"/>
          <w:szCs w:val="20"/>
        </w:rPr>
        <w:t>.</w:t>
      </w:r>
    </w:p>
    <w:p w:rsidR="004655BE" w:rsidRPr="00206CB8" w:rsidRDefault="001B6A8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The Voice</w:t>
      </w:r>
      <w:r w:rsidR="005F0282" w:rsidRPr="00206CB8">
        <w:rPr>
          <w:rFonts w:ascii="Times New Roman" w:hAnsi="Times New Roman" w:cs="Times New Roman"/>
          <w:sz w:val="20"/>
          <w:szCs w:val="20"/>
        </w:rPr>
        <w:t xml:space="preserve"> (10</w:t>
      </w:r>
      <w:r w:rsidR="00996433" w:rsidRPr="00206CB8">
        <w:rPr>
          <w:rFonts w:ascii="Times New Roman" w:hAnsi="Times New Roman" w:cs="Times New Roman"/>
          <w:sz w:val="20"/>
          <w:szCs w:val="20"/>
        </w:rPr>
        <w:t>-11</w:t>
      </w:r>
      <w:r w:rsidR="005F0282" w:rsidRPr="00206CB8">
        <w:rPr>
          <w:rFonts w:ascii="Times New Roman" w:hAnsi="Times New Roman" w:cs="Times New Roman"/>
          <w:sz w:val="20"/>
          <w:szCs w:val="20"/>
        </w:rPr>
        <w:t>)</w:t>
      </w:r>
    </w:p>
    <w:p w:rsidR="001B6A8E" w:rsidRPr="00206CB8" w:rsidRDefault="001B6A8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 xml:space="preserve">The </w:t>
      </w:r>
      <w:r w:rsidR="00996433" w:rsidRPr="00206CB8">
        <w:rPr>
          <w:rFonts w:ascii="Times New Roman" w:hAnsi="Times New Roman" w:cs="Times New Roman"/>
          <w:sz w:val="20"/>
          <w:szCs w:val="20"/>
        </w:rPr>
        <w:t xml:space="preserve">Beneficiary </w:t>
      </w:r>
      <w:r w:rsidR="005F0282" w:rsidRPr="00206CB8">
        <w:rPr>
          <w:rFonts w:ascii="Times New Roman" w:hAnsi="Times New Roman" w:cs="Times New Roman"/>
          <w:sz w:val="20"/>
          <w:szCs w:val="20"/>
        </w:rPr>
        <w:t>(11)</w:t>
      </w:r>
    </w:p>
    <w:p w:rsidR="00A2730B" w:rsidRPr="00206CB8" w:rsidRDefault="00A2730B" w:rsidP="00F92781">
      <w:pPr>
        <w:pStyle w:val="ListParagraph"/>
        <w:numPr>
          <w:ilvl w:val="1"/>
          <w:numId w:val="4"/>
        </w:numPr>
        <w:rPr>
          <w:rFonts w:ascii="Times New Roman" w:hAnsi="Times New Roman" w:cs="Times New Roman"/>
          <w:sz w:val="20"/>
          <w:szCs w:val="20"/>
        </w:rPr>
      </w:pPr>
      <w:r w:rsidRPr="00206CB8">
        <w:rPr>
          <w:rFonts w:ascii="Times New Roman" w:hAnsi="Times New Roman" w:cs="Times New Roman"/>
          <w:sz w:val="20"/>
          <w:szCs w:val="20"/>
        </w:rPr>
        <w:t>John’s account of what he saw</w:t>
      </w:r>
      <w:r w:rsidR="004655BE" w:rsidRPr="00206CB8">
        <w:rPr>
          <w:rFonts w:ascii="Times New Roman" w:hAnsi="Times New Roman" w:cs="Times New Roman"/>
          <w:sz w:val="20"/>
          <w:szCs w:val="20"/>
        </w:rPr>
        <w:t xml:space="preserve"> (12-20).</w:t>
      </w:r>
    </w:p>
    <w:p w:rsidR="003641BD" w:rsidRPr="00206CB8" w:rsidRDefault="001B6A8E" w:rsidP="003641BD">
      <w:pPr>
        <w:pStyle w:val="ListParagraph"/>
        <w:numPr>
          <w:ilvl w:val="2"/>
          <w:numId w:val="4"/>
        </w:numPr>
        <w:autoSpaceDE w:val="0"/>
        <w:autoSpaceDN w:val="0"/>
        <w:adjustRightInd w:val="0"/>
        <w:spacing w:after="0" w:line="240" w:lineRule="auto"/>
        <w:rPr>
          <w:rFonts w:ascii="Times New Roman" w:hAnsi="Times New Roman" w:cs="Times New Roman"/>
          <w:sz w:val="20"/>
          <w:szCs w:val="20"/>
        </w:rPr>
      </w:pPr>
      <w:r w:rsidRPr="00206CB8">
        <w:rPr>
          <w:rFonts w:ascii="Times New Roman" w:hAnsi="Times New Roman" w:cs="Times New Roman"/>
          <w:sz w:val="20"/>
          <w:szCs w:val="20"/>
        </w:rPr>
        <w:t>He saw the Church (12)</w:t>
      </w:r>
    </w:p>
    <w:p w:rsidR="001B6A8E" w:rsidRPr="00206CB8" w:rsidRDefault="001B6A8E" w:rsidP="00F92781">
      <w:pPr>
        <w:pStyle w:val="ListParagraph"/>
        <w:numPr>
          <w:ilvl w:val="2"/>
          <w:numId w:val="4"/>
        </w:numPr>
        <w:rPr>
          <w:rFonts w:ascii="Times New Roman" w:hAnsi="Times New Roman" w:cs="Times New Roman"/>
          <w:sz w:val="20"/>
          <w:szCs w:val="20"/>
        </w:rPr>
      </w:pPr>
      <w:r w:rsidRPr="00206CB8">
        <w:rPr>
          <w:rFonts w:ascii="Times New Roman" w:hAnsi="Times New Roman" w:cs="Times New Roman"/>
          <w:sz w:val="20"/>
          <w:szCs w:val="20"/>
        </w:rPr>
        <w:t>He saw the Lord Jesus Christ (13-20)</w:t>
      </w:r>
    </w:p>
    <w:p w:rsidR="008B4D66" w:rsidRPr="00206CB8" w:rsidRDefault="008B4D66" w:rsidP="008B4D66">
      <w:pPr>
        <w:rPr>
          <w:rFonts w:ascii="Times New Roman" w:hAnsi="Times New Roman" w:cs="Times New Roman"/>
          <w:sz w:val="20"/>
          <w:szCs w:val="20"/>
        </w:rPr>
      </w:pPr>
      <w:r w:rsidRPr="00206CB8">
        <w:rPr>
          <w:rFonts w:ascii="Times New Roman" w:hAnsi="Times New Roman" w:cs="Times New Roman"/>
          <w:sz w:val="20"/>
          <w:szCs w:val="20"/>
        </w:rPr>
        <w:t>Conclusion</w:t>
      </w:r>
      <w:r w:rsidR="007F4E42" w:rsidRPr="00206CB8">
        <w:rPr>
          <w:rFonts w:ascii="Times New Roman" w:hAnsi="Times New Roman" w:cs="Times New Roman"/>
          <w:sz w:val="20"/>
          <w:szCs w:val="20"/>
        </w:rPr>
        <w:t>:</w:t>
      </w:r>
    </w:p>
    <w:p w:rsidR="00396D55" w:rsidRPr="00206CB8" w:rsidRDefault="00F92781" w:rsidP="00396D55">
      <w:pPr>
        <w:pStyle w:val="ListParagraph"/>
        <w:numPr>
          <w:ilvl w:val="0"/>
          <w:numId w:val="3"/>
        </w:numPr>
        <w:rPr>
          <w:rFonts w:ascii="Times New Roman" w:hAnsi="Times New Roman" w:cs="Times New Roman"/>
          <w:sz w:val="20"/>
          <w:szCs w:val="20"/>
        </w:rPr>
      </w:pPr>
      <w:r w:rsidRPr="00206CB8">
        <w:rPr>
          <w:rFonts w:ascii="Times New Roman" w:hAnsi="Times New Roman" w:cs="Times New Roman"/>
          <w:sz w:val="20"/>
          <w:szCs w:val="20"/>
        </w:rPr>
        <w:t>In this first chapter John has established a revelation of Jesus Christ</w:t>
      </w:r>
    </w:p>
    <w:p w:rsidR="00F92781" w:rsidRPr="00206CB8" w:rsidRDefault="00F92781" w:rsidP="00F92781">
      <w:pPr>
        <w:pStyle w:val="ListParagraph"/>
        <w:numPr>
          <w:ilvl w:val="1"/>
          <w:numId w:val="3"/>
        </w:numPr>
        <w:rPr>
          <w:rFonts w:ascii="Times New Roman" w:hAnsi="Times New Roman" w:cs="Times New Roman"/>
          <w:sz w:val="20"/>
          <w:szCs w:val="20"/>
        </w:rPr>
      </w:pPr>
      <w:r w:rsidRPr="00206CB8">
        <w:rPr>
          <w:rFonts w:ascii="Times New Roman" w:hAnsi="Times New Roman" w:cs="Times New Roman"/>
          <w:sz w:val="20"/>
          <w:szCs w:val="20"/>
        </w:rPr>
        <w:t>He shows the revelation</w:t>
      </w:r>
    </w:p>
    <w:p w:rsidR="00F92781" w:rsidRPr="00206CB8" w:rsidRDefault="00F92781" w:rsidP="00F92781">
      <w:pPr>
        <w:pStyle w:val="ListParagraph"/>
        <w:numPr>
          <w:ilvl w:val="1"/>
          <w:numId w:val="3"/>
        </w:numPr>
        <w:rPr>
          <w:rFonts w:ascii="Times New Roman" w:hAnsi="Times New Roman" w:cs="Times New Roman"/>
          <w:sz w:val="20"/>
          <w:szCs w:val="20"/>
        </w:rPr>
      </w:pPr>
      <w:r w:rsidRPr="00206CB8">
        <w:rPr>
          <w:rFonts w:ascii="Times New Roman" w:hAnsi="Times New Roman" w:cs="Times New Roman"/>
          <w:sz w:val="20"/>
          <w:szCs w:val="20"/>
        </w:rPr>
        <w:t>He gives a record of what he saw.</w:t>
      </w:r>
    </w:p>
    <w:p w:rsidR="00F92781" w:rsidRPr="00206CB8" w:rsidRDefault="00F92781" w:rsidP="00F92781">
      <w:pPr>
        <w:pStyle w:val="ListParagraph"/>
        <w:numPr>
          <w:ilvl w:val="1"/>
          <w:numId w:val="3"/>
        </w:numPr>
        <w:rPr>
          <w:rFonts w:ascii="Times New Roman" w:hAnsi="Times New Roman" w:cs="Times New Roman"/>
          <w:sz w:val="20"/>
          <w:szCs w:val="20"/>
        </w:rPr>
      </w:pPr>
      <w:r w:rsidRPr="00206CB8">
        <w:rPr>
          <w:rFonts w:ascii="Times New Roman" w:hAnsi="Times New Roman" w:cs="Times New Roman"/>
          <w:sz w:val="20"/>
          <w:szCs w:val="20"/>
        </w:rPr>
        <w:t>He prays a blessing for the recipients of this letter</w:t>
      </w:r>
    </w:p>
    <w:p w:rsidR="00F92781" w:rsidRPr="00206CB8" w:rsidRDefault="00F92781" w:rsidP="00396D55">
      <w:pPr>
        <w:pStyle w:val="ListParagraph"/>
        <w:numPr>
          <w:ilvl w:val="0"/>
          <w:numId w:val="3"/>
        </w:numPr>
        <w:rPr>
          <w:rFonts w:ascii="Times New Roman" w:hAnsi="Times New Roman" w:cs="Times New Roman"/>
          <w:sz w:val="20"/>
          <w:szCs w:val="20"/>
        </w:rPr>
      </w:pPr>
      <w:r w:rsidRPr="00206CB8">
        <w:rPr>
          <w:rFonts w:ascii="Times New Roman" w:hAnsi="Times New Roman" w:cs="Times New Roman"/>
          <w:sz w:val="20"/>
          <w:szCs w:val="20"/>
        </w:rPr>
        <w:t>John bears a record of the things that he saw in a vision of things which are to shortly come to pass.</w:t>
      </w:r>
    </w:p>
    <w:p w:rsidR="00F92781" w:rsidRPr="00206CB8" w:rsidRDefault="00F92781" w:rsidP="00F92781">
      <w:pPr>
        <w:pStyle w:val="ListParagraph"/>
        <w:numPr>
          <w:ilvl w:val="1"/>
          <w:numId w:val="3"/>
        </w:numPr>
        <w:rPr>
          <w:rFonts w:ascii="Times New Roman" w:hAnsi="Times New Roman" w:cs="Times New Roman"/>
          <w:sz w:val="20"/>
          <w:szCs w:val="20"/>
        </w:rPr>
      </w:pPr>
      <w:r w:rsidRPr="00206CB8">
        <w:rPr>
          <w:rFonts w:ascii="Times New Roman" w:hAnsi="Times New Roman" w:cs="Times New Roman"/>
          <w:sz w:val="20"/>
          <w:szCs w:val="20"/>
        </w:rPr>
        <w:t>He gives an account of who he was</w:t>
      </w:r>
    </w:p>
    <w:p w:rsidR="00F92781" w:rsidRPr="00206CB8" w:rsidRDefault="00F92781" w:rsidP="00F92781">
      <w:pPr>
        <w:pStyle w:val="ListParagraph"/>
        <w:numPr>
          <w:ilvl w:val="1"/>
          <w:numId w:val="3"/>
        </w:numPr>
        <w:rPr>
          <w:rFonts w:ascii="Times New Roman" w:hAnsi="Times New Roman" w:cs="Times New Roman"/>
          <w:sz w:val="20"/>
          <w:szCs w:val="20"/>
        </w:rPr>
      </w:pPr>
      <w:r w:rsidRPr="00206CB8">
        <w:rPr>
          <w:rFonts w:ascii="Times New Roman" w:hAnsi="Times New Roman" w:cs="Times New Roman"/>
          <w:sz w:val="20"/>
          <w:szCs w:val="20"/>
        </w:rPr>
        <w:t>He gives an account of what he saw</w:t>
      </w:r>
    </w:p>
    <w:p w:rsidR="00F92781" w:rsidRPr="00206CB8" w:rsidRDefault="00F92781" w:rsidP="00F92781">
      <w:pPr>
        <w:pStyle w:val="ListParagraph"/>
        <w:numPr>
          <w:ilvl w:val="1"/>
          <w:numId w:val="3"/>
        </w:numPr>
        <w:rPr>
          <w:rFonts w:ascii="Times New Roman" w:hAnsi="Times New Roman" w:cs="Times New Roman"/>
          <w:sz w:val="20"/>
          <w:szCs w:val="20"/>
        </w:rPr>
      </w:pPr>
      <w:r w:rsidRPr="00206CB8">
        <w:rPr>
          <w:rFonts w:ascii="Times New Roman" w:hAnsi="Times New Roman" w:cs="Times New Roman"/>
          <w:sz w:val="20"/>
          <w:szCs w:val="20"/>
        </w:rPr>
        <w:t>He ends by telling what he heard from the Lord Jesus Christ.</w:t>
      </w:r>
    </w:p>
    <w:p w:rsidR="00F92781" w:rsidRPr="00206CB8" w:rsidRDefault="00F92781" w:rsidP="00F92781">
      <w:pPr>
        <w:pStyle w:val="ListParagraph"/>
        <w:numPr>
          <w:ilvl w:val="0"/>
          <w:numId w:val="3"/>
        </w:numPr>
        <w:rPr>
          <w:rFonts w:ascii="Times New Roman" w:hAnsi="Times New Roman" w:cs="Times New Roman"/>
          <w:sz w:val="20"/>
          <w:szCs w:val="20"/>
        </w:rPr>
      </w:pPr>
      <w:r w:rsidRPr="00206CB8">
        <w:rPr>
          <w:rFonts w:ascii="Times New Roman" w:hAnsi="Times New Roman" w:cs="Times New Roman"/>
          <w:sz w:val="20"/>
          <w:szCs w:val="20"/>
        </w:rPr>
        <w:t xml:space="preserve">Let us head the words of the Lord, “Blessed </w:t>
      </w:r>
      <w:r w:rsidRPr="00206CB8">
        <w:rPr>
          <w:rFonts w:ascii="Times New Roman" w:hAnsi="Times New Roman" w:cs="Times New Roman"/>
          <w:i/>
          <w:iCs/>
          <w:color w:val="808080"/>
          <w:sz w:val="20"/>
          <w:szCs w:val="20"/>
        </w:rPr>
        <w:t>is</w:t>
      </w:r>
      <w:r w:rsidRPr="00206CB8">
        <w:rPr>
          <w:rFonts w:ascii="Times New Roman" w:hAnsi="Times New Roman" w:cs="Times New Roman"/>
          <w:sz w:val="20"/>
          <w:szCs w:val="20"/>
        </w:rPr>
        <w:t xml:space="preserve"> he that </w:t>
      </w:r>
      <w:proofErr w:type="spellStart"/>
      <w:r w:rsidRPr="00206CB8">
        <w:rPr>
          <w:rFonts w:ascii="Times New Roman" w:hAnsi="Times New Roman" w:cs="Times New Roman"/>
          <w:sz w:val="20"/>
          <w:szCs w:val="20"/>
        </w:rPr>
        <w:t>readeth</w:t>
      </w:r>
      <w:proofErr w:type="spellEnd"/>
      <w:r w:rsidRPr="00206CB8">
        <w:rPr>
          <w:rFonts w:ascii="Times New Roman" w:hAnsi="Times New Roman" w:cs="Times New Roman"/>
          <w:sz w:val="20"/>
          <w:szCs w:val="20"/>
        </w:rPr>
        <w:t xml:space="preserve">, and they that hear the words of this prophecy, and keep those things which are written therein: for the time </w:t>
      </w:r>
      <w:r w:rsidRPr="00206CB8">
        <w:rPr>
          <w:rFonts w:ascii="Times New Roman" w:hAnsi="Times New Roman" w:cs="Times New Roman"/>
          <w:i/>
          <w:iCs/>
          <w:color w:val="808080"/>
          <w:sz w:val="20"/>
          <w:szCs w:val="20"/>
        </w:rPr>
        <w:t>is</w:t>
      </w:r>
      <w:r w:rsidRPr="00206CB8">
        <w:rPr>
          <w:rFonts w:ascii="Times New Roman" w:hAnsi="Times New Roman" w:cs="Times New Roman"/>
          <w:sz w:val="20"/>
          <w:szCs w:val="20"/>
        </w:rPr>
        <w:t xml:space="preserve"> at hand.”</w:t>
      </w:r>
    </w:p>
    <w:p w:rsidR="00F203C8" w:rsidRPr="00206CB8" w:rsidRDefault="00F203C8" w:rsidP="004655BE">
      <w:pPr>
        <w:pStyle w:val="ListParagraph"/>
        <w:ind w:left="1080"/>
        <w:rPr>
          <w:rFonts w:ascii="Times New Roman" w:hAnsi="Times New Roman" w:cs="Times New Roman"/>
          <w:sz w:val="20"/>
          <w:szCs w:val="20"/>
        </w:rPr>
      </w:pPr>
    </w:p>
    <w:sectPr w:rsidR="00F203C8" w:rsidRPr="00206CB8" w:rsidSect="008D29EC">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0051" w:rsidRDefault="00C00051" w:rsidP="0030024D">
      <w:pPr>
        <w:spacing w:after="0" w:line="240" w:lineRule="auto"/>
      </w:pPr>
      <w:r>
        <w:separator/>
      </w:r>
    </w:p>
  </w:endnote>
  <w:endnote w:type="continuationSeparator" w:id="0">
    <w:p w:rsidR="00C00051" w:rsidRDefault="00C00051" w:rsidP="003002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849010"/>
      <w:docPartObj>
        <w:docPartGallery w:val="Page Numbers (Bottom of Page)"/>
        <w:docPartUnique/>
      </w:docPartObj>
    </w:sdtPr>
    <w:sdtContent>
      <w:p w:rsidR="0030024D" w:rsidRDefault="00F920C7">
        <w:pPr>
          <w:pStyle w:val="Footer"/>
          <w:jc w:val="right"/>
        </w:pPr>
        <w:fldSimple w:instr=" PAGE   \* MERGEFORMAT ">
          <w:r w:rsidR="00206CB8">
            <w:rPr>
              <w:noProof/>
            </w:rPr>
            <w:t>2</w:t>
          </w:r>
        </w:fldSimple>
      </w:p>
    </w:sdtContent>
  </w:sdt>
  <w:p w:rsidR="0030024D" w:rsidRDefault="0030024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0051" w:rsidRDefault="00C00051" w:rsidP="0030024D">
      <w:pPr>
        <w:spacing w:after="0" w:line="240" w:lineRule="auto"/>
      </w:pPr>
      <w:r>
        <w:separator/>
      </w:r>
    </w:p>
  </w:footnote>
  <w:footnote w:type="continuationSeparator" w:id="0">
    <w:p w:rsidR="00C00051" w:rsidRDefault="00C00051" w:rsidP="0030024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D398A"/>
    <w:multiLevelType w:val="hybridMultilevel"/>
    <w:tmpl w:val="F9B88A74"/>
    <w:lvl w:ilvl="0" w:tplc="D1DC638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71260E"/>
    <w:multiLevelType w:val="hybridMultilevel"/>
    <w:tmpl w:val="23EC71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806E99"/>
    <w:multiLevelType w:val="hybridMultilevel"/>
    <w:tmpl w:val="CD942A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4B06C6"/>
    <w:multiLevelType w:val="hybridMultilevel"/>
    <w:tmpl w:val="0A78FBFC"/>
    <w:lvl w:ilvl="0" w:tplc="49FE2904">
      <w:start w:val="1"/>
      <w:numFmt w:val="decimal"/>
      <w:lvlText w:val="(%1)"/>
      <w:lvlJc w:val="left"/>
      <w:pPr>
        <w:ind w:left="735" w:hanging="375"/>
      </w:pPr>
      <w:rPr>
        <w:rFonts w:hint="default"/>
        <w:color w:val="0080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346250"/>
    <w:multiLevelType w:val="hybridMultilevel"/>
    <w:tmpl w:val="534A91C8"/>
    <w:lvl w:ilvl="0" w:tplc="9F1ED90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082A27"/>
    <w:rsid w:val="00021B8F"/>
    <w:rsid w:val="00024A47"/>
    <w:rsid w:val="00070821"/>
    <w:rsid w:val="00082A27"/>
    <w:rsid w:val="0008433D"/>
    <w:rsid w:val="000A276E"/>
    <w:rsid w:val="0010562F"/>
    <w:rsid w:val="001115CC"/>
    <w:rsid w:val="001A75F8"/>
    <w:rsid w:val="001B6A8E"/>
    <w:rsid w:val="00206CB8"/>
    <w:rsid w:val="002F76FC"/>
    <w:rsid w:val="0030024D"/>
    <w:rsid w:val="003031CA"/>
    <w:rsid w:val="00341FE8"/>
    <w:rsid w:val="003641BD"/>
    <w:rsid w:val="00396D55"/>
    <w:rsid w:val="00414400"/>
    <w:rsid w:val="00441B79"/>
    <w:rsid w:val="0045290B"/>
    <w:rsid w:val="004655BE"/>
    <w:rsid w:val="00465B37"/>
    <w:rsid w:val="00480C01"/>
    <w:rsid w:val="005D5636"/>
    <w:rsid w:val="005F0282"/>
    <w:rsid w:val="005F6301"/>
    <w:rsid w:val="0060167A"/>
    <w:rsid w:val="00614BC1"/>
    <w:rsid w:val="00674AD6"/>
    <w:rsid w:val="00677037"/>
    <w:rsid w:val="00790CD1"/>
    <w:rsid w:val="007A73EE"/>
    <w:rsid w:val="007F4E42"/>
    <w:rsid w:val="00811F45"/>
    <w:rsid w:val="00840284"/>
    <w:rsid w:val="008B4D66"/>
    <w:rsid w:val="008D29EC"/>
    <w:rsid w:val="009344F2"/>
    <w:rsid w:val="00972A00"/>
    <w:rsid w:val="0098486E"/>
    <w:rsid w:val="00996433"/>
    <w:rsid w:val="009C5D64"/>
    <w:rsid w:val="009E7298"/>
    <w:rsid w:val="00A2730B"/>
    <w:rsid w:val="00A47DC1"/>
    <w:rsid w:val="00AC6F20"/>
    <w:rsid w:val="00AF68C1"/>
    <w:rsid w:val="00B6632C"/>
    <w:rsid w:val="00B7798B"/>
    <w:rsid w:val="00BA508E"/>
    <w:rsid w:val="00C00051"/>
    <w:rsid w:val="00C41D45"/>
    <w:rsid w:val="00C83593"/>
    <w:rsid w:val="00C8598C"/>
    <w:rsid w:val="00C92E76"/>
    <w:rsid w:val="00CB5832"/>
    <w:rsid w:val="00CD1E0D"/>
    <w:rsid w:val="00CE2ADE"/>
    <w:rsid w:val="00DF0B3C"/>
    <w:rsid w:val="00EA7A2B"/>
    <w:rsid w:val="00EB6497"/>
    <w:rsid w:val="00EE6A01"/>
    <w:rsid w:val="00F12E09"/>
    <w:rsid w:val="00F203C8"/>
    <w:rsid w:val="00F3649B"/>
    <w:rsid w:val="00F744FD"/>
    <w:rsid w:val="00F90F9A"/>
    <w:rsid w:val="00F920C7"/>
    <w:rsid w:val="00F92781"/>
    <w:rsid w:val="00FA4398"/>
    <w:rsid w:val="00FC5953"/>
    <w:rsid w:val="00FD1C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9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A27"/>
    <w:pPr>
      <w:ind w:left="720"/>
      <w:contextualSpacing/>
    </w:pPr>
  </w:style>
  <w:style w:type="paragraph" w:customStyle="1" w:styleId="DecimalAligned">
    <w:name w:val="Decimal Aligned"/>
    <w:basedOn w:val="Normal"/>
    <w:uiPriority w:val="40"/>
    <w:qFormat/>
    <w:rsid w:val="00082A27"/>
    <w:pPr>
      <w:tabs>
        <w:tab w:val="decimal" w:pos="360"/>
      </w:tabs>
    </w:pPr>
    <w:rPr>
      <w:rFonts w:eastAsiaTheme="minorEastAsia"/>
    </w:rPr>
  </w:style>
  <w:style w:type="paragraph" w:styleId="FootnoteText">
    <w:name w:val="footnote text"/>
    <w:basedOn w:val="Normal"/>
    <w:link w:val="FootnoteTextChar"/>
    <w:uiPriority w:val="99"/>
    <w:unhideWhenUsed/>
    <w:rsid w:val="00082A27"/>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082A27"/>
    <w:rPr>
      <w:rFonts w:eastAsiaTheme="minorEastAsia"/>
      <w:sz w:val="20"/>
      <w:szCs w:val="20"/>
    </w:rPr>
  </w:style>
  <w:style w:type="character" w:styleId="SubtleEmphasis">
    <w:name w:val="Subtle Emphasis"/>
    <w:basedOn w:val="DefaultParagraphFont"/>
    <w:uiPriority w:val="19"/>
    <w:qFormat/>
    <w:rsid w:val="00082A27"/>
    <w:rPr>
      <w:rFonts w:eastAsiaTheme="minorEastAsia" w:cstheme="minorBidi"/>
      <w:bCs w:val="0"/>
      <w:i/>
      <w:iCs/>
      <w:color w:val="808080" w:themeColor="text1" w:themeTint="7F"/>
      <w:szCs w:val="22"/>
      <w:lang w:val="en-US"/>
    </w:rPr>
  </w:style>
  <w:style w:type="table" w:customStyle="1" w:styleId="LightShading-Accent11">
    <w:name w:val="Light Shading - Accent 11"/>
    <w:basedOn w:val="TableNormal"/>
    <w:uiPriority w:val="60"/>
    <w:rsid w:val="00082A27"/>
    <w:pPr>
      <w:spacing w:after="0" w:line="240" w:lineRule="auto"/>
    </w:pPr>
    <w:rPr>
      <w:rFonts w:eastAsiaTheme="minorEastAsia"/>
      <w:color w:val="365F91" w:themeColor="accent1" w:themeShade="BF"/>
      <w:lang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3">
    <w:name w:val="Light List Accent 3"/>
    <w:basedOn w:val="TableNormal"/>
    <w:uiPriority w:val="61"/>
    <w:rsid w:val="00082A27"/>
    <w:pPr>
      <w:spacing w:after="0"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yperlink">
    <w:name w:val="Hyperlink"/>
    <w:basedOn w:val="DefaultParagraphFont"/>
    <w:uiPriority w:val="99"/>
    <w:semiHidden/>
    <w:unhideWhenUsed/>
    <w:rsid w:val="009344F2"/>
    <w:rPr>
      <w:color w:val="000000"/>
      <w:u w:val="single"/>
    </w:rPr>
  </w:style>
  <w:style w:type="paragraph" w:styleId="NormalWeb">
    <w:name w:val="Normal (Web)"/>
    <w:basedOn w:val="Normal"/>
    <w:uiPriority w:val="99"/>
    <w:unhideWhenUsed/>
    <w:rsid w:val="00EE6A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
    <w:name w:val="bodytext"/>
    <w:basedOn w:val="Normal"/>
    <w:rsid w:val="00F203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llauthor">
    <w:name w:val="illauthor"/>
    <w:basedOn w:val="Normal"/>
    <w:rsid w:val="00F203C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3002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024D"/>
  </w:style>
  <w:style w:type="paragraph" w:styleId="Footer">
    <w:name w:val="footer"/>
    <w:basedOn w:val="Normal"/>
    <w:link w:val="FooterChar"/>
    <w:uiPriority w:val="99"/>
    <w:unhideWhenUsed/>
    <w:rsid w:val="00300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24D"/>
  </w:style>
  <w:style w:type="paragraph" w:styleId="BalloonText">
    <w:name w:val="Balloon Text"/>
    <w:basedOn w:val="Normal"/>
    <w:link w:val="BalloonTextChar"/>
    <w:uiPriority w:val="99"/>
    <w:semiHidden/>
    <w:unhideWhenUsed/>
    <w:rsid w:val="003002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24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3663270">
      <w:bodyDiv w:val="1"/>
      <w:marLeft w:val="0"/>
      <w:marRight w:val="0"/>
      <w:marTop w:val="0"/>
      <w:marBottom w:val="0"/>
      <w:divBdr>
        <w:top w:val="none" w:sz="0" w:space="0" w:color="auto"/>
        <w:left w:val="none" w:sz="0" w:space="0" w:color="auto"/>
        <w:bottom w:val="none" w:sz="0" w:space="0" w:color="auto"/>
        <w:right w:val="none" w:sz="0" w:space="0" w:color="auto"/>
      </w:divBdr>
      <w:divsChild>
        <w:div w:id="938366474">
          <w:marLeft w:val="0"/>
          <w:marRight w:val="0"/>
          <w:marTop w:val="0"/>
          <w:marBottom w:val="0"/>
          <w:divBdr>
            <w:top w:val="none" w:sz="0" w:space="0" w:color="auto"/>
            <w:left w:val="none" w:sz="0" w:space="0" w:color="auto"/>
            <w:bottom w:val="none" w:sz="0" w:space="0" w:color="auto"/>
            <w:right w:val="none" w:sz="0" w:space="0" w:color="auto"/>
          </w:divBdr>
          <w:divsChild>
            <w:div w:id="602686063">
              <w:marLeft w:val="0"/>
              <w:marRight w:val="0"/>
              <w:marTop w:val="167"/>
              <w:marBottom w:val="167"/>
              <w:divBdr>
                <w:top w:val="none" w:sz="0" w:space="0" w:color="auto"/>
                <w:left w:val="none" w:sz="0" w:space="0" w:color="auto"/>
                <w:bottom w:val="none" w:sz="0" w:space="0" w:color="auto"/>
                <w:right w:val="none" w:sz="0" w:space="0" w:color="auto"/>
              </w:divBdr>
              <w:divsChild>
                <w:div w:id="1429616384">
                  <w:marLeft w:val="0"/>
                  <w:marRight w:val="67"/>
                  <w:marTop w:val="0"/>
                  <w:marBottom w:val="0"/>
                  <w:divBdr>
                    <w:top w:val="none" w:sz="0" w:space="0" w:color="auto"/>
                    <w:left w:val="none" w:sz="0" w:space="0" w:color="auto"/>
                    <w:bottom w:val="none" w:sz="0" w:space="0" w:color="auto"/>
                    <w:right w:val="single" w:sz="6" w:space="4" w:color="AAAAAA"/>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DC6042-3FC7-4B60-8CA9-78F785FE7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3824</TotalTime>
  <Pages>2</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N. Hetrick</dc:creator>
  <cp:lastModifiedBy> </cp:lastModifiedBy>
  <cp:revision>32</cp:revision>
  <cp:lastPrinted>2009-12-02T21:34:00Z</cp:lastPrinted>
  <dcterms:created xsi:type="dcterms:W3CDTF">2009-09-01T18:00:00Z</dcterms:created>
  <dcterms:modified xsi:type="dcterms:W3CDTF">2009-12-02T21:36:00Z</dcterms:modified>
</cp:coreProperties>
</file>