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A8206" w14:textId="72CF35BD" w:rsidR="00F53055" w:rsidRPr="0030574E" w:rsidRDefault="00F53055" w:rsidP="00F53055">
      <w:pPr>
        <w:spacing w:before="240" w:after="120" w:line="240" w:lineRule="auto"/>
        <w:contextualSpacing/>
        <w:jc w:val="center"/>
        <w:rPr>
          <w:b/>
          <w:bCs/>
          <w:u w:val="single"/>
        </w:rPr>
      </w:pPr>
      <w:r w:rsidRPr="0030574E">
        <w:rPr>
          <w:b/>
          <w:bCs/>
          <w:u w:val="single"/>
        </w:rPr>
        <w:t>7 FIGURES OF THE WORD OF GOD</w:t>
      </w:r>
    </w:p>
    <w:p w14:paraId="124D90A5" w14:textId="6A52399C" w:rsidR="00F53055" w:rsidRPr="0030574E" w:rsidRDefault="00F53055" w:rsidP="00F53055">
      <w:pPr>
        <w:spacing w:line="240" w:lineRule="auto"/>
        <w:contextualSpacing/>
        <w:jc w:val="center"/>
        <w:rPr>
          <w:b/>
          <w:bCs/>
        </w:rPr>
      </w:pPr>
      <w:r w:rsidRPr="0030574E">
        <w:rPr>
          <w:b/>
          <w:bCs/>
        </w:rPr>
        <w:t>JEREMIAH 23:29</w:t>
      </w:r>
    </w:p>
    <w:p w14:paraId="6F790A8F" w14:textId="77777777" w:rsidR="00F53055" w:rsidRDefault="00F53055" w:rsidP="00F53055">
      <w:pPr>
        <w:spacing w:line="240" w:lineRule="auto"/>
        <w:contextualSpacing/>
        <w:jc w:val="center"/>
      </w:pPr>
    </w:p>
    <w:p w14:paraId="11BC8CFC" w14:textId="67A5A553" w:rsidR="00F53055" w:rsidRDefault="00F53055">
      <w:r w:rsidRPr="0030574E">
        <w:rPr>
          <w:b/>
          <w:bCs/>
          <w:u w:val="single"/>
        </w:rPr>
        <w:t>INTRODUCTION</w:t>
      </w:r>
      <w:r>
        <w:t>:</w:t>
      </w:r>
    </w:p>
    <w:p w14:paraId="58C4446E" w14:textId="6C640ECA" w:rsidR="00F53055" w:rsidRDefault="00F53055">
      <w:r w:rsidRPr="0030574E">
        <w:rPr>
          <w:b/>
          <w:bCs/>
          <w:u w:val="single"/>
        </w:rPr>
        <w:t>BODY</w:t>
      </w:r>
      <w:r>
        <w:t>:</w:t>
      </w:r>
    </w:p>
    <w:p w14:paraId="559839CB" w14:textId="5E467306" w:rsidR="00F53055" w:rsidRPr="0030574E" w:rsidRDefault="00386A91" w:rsidP="00400B63">
      <w:pPr>
        <w:pStyle w:val="ListParagraph"/>
        <w:numPr>
          <w:ilvl w:val="0"/>
          <w:numId w:val="1"/>
        </w:numPr>
        <w:ind w:left="360" w:firstLine="0"/>
        <w:rPr>
          <w:b/>
          <w:bCs/>
          <w:u w:val="single"/>
        </w:rPr>
      </w:pPr>
      <w:r w:rsidRPr="0030574E">
        <w:rPr>
          <w:b/>
          <w:bCs/>
          <w:u w:val="single"/>
        </w:rPr>
        <w:t>A FIRE TO MELT</w:t>
      </w:r>
      <w:r w:rsidR="00F53055" w:rsidRPr="0030574E">
        <w:rPr>
          <w:b/>
          <w:bCs/>
          <w:u w:val="single"/>
        </w:rPr>
        <w:t xml:space="preserve"> (JER. 23:29)</w:t>
      </w:r>
    </w:p>
    <w:p w14:paraId="5C88927F" w14:textId="6445D454" w:rsidR="00386A91" w:rsidRPr="00386A91" w:rsidRDefault="00386A91" w:rsidP="00386A91">
      <w:pPr>
        <w:rPr>
          <w:i/>
          <w:iCs/>
          <w:color w:val="FF0000"/>
        </w:rPr>
      </w:pPr>
      <w:r w:rsidRPr="00386A91">
        <w:rPr>
          <w:i/>
          <w:iCs/>
          <w:color w:val="FF0000"/>
        </w:rPr>
        <w:t xml:space="preserve">Is not my word like as a fire? saith the LORD; and like a hammer that </w:t>
      </w:r>
      <w:proofErr w:type="spellStart"/>
      <w:r w:rsidRPr="00386A91">
        <w:rPr>
          <w:i/>
          <w:iCs/>
          <w:color w:val="FF0000"/>
        </w:rPr>
        <w:t>breaketh</w:t>
      </w:r>
      <w:proofErr w:type="spellEnd"/>
      <w:r w:rsidRPr="00386A91">
        <w:rPr>
          <w:i/>
          <w:iCs/>
          <w:color w:val="FF0000"/>
        </w:rPr>
        <w:t xml:space="preserve"> the rock in pieces? (</w:t>
      </w:r>
      <w:proofErr w:type="spellStart"/>
      <w:r w:rsidRPr="00386A91">
        <w:rPr>
          <w:i/>
          <w:iCs/>
          <w:color w:val="FF0000"/>
        </w:rPr>
        <w:t>Jer</w:t>
      </w:r>
      <w:proofErr w:type="spellEnd"/>
      <w:r w:rsidRPr="00386A91">
        <w:rPr>
          <w:i/>
          <w:iCs/>
          <w:color w:val="FF0000"/>
        </w:rPr>
        <w:t xml:space="preserve"> 23:29 KJV)</w:t>
      </w:r>
    </w:p>
    <w:p w14:paraId="6987C88D" w14:textId="401CD9D1" w:rsidR="00400B63" w:rsidRDefault="0030574E" w:rsidP="00E325B9">
      <w:pPr>
        <w:pStyle w:val="ListParagraph"/>
        <w:numPr>
          <w:ilvl w:val="1"/>
          <w:numId w:val="1"/>
        </w:numPr>
      </w:pPr>
      <w:bookmarkStart w:id="0" w:name="_Hlk75177285"/>
      <w:bookmarkStart w:id="1" w:name="_Hlk75177425"/>
      <w:r>
        <w:t xml:space="preserve">To melt </w:t>
      </w:r>
      <w:r w:rsidR="009A553D">
        <w:t>sin in our lives</w:t>
      </w:r>
      <w:r w:rsidR="0060696B">
        <w:t>.</w:t>
      </w:r>
      <w:bookmarkEnd w:id="0"/>
    </w:p>
    <w:p w14:paraId="70FC31BE" w14:textId="6A1617E6" w:rsidR="00EE6513" w:rsidRDefault="00EE6513" w:rsidP="00EE6513">
      <w:pPr>
        <w:pStyle w:val="ListParagraph"/>
        <w:numPr>
          <w:ilvl w:val="2"/>
          <w:numId w:val="1"/>
        </w:numPr>
      </w:pPr>
      <w:r>
        <w:t xml:space="preserve">  The wicked will </w:t>
      </w:r>
      <w:proofErr w:type="gramStart"/>
      <w:r>
        <w:t>perish</w:t>
      </w:r>
      <w:proofErr w:type="gramEnd"/>
      <w:r>
        <w:t>.</w:t>
      </w:r>
    </w:p>
    <w:p w14:paraId="6805B18D" w14:textId="605D7A5D" w:rsidR="00EE6513" w:rsidRDefault="00EE6513" w:rsidP="00EE6513">
      <w:r w:rsidRPr="00EE6513">
        <w:rPr>
          <w:i/>
          <w:iCs/>
          <w:color w:val="FF0000"/>
        </w:rPr>
        <w:t xml:space="preserve">As smoke is driven away, so drive them away: as wax </w:t>
      </w:r>
      <w:proofErr w:type="spellStart"/>
      <w:r w:rsidRPr="00EE6513">
        <w:rPr>
          <w:i/>
          <w:iCs/>
          <w:color w:val="FF0000"/>
        </w:rPr>
        <w:t>melteth</w:t>
      </w:r>
      <w:proofErr w:type="spellEnd"/>
      <w:r w:rsidRPr="00EE6513">
        <w:rPr>
          <w:i/>
          <w:iCs/>
          <w:color w:val="FF0000"/>
        </w:rPr>
        <w:t xml:space="preserve"> before the fire, so let the wicked perish at the presence of God.  (</w:t>
      </w:r>
      <w:proofErr w:type="spellStart"/>
      <w:r w:rsidRPr="00EE6513">
        <w:rPr>
          <w:i/>
          <w:iCs/>
          <w:color w:val="FF0000"/>
        </w:rPr>
        <w:t>Psa</w:t>
      </w:r>
      <w:proofErr w:type="spellEnd"/>
      <w:r w:rsidRPr="00EE6513">
        <w:rPr>
          <w:i/>
          <w:iCs/>
          <w:color w:val="FF0000"/>
        </w:rPr>
        <w:t xml:space="preserve"> 68:2 KJV)</w:t>
      </w:r>
    </w:p>
    <w:p w14:paraId="50FE67B5" w14:textId="66DA41C2" w:rsidR="00EE6513" w:rsidRDefault="00EE6513" w:rsidP="00EE6513">
      <w:pPr>
        <w:pStyle w:val="ListParagraph"/>
        <w:numPr>
          <w:ilvl w:val="2"/>
          <w:numId w:val="1"/>
        </w:numPr>
      </w:pPr>
      <w:r>
        <w:t xml:space="preserve">  Illustration: </w:t>
      </w:r>
    </w:p>
    <w:p w14:paraId="5E198E7C" w14:textId="77777777" w:rsidR="00EE6513" w:rsidRDefault="00EE6513" w:rsidP="00EE6513">
      <w:pPr>
        <w:pStyle w:val="ListParagraph"/>
        <w:ind w:left="2160"/>
      </w:pPr>
    </w:p>
    <w:p w14:paraId="7D2C382B" w14:textId="157C112D" w:rsidR="00EE6513" w:rsidRPr="00EE6513" w:rsidRDefault="00EE6513" w:rsidP="00EE6513">
      <w:pPr>
        <w:pStyle w:val="ListParagraph"/>
        <w:ind w:left="2160"/>
        <w:rPr>
          <w:i/>
          <w:iCs/>
          <w:color w:val="002060"/>
        </w:rPr>
      </w:pPr>
      <w:r w:rsidRPr="00EE6513">
        <w:rPr>
          <w:i/>
          <w:iCs/>
          <w:color w:val="002060"/>
        </w:rPr>
        <w:t>A custom of the natives in New Guinea is told. At certain times they have rituals, songs, and dances. They work themselves up into a frenzy and the ritual culminates in what are called “the murder songs,” in which they shout before God the names of the people they wish to kill. When the natives became Christian, they retained these customs and that ritual, However, in the murder songs, they no longer shouted the names of the people they hated, but the names of the sins they hated, and called on God to destroy them. A pagan custom had been captured for Christ. (Source Unknown)</w:t>
      </w:r>
    </w:p>
    <w:p w14:paraId="53ABB4ED" w14:textId="7D48D02B" w:rsidR="00EE6513" w:rsidRDefault="00EE6513" w:rsidP="00EE6513">
      <w:pPr>
        <w:pStyle w:val="ListParagraph"/>
        <w:ind w:left="2160"/>
      </w:pPr>
    </w:p>
    <w:p w14:paraId="6D670D49" w14:textId="0AEB32BE" w:rsidR="00EE6513" w:rsidRPr="00EE6513" w:rsidRDefault="00EE6513" w:rsidP="00EE6513">
      <w:pPr>
        <w:pStyle w:val="ListParagraph"/>
        <w:ind w:left="0"/>
        <w:rPr>
          <w:i/>
          <w:iCs/>
          <w:color w:val="FF0000"/>
        </w:rPr>
      </w:pPr>
      <w:r w:rsidRPr="00EE6513">
        <w:rPr>
          <w:i/>
          <w:iCs/>
          <w:color w:val="FF0000"/>
        </w:rPr>
        <w:t xml:space="preserve">Casting down imaginations, and every high thing that </w:t>
      </w:r>
      <w:proofErr w:type="spellStart"/>
      <w:r w:rsidRPr="00EE6513">
        <w:rPr>
          <w:i/>
          <w:iCs/>
          <w:color w:val="FF0000"/>
        </w:rPr>
        <w:t>exalteth</w:t>
      </w:r>
      <w:proofErr w:type="spellEnd"/>
      <w:r w:rsidRPr="00EE6513">
        <w:rPr>
          <w:i/>
          <w:iCs/>
          <w:color w:val="FF0000"/>
        </w:rPr>
        <w:t xml:space="preserve"> itself against the knowledge of God and bringing into captivity every thought to the obedience of Christ; And having in a readiness to revenge all disobedience, when your obedience is fulfilled.  (2Co 10:5-6 KJV)</w:t>
      </w:r>
    </w:p>
    <w:p w14:paraId="2F7B9151" w14:textId="77777777" w:rsidR="00EE6513" w:rsidRPr="00EE6513" w:rsidRDefault="00EE6513" w:rsidP="00EE6513">
      <w:pPr>
        <w:pStyle w:val="ListParagraph"/>
        <w:ind w:left="2160"/>
      </w:pPr>
    </w:p>
    <w:p w14:paraId="5B630416" w14:textId="66DB721E" w:rsidR="0030574E" w:rsidRDefault="0030574E" w:rsidP="0030574E">
      <w:pPr>
        <w:pStyle w:val="ListParagraph"/>
        <w:numPr>
          <w:ilvl w:val="1"/>
          <w:numId w:val="1"/>
        </w:numPr>
      </w:pPr>
      <w:r>
        <w:t>To melt character</w:t>
      </w:r>
      <w:r w:rsidR="0060696B">
        <w:t>.</w:t>
      </w:r>
    </w:p>
    <w:p w14:paraId="27B81DA6" w14:textId="03400E57" w:rsidR="00DF6321" w:rsidRDefault="00DF6321" w:rsidP="00DF6321">
      <w:pPr>
        <w:pStyle w:val="ListParagraph"/>
        <w:numPr>
          <w:ilvl w:val="2"/>
          <w:numId w:val="1"/>
        </w:numPr>
      </w:pPr>
      <w:r>
        <w:t xml:space="preserve">  God is a wall of fire to the saint. </w:t>
      </w:r>
    </w:p>
    <w:p w14:paraId="4B72E19E" w14:textId="46963631" w:rsidR="00DF6321" w:rsidRPr="00DF6321" w:rsidRDefault="00DF6321" w:rsidP="00DF6321">
      <w:pPr>
        <w:rPr>
          <w:i/>
          <w:iCs/>
          <w:color w:val="FF0000"/>
        </w:rPr>
      </w:pPr>
      <w:r w:rsidRPr="00DF6321">
        <w:rPr>
          <w:i/>
          <w:iCs/>
          <w:color w:val="FF0000"/>
        </w:rPr>
        <w:t xml:space="preserve">For I, saith the LORD, will be unto her a wall of fire round about, and will be the glory </w:t>
      </w:r>
      <w:proofErr w:type="gramStart"/>
      <w:r w:rsidRPr="00DF6321">
        <w:rPr>
          <w:i/>
          <w:iCs/>
          <w:color w:val="FF0000"/>
        </w:rPr>
        <w:t>in the midst of</w:t>
      </w:r>
      <w:proofErr w:type="gramEnd"/>
      <w:r w:rsidRPr="00DF6321">
        <w:rPr>
          <w:i/>
          <w:iCs/>
          <w:color w:val="FF0000"/>
        </w:rPr>
        <w:t xml:space="preserve"> her. (Zec 2:5 KJV)</w:t>
      </w:r>
    </w:p>
    <w:p w14:paraId="083C4336" w14:textId="72FF2E54" w:rsidR="00DF6321" w:rsidRDefault="00DF6321" w:rsidP="00DF6321">
      <w:pPr>
        <w:pStyle w:val="ListParagraph"/>
        <w:numPr>
          <w:ilvl w:val="2"/>
          <w:numId w:val="1"/>
        </w:numPr>
      </w:pPr>
      <w:r>
        <w:t xml:space="preserve"> He is a pillar of fire by night to lead his children.</w:t>
      </w:r>
    </w:p>
    <w:p w14:paraId="04622D88" w14:textId="77B60386" w:rsidR="00DF6321" w:rsidRPr="00DF6321" w:rsidRDefault="00DF6321" w:rsidP="00DF6321">
      <w:pPr>
        <w:rPr>
          <w:i/>
          <w:iCs/>
          <w:color w:val="FF0000"/>
        </w:rPr>
      </w:pPr>
      <w:r w:rsidRPr="00DF6321">
        <w:rPr>
          <w:i/>
          <w:iCs/>
          <w:color w:val="FF0000"/>
        </w:rPr>
        <w:t>And the LORD went before them by day in a pillar of a cloud, to lead them the way; and by night in a pillar of fire, to give them light; to go by day and night: (Exo 13:21 KJV)</w:t>
      </w:r>
    </w:p>
    <w:p w14:paraId="4245CA01" w14:textId="4558AE43" w:rsidR="00DF6321" w:rsidRDefault="005C1C78" w:rsidP="00DF6321">
      <w:pPr>
        <w:pStyle w:val="ListParagraph"/>
        <w:numPr>
          <w:ilvl w:val="2"/>
          <w:numId w:val="1"/>
        </w:numPr>
      </w:pPr>
      <w:r>
        <w:t xml:space="preserve"> He is the great refiner.</w:t>
      </w:r>
    </w:p>
    <w:p w14:paraId="76220CEA" w14:textId="6872A04D" w:rsidR="005C1C78" w:rsidRPr="005C1C78" w:rsidRDefault="005C1C78" w:rsidP="005C1C78">
      <w:pPr>
        <w:rPr>
          <w:i/>
          <w:iCs/>
          <w:color w:val="FF0000"/>
        </w:rPr>
      </w:pPr>
      <w:r w:rsidRPr="005C1C78">
        <w:rPr>
          <w:i/>
          <w:iCs/>
          <w:color w:val="FF0000"/>
        </w:rPr>
        <w:t>And I will bring the third part through the fire, and will refine them as silver is refined, and will try them as gold is tried: they shall call on my name, and I will hear them: I will say, It is my people: and they shall say, The LORD is my God. (Zec 13:9 KJV)</w:t>
      </w:r>
    </w:p>
    <w:p w14:paraId="1AF07402" w14:textId="107CA515" w:rsidR="0030574E" w:rsidRDefault="0030574E" w:rsidP="0030574E">
      <w:pPr>
        <w:pStyle w:val="ListParagraph"/>
        <w:numPr>
          <w:ilvl w:val="1"/>
          <w:numId w:val="1"/>
        </w:numPr>
      </w:pPr>
      <w:r>
        <w:lastRenderedPageBreak/>
        <w:t>To melt hearts</w:t>
      </w:r>
      <w:r w:rsidR="0060696B">
        <w:t>.</w:t>
      </w:r>
    </w:p>
    <w:p w14:paraId="26591466" w14:textId="0E658682" w:rsidR="005C1C78" w:rsidRDefault="005C1C78" w:rsidP="005C1C78">
      <w:pPr>
        <w:pStyle w:val="ListParagraph"/>
        <w:numPr>
          <w:ilvl w:val="2"/>
          <w:numId w:val="1"/>
        </w:numPr>
      </w:pPr>
      <w:r>
        <w:t xml:space="preserve">  Fire is needed to make our sacrifices pure.</w:t>
      </w:r>
    </w:p>
    <w:p w14:paraId="67E5F38E" w14:textId="61D65D06" w:rsidR="005C1C78" w:rsidRPr="005C1C78" w:rsidRDefault="005C1C78" w:rsidP="005C1C78">
      <w:pPr>
        <w:rPr>
          <w:i/>
          <w:iCs/>
          <w:color w:val="FF0000"/>
        </w:rPr>
      </w:pPr>
      <w:r w:rsidRPr="005C1C78">
        <w:rPr>
          <w:i/>
          <w:iCs/>
          <w:color w:val="FF0000"/>
        </w:rPr>
        <w:t>Command Aaron and his sons, saying, this is the law of the burnt offering: It is the burnt offering, because of the burning upon the altar all night unto the morning, and the fire of the altar shall be burning in it.  (Lev 6:9 KJV)</w:t>
      </w:r>
    </w:p>
    <w:p w14:paraId="5110DC7A" w14:textId="0EE71522" w:rsidR="00DC6D36" w:rsidRDefault="00DC6D36" w:rsidP="00DC6D36">
      <w:pPr>
        <w:pStyle w:val="ListParagraph"/>
        <w:numPr>
          <w:ilvl w:val="2"/>
          <w:numId w:val="1"/>
        </w:numPr>
      </w:pPr>
      <w:r>
        <w:t xml:space="preserve">Illustration: </w:t>
      </w:r>
    </w:p>
    <w:p w14:paraId="5222608A" w14:textId="77777777" w:rsidR="00DC6D36" w:rsidRDefault="00DC6D36" w:rsidP="00DC6D36">
      <w:pPr>
        <w:pStyle w:val="ListParagraph"/>
        <w:ind w:left="2160"/>
      </w:pPr>
    </w:p>
    <w:p w14:paraId="6D678568" w14:textId="11785991" w:rsidR="00DC6D36" w:rsidRPr="00DC6D36" w:rsidRDefault="00DC6D36" w:rsidP="00DC6D36">
      <w:pPr>
        <w:pStyle w:val="ListParagraph"/>
        <w:ind w:left="2160"/>
        <w:rPr>
          <w:i/>
          <w:iCs/>
          <w:color w:val="002060"/>
        </w:rPr>
      </w:pPr>
      <w:r w:rsidRPr="00DC6D36">
        <w:rPr>
          <w:i/>
          <w:iCs/>
          <w:color w:val="002060"/>
        </w:rPr>
        <w:t>A mother living in a tenement house went shopping for groceries. While she was in the store, a fire engine raced by. She wondered, “Is the fire engine going to my home?” She had left her baby asleep at home. Forgetting about the groceries, she ran toward home. Her building had fire hoses aimed at it. It was burning like a matchbox. Rushing to the chief, she cried out, “My baby is up there.” He shouted back to her, “It would be suicide for anyone to go up there now; it’s too late.”</w:t>
      </w:r>
    </w:p>
    <w:p w14:paraId="3775E4BD" w14:textId="77777777" w:rsidR="00DC6D36" w:rsidRPr="00DC6D36" w:rsidRDefault="00DC6D36" w:rsidP="00DC6D36">
      <w:pPr>
        <w:pStyle w:val="ListParagraph"/>
        <w:ind w:left="2160"/>
        <w:rPr>
          <w:i/>
          <w:iCs/>
          <w:color w:val="002060"/>
        </w:rPr>
      </w:pPr>
    </w:p>
    <w:p w14:paraId="40D4E72C" w14:textId="19BB889E" w:rsidR="00DC6D36" w:rsidRPr="00DC6D36" w:rsidRDefault="00DC6D36" w:rsidP="00DC6D36">
      <w:pPr>
        <w:pStyle w:val="ListParagraph"/>
        <w:ind w:left="2160"/>
        <w:rPr>
          <w:i/>
          <w:iCs/>
          <w:color w:val="002060"/>
        </w:rPr>
      </w:pPr>
      <w:r w:rsidRPr="00DC6D36">
        <w:rPr>
          <w:i/>
          <w:iCs/>
          <w:color w:val="002060"/>
        </w:rPr>
        <w:t>A young fireman standing by volunteered, “Chief, I have a little baby at home, and if my house were on fire, I’d want someone to go up to save my baby. I’ll go.” The young fireman climbed the stairs; he got the baby, threw her into the rescue net, and just as he did, the house collapsed, and he was burned to death.</w:t>
      </w:r>
    </w:p>
    <w:p w14:paraId="42B56BE2" w14:textId="77777777" w:rsidR="00DC6D36" w:rsidRPr="00DC6D36" w:rsidRDefault="00DC6D36" w:rsidP="00DC6D36">
      <w:pPr>
        <w:pStyle w:val="ListParagraph"/>
        <w:ind w:left="2160"/>
        <w:rPr>
          <w:i/>
          <w:iCs/>
          <w:color w:val="002060"/>
        </w:rPr>
      </w:pPr>
    </w:p>
    <w:p w14:paraId="4CF45692" w14:textId="0BDE67E7" w:rsidR="005C1C78" w:rsidRPr="00DC6D36" w:rsidRDefault="00DC6D36" w:rsidP="00DC6D36">
      <w:pPr>
        <w:pStyle w:val="ListParagraph"/>
        <w:ind w:left="2160"/>
        <w:rPr>
          <w:i/>
          <w:iCs/>
          <w:color w:val="002060"/>
        </w:rPr>
      </w:pPr>
      <w:r w:rsidRPr="00DC6D36">
        <w:rPr>
          <w:i/>
          <w:iCs/>
          <w:color w:val="002060"/>
        </w:rPr>
        <w:t>The scene is 20 years later at a graveside. A 20-year-old woman is sobbing softly. Before her, at the head of this grave, is the statue of a fireman. A man stopping by asks respectfully, “Was that your father?” She replies, “No.” “Was that your brother?” “No,” she says. “That’s the man who died for me.” (Ronald J. Lavin, “I Am the Resurrection and the Life,” eSermons.com)</w:t>
      </w:r>
    </w:p>
    <w:p w14:paraId="6E44AD41" w14:textId="77777777" w:rsidR="00DC6D36" w:rsidRDefault="00DC6D36" w:rsidP="00DC6D36">
      <w:pPr>
        <w:pStyle w:val="ListParagraph"/>
        <w:ind w:left="2160"/>
      </w:pPr>
    </w:p>
    <w:p w14:paraId="66F02F5E" w14:textId="1A951D01" w:rsidR="005C1C78" w:rsidRDefault="00DC6D36" w:rsidP="005C1C78">
      <w:pPr>
        <w:pStyle w:val="ListParagraph"/>
        <w:numPr>
          <w:ilvl w:val="2"/>
          <w:numId w:val="1"/>
        </w:numPr>
      </w:pPr>
      <w:r>
        <w:t xml:space="preserve">  Fire opens.</w:t>
      </w:r>
    </w:p>
    <w:p w14:paraId="658668C2" w14:textId="40FC03DB" w:rsidR="00DC6D36" w:rsidRPr="00DC6D36" w:rsidRDefault="00DC6D36" w:rsidP="00DC6D36">
      <w:pPr>
        <w:rPr>
          <w:i/>
          <w:iCs/>
          <w:color w:val="FF0000"/>
        </w:rPr>
      </w:pPr>
      <w:r w:rsidRPr="00DC6D36">
        <w:rPr>
          <w:i/>
          <w:iCs/>
          <w:color w:val="FF0000"/>
        </w:rPr>
        <w:t>And a certain woman named Lydia, a seller of purple, of the city of Thyatira, which worshipped God, heard us: whose heart the Lord opened, that she attended unto the things which were spoken of Paul.  (Act 16:14 KJV)</w:t>
      </w:r>
    </w:p>
    <w:p w14:paraId="6A0FBD36" w14:textId="5220ED33" w:rsidR="00DC6D36" w:rsidRDefault="00DC6D36" w:rsidP="00DC6D36">
      <w:pPr>
        <w:pStyle w:val="ListParagraph"/>
        <w:numPr>
          <w:ilvl w:val="3"/>
          <w:numId w:val="1"/>
        </w:numPr>
      </w:pPr>
      <w:r>
        <w:t xml:space="preserve">Illustration: </w:t>
      </w:r>
    </w:p>
    <w:p w14:paraId="54389ABD" w14:textId="77777777" w:rsidR="00DC6D36" w:rsidRDefault="00DC6D36" w:rsidP="00DC6D36">
      <w:pPr>
        <w:pStyle w:val="ListParagraph"/>
        <w:ind w:left="2880"/>
      </w:pPr>
    </w:p>
    <w:p w14:paraId="63D28C80" w14:textId="0A03E2D0" w:rsidR="00DC6D36" w:rsidRPr="00DC6D36" w:rsidRDefault="00DC6D36" w:rsidP="00DC6D36">
      <w:pPr>
        <w:pStyle w:val="ListParagraph"/>
        <w:ind w:left="2880"/>
        <w:rPr>
          <w:i/>
          <w:iCs/>
          <w:color w:val="002060"/>
        </w:rPr>
      </w:pPr>
      <w:r w:rsidRPr="00DC6D36">
        <w:rPr>
          <w:i/>
          <w:iCs/>
          <w:color w:val="002060"/>
        </w:rPr>
        <w:t>Fire helps giant sequoias in many ways. Small, green cones full of seeds awaiting germination grow near the crown of the trees, yet without fire or insects to crack open the cone, the seeds remain trapped inside. ... Fire dries out the cones, enabling them to crack open and deposit their seeds on the forest floor.</w:t>
      </w:r>
    </w:p>
    <w:p w14:paraId="1F093E7F" w14:textId="77777777" w:rsidR="0030574E" w:rsidRDefault="0030574E" w:rsidP="0030574E"/>
    <w:bookmarkEnd w:id="1"/>
    <w:p w14:paraId="33479D3A" w14:textId="43509C9C" w:rsidR="00F53055" w:rsidRPr="0030574E" w:rsidRDefault="00F53055" w:rsidP="00400B63">
      <w:pPr>
        <w:pStyle w:val="ListParagraph"/>
        <w:numPr>
          <w:ilvl w:val="0"/>
          <w:numId w:val="1"/>
        </w:numPr>
        <w:ind w:left="360" w:firstLine="0"/>
        <w:rPr>
          <w:b/>
          <w:bCs/>
          <w:u w:val="single"/>
        </w:rPr>
      </w:pPr>
      <w:r w:rsidRPr="0030574E">
        <w:rPr>
          <w:b/>
          <w:bCs/>
          <w:u w:val="single"/>
        </w:rPr>
        <w:t xml:space="preserve">A </w:t>
      </w:r>
      <w:r w:rsidR="00386A91" w:rsidRPr="0030574E">
        <w:rPr>
          <w:b/>
          <w:bCs/>
          <w:u w:val="single"/>
        </w:rPr>
        <w:t>HAMMER</w:t>
      </w:r>
      <w:r w:rsidRPr="0030574E">
        <w:rPr>
          <w:b/>
          <w:bCs/>
          <w:u w:val="single"/>
        </w:rPr>
        <w:t xml:space="preserve"> TO </w:t>
      </w:r>
      <w:r w:rsidR="00386A91" w:rsidRPr="0030574E">
        <w:rPr>
          <w:b/>
          <w:bCs/>
          <w:u w:val="single"/>
        </w:rPr>
        <w:t>BREAK</w:t>
      </w:r>
      <w:r w:rsidRPr="0030574E">
        <w:rPr>
          <w:b/>
          <w:bCs/>
          <w:u w:val="single"/>
        </w:rPr>
        <w:t xml:space="preserve"> (JER. 23:29)</w:t>
      </w:r>
    </w:p>
    <w:p w14:paraId="6F8D4CDD" w14:textId="2FA2F723" w:rsidR="00386A91" w:rsidRPr="00386A91" w:rsidRDefault="00386A91" w:rsidP="00386A91">
      <w:pPr>
        <w:rPr>
          <w:i/>
          <w:iCs/>
          <w:color w:val="FF0000"/>
        </w:rPr>
      </w:pPr>
      <w:r w:rsidRPr="00386A91">
        <w:rPr>
          <w:i/>
          <w:iCs/>
          <w:color w:val="FF0000"/>
        </w:rPr>
        <w:lastRenderedPageBreak/>
        <w:t xml:space="preserve">Is not my word like as a fire? saith the LORD; and like a hammer that </w:t>
      </w:r>
      <w:proofErr w:type="spellStart"/>
      <w:r w:rsidRPr="00386A91">
        <w:rPr>
          <w:i/>
          <w:iCs/>
          <w:color w:val="FF0000"/>
        </w:rPr>
        <w:t>breaketh</w:t>
      </w:r>
      <w:proofErr w:type="spellEnd"/>
      <w:r w:rsidRPr="00386A91">
        <w:rPr>
          <w:i/>
          <w:iCs/>
          <w:color w:val="FF0000"/>
        </w:rPr>
        <w:t xml:space="preserve"> the rock in pieces? (</w:t>
      </w:r>
      <w:proofErr w:type="spellStart"/>
      <w:r w:rsidRPr="00386A91">
        <w:rPr>
          <w:i/>
          <w:iCs/>
          <w:color w:val="FF0000"/>
        </w:rPr>
        <w:t>Jer</w:t>
      </w:r>
      <w:proofErr w:type="spellEnd"/>
      <w:r w:rsidRPr="00386A91">
        <w:rPr>
          <w:i/>
          <w:iCs/>
          <w:color w:val="FF0000"/>
        </w:rPr>
        <w:t xml:space="preserve"> 23:29 KJV)</w:t>
      </w:r>
    </w:p>
    <w:p w14:paraId="2FE4E67F" w14:textId="18462E7C" w:rsidR="00386A91" w:rsidRDefault="0030574E" w:rsidP="00386A91">
      <w:pPr>
        <w:pStyle w:val="ListParagraph"/>
        <w:numPr>
          <w:ilvl w:val="1"/>
          <w:numId w:val="1"/>
        </w:numPr>
      </w:pPr>
      <w:r>
        <w:t>To break the enemies of the church</w:t>
      </w:r>
      <w:r w:rsidR="0060696B">
        <w:t>.</w:t>
      </w:r>
    </w:p>
    <w:p w14:paraId="23D63775" w14:textId="2C1089E7" w:rsidR="00584E9F" w:rsidRDefault="007B4176" w:rsidP="00584E9F">
      <w:pPr>
        <w:pStyle w:val="ListParagraph"/>
        <w:numPr>
          <w:ilvl w:val="2"/>
          <w:numId w:val="1"/>
        </w:numPr>
      </w:pPr>
      <w:r>
        <w:t xml:space="preserve">  To break their false gods.</w:t>
      </w:r>
    </w:p>
    <w:p w14:paraId="4D5FE822" w14:textId="090741B8" w:rsidR="00584E9F" w:rsidRDefault="00584E9F" w:rsidP="00584E9F">
      <w:pPr>
        <w:pStyle w:val="ListParagraph"/>
        <w:numPr>
          <w:ilvl w:val="3"/>
          <w:numId w:val="1"/>
        </w:numPr>
      </w:pPr>
      <w:r>
        <w:t xml:space="preserve">Illustration: </w:t>
      </w:r>
    </w:p>
    <w:p w14:paraId="7670E531" w14:textId="77777777" w:rsidR="00584E9F" w:rsidRDefault="00584E9F" w:rsidP="00584E9F">
      <w:pPr>
        <w:pStyle w:val="ListParagraph"/>
        <w:ind w:left="2880"/>
      </w:pPr>
    </w:p>
    <w:p w14:paraId="11872F59" w14:textId="09AD032F" w:rsidR="00584E9F" w:rsidRPr="00584E9F" w:rsidRDefault="00584E9F" w:rsidP="00584E9F">
      <w:pPr>
        <w:pStyle w:val="ListParagraph"/>
        <w:ind w:left="2880"/>
        <w:rPr>
          <w:i/>
          <w:iCs/>
          <w:color w:val="002060"/>
        </w:rPr>
      </w:pPr>
      <w:proofErr w:type="spellStart"/>
      <w:r w:rsidRPr="00584E9F">
        <w:rPr>
          <w:i/>
          <w:iCs/>
          <w:color w:val="002060"/>
        </w:rPr>
        <w:t>Hideyoshi</w:t>
      </w:r>
      <w:proofErr w:type="spellEnd"/>
      <w:r w:rsidRPr="00584E9F">
        <w:rPr>
          <w:i/>
          <w:iCs/>
          <w:color w:val="002060"/>
        </w:rPr>
        <w:t xml:space="preserve">, a Japanese warlord who ruled over Japan in the late 1500s, commissioned a colossal statue of Buddha for a shrine in Kyoto. It took 50,000 men five years to build, but the work had scarcely been completed when the earthquake of 1596 brought the roof of the shrine crashing down and wrecked the statue. In a rage </w:t>
      </w:r>
      <w:proofErr w:type="spellStart"/>
      <w:r w:rsidRPr="00584E9F">
        <w:rPr>
          <w:i/>
          <w:iCs/>
          <w:color w:val="002060"/>
        </w:rPr>
        <w:t>Hideyoshi</w:t>
      </w:r>
      <w:proofErr w:type="spellEnd"/>
      <w:r w:rsidRPr="00584E9F">
        <w:rPr>
          <w:i/>
          <w:iCs/>
          <w:color w:val="002060"/>
        </w:rPr>
        <w:t xml:space="preserve"> shot an arrow at the fallen colossus. “I put you here at great expense,” he shouted, “and you can’t even look after your own temple.” Today in the Word, MBI, </w:t>
      </w:r>
      <w:proofErr w:type="gramStart"/>
      <w:r w:rsidRPr="00584E9F">
        <w:rPr>
          <w:i/>
          <w:iCs/>
          <w:color w:val="002060"/>
        </w:rPr>
        <w:t>August,</w:t>
      </w:r>
      <w:proofErr w:type="gramEnd"/>
      <w:r w:rsidRPr="00584E9F">
        <w:rPr>
          <w:i/>
          <w:iCs/>
          <w:color w:val="002060"/>
        </w:rPr>
        <w:t xml:space="preserve"> 1991, p. 23</w:t>
      </w:r>
    </w:p>
    <w:p w14:paraId="44B4BA56" w14:textId="0403C7D2" w:rsidR="00373079" w:rsidRPr="00373079" w:rsidRDefault="00373079" w:rsidP="00373079">
      <w:pPr>
        <w:rPr>
          <w:i/>
          <w:iCs/>
          <w:color w:val="FF0000"/>
        </w:rPr>
      </w:pPr>
      <w:r w:rsidRPr="00373079">
        <w:rPr>
          <w:i/>
          <w:iCs/>
          <w:color w:val="FF0000"/>
        </w:rPr>
        <w:t>But ye shall destroy their altars, break their images, and cut down their groves: (Exo 34:13 KJV)</w:t>
      </w:r>
    </w:p>
    <w:p w14:paraId="6ED25AA7" w14:textId="0AC8E9AD" w:rsidR="007B4176" w:rsidRDefault="00373079" w:rsidP="007B4176">
      <w:pPr>
        <w:pStyle w:val="ListParagraph"/>
        <w:numPr>
          <w:ilvl w:val="2"/>
          <w:numId w:val="1"/>
        </w:numPr>
      </w:pPr>
      <w:r>
        <w:t xml:space="preserve"> To break down their strongholds.</w:t>
      </w:r>
    </w:p>
    <w:p w14:paraId="7E213D23" w14:textId="77777777" w:rsidR="00430440" w:rsidRDefault="00430440" w:rsidP="00430440">
      <w:pPr>
        <w:pStyle w:val="ListParagraph"/>
        <w:numPr>
          <w:ilvl w:val="3"/>
          <w:numId w:val="1"/>
        </w:numPr>
      </w:pPr>
      <w:r>
        <w:t xml:space="preserve">Illustration: </w:t>
      </w:r>
    </w:p>
    <w:p w14:paraId="38D1057A" w14:textId="259271B7" w:rsidR="00430440" w:rsidRPr="00430440" w:rsidRDefault="00430440" w:rsidP="00430440">
      <w:pPr>
        <w:pStyle w:val="ListParagraph"/>
        <w:ind w:left="2880"/>
        <w:rPr>
          <w:i/>
          <w:iCs/>
          <w:color w:val="002060"/>
        </w:rPr>
      </w:pPr>
      <w:r w:rsidRPr="00430440">
        <w:rPr>
          <w:i/>
          <w:iCs/>
          <w:color w:val="002060"/>
        </w:rPr>
        <w:t>In The Wounded Healer, Henri Nouwen retells a tale from ancient India: Four royal brothers decided each to master a special ability. Time went by, and the brothers met to reveal what they had learned.</w:t>
      </w:r>
    </w:p>
    <w:p w14:paraId="45CBF123" w14:textId="77777777" w:rsidR="00430440" w:rsidRPr="00430440" w:rsidRDefault="00430440" w:rsidP="00430440">
      <w:pPr>
        <w:pStyle w:val="ListParagraph"/>
        <w:ind w:left="2880"/>
        <w:rPr>
          <w:i/>
          <w:iCs/>
          <w:color w:val="002060"/>
        </w:rPr>
      </w:pPr>
    </w:p>
    <w:p w14:paraId="3BEEA10F" w14:textId="77777777" w:rsidR="00430440" w:rsidRPr="00430440" w:rsidRDefault="00430440" w:rsidP="00430440">
      <w:pPr>
        <w:pStyle w:val="ListParagraph"/>
        <w:ind w:left="2880"/>
        <w:rPr>
          <w:i/>
          <w:iCs/>
          <w:color w:val="002060"/>
        </w:rPr>
      </w:pPr>
      <w:r w:rsidRPr="00430440">
        <w:rPr>
          <w:i/>
          <w:iCs/>
          <w:color w:val="002060"/>
        </w:rPr>
        <w:t>“I have mastered a science,” said the first, “by which I can take but a bone of some creature and create the flesh that goes with it.”</w:t>
      </w:r>
    </w:p>
    <w:p w14:paraId="4CA59204" w14:textId="77777777" w:rsidR="00430440" w:rsidRPr="00430440" w:rsidRDefault="00430440" w:rsidP="00430440">
      <w:pPr>
        <w:pStyle w:val="ListParagraph"/>
        <w:ind w:left="2880"/>
        <w:rPr>
          <w:i/>
          <w:iCs/>
          <w:color w:val="002060"/>
        </w:rPr>
      </w:pPr>
    </w:p>
    <w:p w14:paraId="06DF8DEE" w14:textId="77777777" w:rsidR="00430440" w:rsidRPr="00430440" w:rsidRDefault="00430440" w:rsidP="00430440">
      <w:pPr>
        <w:pStyle w:val="ListParagraph"/>
        <w:ind w:left="2880"/>
        <w:rPr>
          <w:i/>
          <w:iCs/>
          <w:color w:val="002060"/>
        </w:rPr>
      </w:pPr>
      <w:r w:rsidRPr="00430440">
        <w:rPr>
          <w:i/>
          <w:iCs/>
          <w:color w:val="002060"/>
        </w:rPr>
        <w:t>“I,” said the second, “know how to grow that creature’s skin and hair if there is flesh on its bones.”</w:t>
      </w:r>
    </w:p>
    <w:p w14:paraId="49549B35" w14:textId="77777777" w:rsidR="00430440" w:rsidRPr="00430440" w:rsidRDefault="00430440" w:rsidP="00430440">
      <w:pPr>
        <w:pStyle w:val="ListParagraph"/>
        <w:ind w:left="2880"/>
        <w:rPr>
          <w:i/>
          <w:iCs/>
          <w:color w:val="002060"/>
        </w:rPr>
      </w:pPr>
    </w:p>
    <w:p w14:paraId="4DD31F7D" w14:textId="77777777" w:rsidR="00430440" w:rsidRPr="00430440" w:rsidRDefault="00430440" w:rsidP="00430440">
      <w:pPr>
        <w:pStyle w:val="ListParagraph"/>
        <w:ind w:left="2880"/>
        <w:rPr>
          <w:i/>
          <w:iCs/>
          <w:color w:val="002060"/>
        </w:rPr>
      </w:pPr>
      <w:r w:rsidRPr="00430440">
        <w:rPr>
          <w:i/>
          <w:iCs/>
          <w:color w:val="002060"/>
        </w:rPr>
        <w:t>The third said, “I am able to create its limbs if I have flesh, the skin, and the hair.”</w:t>
      </w:r>
    </w:p>
    <w:p w14:paraId="376BD314" w14:textId="77777777" w:rsidR="00430440" w:rsidRPr="00430440" w:rsidRDefault="00430440" w:rsidP="00430440">
      <w:pPr>
        <w:pStyle w:val="ListParagraph"/>
        <w:ind w:left="2880"/>
        <w:rPr>
          <w:i/>
          <w:iCs/>
          <w:color w:val="002060"/>
        </w:rPr>
      </w:pPr>
    </w:p>
    <w:p w14:paraId="3E8D89D9" w14:textId="77777777" w:rsidR="00430440" w:rsidRPr="00430440" w:rsidRDefault="00430440" w:rsidP="00430440">
      <w:pPr>
        <w:pStyle w:val="ListParagraph"/>
        <w:ind w:left="2880"/>
        <w:rPr>
          <w:i/>
          <w:iCs/>
          <w:color w:val="002060"/>
        </w:rPr>
      </w:pPr>
      <w:r w:rsidRPr="00430440">
        <w:rPr>
          <w:i/>
          <w:iCs/>
          <w:color w:val="002060"/>
        </w:rPr>
        <w:t>“And I,” concluded the fourth, “know how to give life to that creature if its form is complete.”</w:t>
      </w:r>
    </w:p>
    <w:p w14:paraId="56EE0CAB" w14:textId="77777777" w:rsidR="00430440" w:rsidRPr="00430440" w:rsidRDefault="00430440" w:rsidP="00430440">
      <w:pPr>
        <w:pStyle w:val="ListParagraph"/>
        <w:ind w:left="2880"/>
        <w:rPr>
          <w:i/>
          <w:iCs/>
          <w:color w:val="002060"/>
        </w:rPr>
      </w:pPr>
    </w:p>
    <w:p w14:paraId="0568D6DD" w14:textId="77777777" w:rsidR="00430440" w:rsidRPr="00430440" w:rsidRDefault="00430440" w:rsidP="00430440">
      <w:pPr>
        <w:pStyle w:val="ListParagraph"/>
        <w:ind w:left="2880"/>
        <w:rPr>
          <w:i/>
          <w:iCs/>
          <w:color w:val="002060"/>
        </w:rPr>
      </w:pPr>
      <w:r w:rsidRPr="00430440">
        <w:rPr>
          <w:i/>
          <w:iCs/>
          <w:color w:val="002060"/>
        </w:rPr>
        <w:t xml:space="preserve">Thereupon the brothers went into the jungle to find a bone so they could demonstrate their specialties. As fate would have it, the bone they found was a </w:t>
      </w:r>
      <w:proofErr w:type="gramStart"/>
      <w:r w:rsidRPr="00430440">
        <w:rPr>
          <w:i/>
          <w:iCs/>
          <w:color w:val="002060"/>
        </w:rPr>
        <w:t>lion’s</w:t>
      </w:r>
      <w:proofErr w:type="gramEnd"/>
      <w:r w:rsidRPr="00430440">
        <w:rPr>
          <w:i/>
          <w:iCs/>
          <w:color w:val="002060"/>
        </w:rPr>
        <w:t>. One added flesh to the bone, the second grew hide and hair, the third completed it with matching limbs, and the fourth gave the lion life.</w:t>
      </w:r>
    </w:p>
    <w:p w14:paraId="22078E7D" w14:textId="77777777" w:rsidR="00430440" w:rsidRPr="00430440" w:rsidRDefault="00430440" w:rsidP="00430440">
      <w:pPr>
        <w:pStyle w:val="ListParagraph"/>
        <w:ind w:left="2880"/>
        <w:rPr>
          <w:i/>
          <w:iCs/>
          <w:color w:val="002060"/>
        </w:rPr>
      </w:pPr>
    </w:p>
    <w:p w14:paraId="16F21FB7" w14:textId="77777777" w:rsidR="00430440" w:rsidRPr="00430440" w:rsidRDefault="00430440" w:rsidP="00430440">
      <w:pPr>
        <w:pStyle w:val="ListParagraph"/>
        <w:ind w:left="2880"/>
        <w:rPr>
          <w:i/>
          <w:iCs/>
          <w:color w:val="002060"/>
        </w:rPr>
      </w:pPr>
      <w:r w:rsidRPr="00430440">
        <w:rPr>
          <w:i/>
          <w:iCs/>
          <w:color w:val="002060"/>
        </w:rPr>
        <w:t>Shaking its mane, the ferocious beast arose and jumped on his creators. He killed them all and vanished contentedly into the jungle.</w:t>
      </w:r>
    </w:p>
    <w:p w14:paraId="61B75BD6" w14:textId="77777777" w:rsidR="00430440" w:rsidRPr="00430440" w:rsidRDefault="00430440" w:rsidP="00430440">
      <w:pPr>
        <w:pStyle w:val="ListParagraph"/>
        <w:ind w:left="2880"/>
        <w:rPr>
          <w:i/>
          <w:iCs/>
          <w:color w:val="002060"/>
        </w:rPr>
      </w:pPr>
    </w:p>
    <w:p w14:paraId="14E6EC37" w14:textId="055CA02B" w:rsidR="00430440" w:rsidRPr="00430440" w:rsidRDefault="00430440" w:rsidP="00430440">
      <w:pPr>
        <w:pStyle w:val="ListParagraph"/>
        <w:ind w:left="2880"/>
        <w:rPr>
          <w:i/>
          <w:iCs/>
          <w:color w:val="002060"/>
        </w:rPr>
      </w:pPr>
      <w:r w:rsidRPr="00430440">
        <w:rPr>
          <w:i/>
          <w:iCs/>
          <w:color w:val="002060"/>
        </w:rPr>
        <w:lastRenderedPageBreak/>
        <w:t>We too have the capacity to create what can devour us. Goals and dreams can consume us. Possessions and property can turn and destroy us—unless we first seek God’s kingdom and righteousness and allow Him to breathe into what we make of life.</w:t>
      </w:r>
      <w:r>
        <w:rPr>
          <w:i/>
          <w:iCs/>
          <w:color w:val="002060"/>
        </w:rPr>
        <w:t xml:space="preserve"> </w:t>
      </w:r>
      <w:r w:rsidRPr="00430440">
        <w:rPr>
          <w:i/>
          <w:iCs/>
          <w:color w:val="002060"/>
        </w:rPr>
        <w:t xml:space="preserve">- Nathan </w:t>
      </w:r>
      <w:proofErr w:type="spellStart"/>
      <w:r w:rsidRPr="00430440">
        <w:rPr>
          <w:i/>
          <w:iCs/>
          <w:color w:val="002060"/>
        </w:rPr>
        <w:t>Castens</w:t>
      </w:r>
      <w:proofErr w:type="spellEnd"/>
    </w:p>
    <w:p w14:paraId="1ED70015" w14:textId="77777777" w:rsidR="00430440" w:rsidRDefault="00430440" w:rsidP="00430440"/>
    <w:p w14:paraId="20AD860B" w14:textId="2D999E13" w:rsidR="00373079" w:rsidRPr="00373079" w:rsidRDefault="00373079" w:rsidP="00373079">
      <w:pPr>
        <w:rPr>
          <w:i/>
          <w:iCs/>
          <w:color w:val="FF0000"/>
        </w:rPr>
      </w:pPr>
      <w:r w:rsidRPr="00373079">
        <w:rPr>
          <w:i/>
          <w:iCs/>
          <w:color w:val="FF0000"/>
        </w:rPr>
        <w:t xml:space="preserve">He shall break in pieces mighty men without </w:t>
      </w:r>
      <w:proofErr w:type="gramStart"/>
      <w:r w:rsidRPr="00373079">
        <w:rPr>
          <w:i/>
          <w:iCs/>
          <w:color w:val="FF0000"/>
        </w:rPr>
        <w:t>number, and</w:t>
      </w:r>
      <w:proofErr w:type="gramEnd"/>
      <w:r w:rsidRPr="00373079">
        <w:rPr>
          <w:i/>
          <w:iCs/>
          <w:color w:val="FF0000"/>
        </w:rPr>
        <w:t xml:space="preserve"> set others in their stead. (Job 34:24 KJV)</w:t>
      </w:r>
    </w:p>
    <w:p w14:paraId="39D3D9B3" w14:textId="5AEE40D4" w:rsidR="00373079" w:rsidRDefault="00373079" w:rsidP="00373079">
      <w:pPr>
        <w:pStyle w:val="ListParagraph"/>
        <w:ind w:left="2160"/>
      </w:pPr>
    </w:p>
    <w:p w14:paraId="4A6DEDE9" w14:textId="5D42213B" w:rsidR="0030574E" w:rsidRDefault="0030574E" w:rsidP="00386A91">
      <w:pPr>
        <w:pStyle w:val="ListParagraph"/>
        <w:numPr>
          <w:ilvl w:val="1"/>
          <w:numId w:val="1"/>
        </w:numPr>
      </w:pPr>
      <w:r>
        <w:t>To break down gates</w:t>
      </w:r>
      <w:r w:rsidR="0060696B">
        <w:t>.</w:t>
      </w:r>
    </w:p>
    <w:p w14:paraId="4D01C906" w14:textId="3BEE4EBF" w:rsidR="00BD08DB" w:rsidRPr="00BD08DB" w:rsidRDefault="00BD08DB" w:rsidP="00BD08DB">
      <w:pPr>
        <w:rPr>
          <w:i/>
          <w:iCs/>
          <w:color w:val="FF0000"/>
        </w:rPr>
      </w:pPr>
      <w:r w:rsidRPr="00BD08DB">
        <w:rPr>
          <w:i/>
          <w:iCs/>
          <w:color w:val="FF0000"/>
        </w:rPr>
        <w:t xml:space="preserve">When Jesus came into the coasts of Caesarea Philippi, he asked his disciples, saying, </w:t>
      </w:r>
      <w:proofErr w:type="gramStart"/>
      <w:r w:rsidRPr="00BD08DB">
        <w:rPr>
          <w:i/>
          <w:iCs/>
          <w:color w:val="FF0000"/>
        </w:rPr>
        <w:t>Whom</w:t>
      </w:r>
      <w:proofErr w:type="gramEnd"/>
      <w:r w:rsidRPr="00BD08DB">
        <w:rPr>
          <w:i/>
          <w:iCs/>
          <w:color w:val="FF0000"/>
        </w:rPr>
        <w:t xml:space="preserve"> do men say that I the Son of man am? And they said, </w:t>
      </w:r>
      <w:proofErr w:type="gramStart"/>
      <w:r w:rsidRPr="00BD08DB">
        <w:rPr>
          <w:i/>
          <w:iCs/>
          <w:color w:val="FF0000"/>
        </w:rPr>
        <w:t>Some</w:t>
      </w:r>
      <w:proofErr w:type="gramEnd"/>
      <w:r w:rsidRPr="00BD08DB">
        <w:rPr>
          <w:i/>
          <w:iCs/>
          <w:color w:val="FF0000"/>
        </w:rPr>
        <w:t xml:space="preserve"> say that thou art John the Baptist: some, Elias; and others, Jeremias, or one of the prophets. He saith unto them, But </w:t>
      </w:r>
      <w:proofErr w:type="gramStart"/>
      <w:r w:rsidRPr="00BD08DB">
        <w:rPr>
          <w:i/>
          <w:iCs/>
          <w:color w:val="FF0000"/>
        </w:rPr>
        <w:t>whom</w:t>
      </w:r>
      <w:proofErr w:type="gramEnd"/>
      <w:r w:rsidRPr="00BD08DB">
        <w:rPr>
          <w:i/>
          <w:iCs/>
          <w:color w:val="FF0000"/>
        </w:rPr>
        <w:t xml:space="preserve"> </w:t>
      </w:r>
      <w:proofErr w:type="gramStart"/>
      <w:r w:rsidRPr="00BD08DB">
        <w:rPr>
          <w:i/>
          <w:iCs/>
          <w:color w:val="FF0000"/>
        </w:rPr>
        <w:t>say</w:t>
      </w:r>
      <w:proofErr w:type="gramEnd"/>
      <w:r w:rsidRPr="00BD08DB">
        <w:rPr>
          <w:i/>
          <w:iCs/>
          <w:color w:val="FF0000"/>
        </w:rPr>
        <w:t xml:space="preserve"> ye that I am? And Simon Peter answered and said, Thou art the Christ, the Son of the living God. And Jesus answered and said unto him, Blessed art thou, Simon </w:t>
      </w:r>
      <w:proofErr w:type="spellStart"/>
      <w:r w:rsidRPr="00BD08DB">
        <w:rPr>
          <w:i/>
          <w:iCs/>
          <w:color w:val="FF0000"/>
        </w:rPr>
        <w:t>Barjona</w:t>
      </w:r>
      <w:proofErr w:type="spellEnd"/>
      <w:r w:rsidRPr="00BD08DB">
        <w:rPr>
          <w:i/>
          <w:iCs/>
          <w:color w:val="FF0000"/>
        </w:rPr>
        <w:t xml:space="preserve">: for flesh and blood hath not revealed it unto thee, but my Father which is in heaven. And I say also unto thee, </w:t>
      </w:r>
      <w:proofErr w:type="gramStart"/>
      <w:r w:rsidRPr="00BD08DB">
        <w:rPr>
          <w:i/>
          <w:iCs/>
          <w:color w:val="FF0000"/>
        </w:rPr>
        <w:t>That</w:t>
      </w:r>
      <w:proofErr w:type="gramEnd"/>
      <w:r w:rsidRPr="00BD08DB">
        <w:rPr>
          <w:i/>
          <w:iCs/>
          <w:color w:val="FF0000"/>
        </w:rPr>
        <w:t xml:space="preserve"> thou art Peter, and upon this rock I will build my church; and the gates of hell shall not prevail against it. And I will give unto thee the keys of the kingdom of heaven: and whatsoever thou shalt bind on earth shall be bound in heaven: and whatsoever thou shalt loose on earth shall be loosed in heaven. Then charged he his disciples that they should tell no man that he was Jesus the Christ. (Mat 16:13-20 KJV)</w:t>
      </w:r>
    </w:p>
    <w:p w14:paraId="2AFD4C4B" w14:textId="15A029CE" w:rsidR="00123232" w:rsidRDefault="00123232" w:rsidP="00123232">
      <w:pPr>
        <w:pStyle w:val="ListParagraph"/>
        <w:numPr>
          <w:ilvl w:val="2"/>
          <w:numId w:val="1"/>
        </w:numPr>
      </w:pPr>
      <w:r>
        <w:t xml:space="preserve"> To break down the rock</w:t>
      </w:r>
    </w:p>
    <w:p w14:paraId="3C7082ED" w14:textId="4349B31D" w:rsidR="005C4778" w:rsidRDefault="005C4778" w:rsidP="005C4778">
      <w:pPr>
        <w:pStyle w:val="ListParagraph"/>
        <w:numPr>
          <w:ilvl w:val="3"/>
          <w:numId w:val="1"/>
        </w:numPr>
      </w:pPr>
      <w:r>
        <w:t>Illustration of Caesarea Philippi</w:t>
      </w:r>
    </w:p>
    <w:p w14:paraId="1C2BEA7B" w14:textId="36216E43" w:rsidR="00123232" w:rsidRDefault="00123232" w:rsidP="00123232">
      <w:pPr>
        <w:pStyle w:val="ListParagraph"/>
        <w:numPr>
          <w:ilvl w:val="2"/>
          <w:numId w:val="1"/>
        </w:numPr>
      </w:pPr>
      <w:r>
        <w:t xml:space="preserve"> To break down the gates</w:t>
      </w:r>
    </w:p>
    <w:p w14:paraId="2E506A5A" w14:textId="5CF051FD" w:rsidR="0030574E" w:rsidRDefault="0030574E" w:rsidP="00386A91">
      <w:pPr>
        <w:pStyle w:val="ListParagraph"/>
        <w:numPr>
          <w:ilvl w:val="1"/>
          <w:numId w:val="1"/>
        </w:numPr>
      </w:pPr>
      <w:r>
        <w:t>To break pride</w:t>
      </w:r>
      <w:r w:rsidR="0060696B">
        <w:t>.</w:t>
      </w:r>
    </w:p>
    <w:p w14:paraId="7DF8D0C3" w14:textId="4D6DC7D8" w:rsidR="00641D9A" w:rsidRDefault="00641D9A" w:rsidP="00641D9A">
      <w:pPr>
        <w:pStyle w:val="ListParagraph"/>
        <w:numPr>
          <w:ilvl w:val="2"/>
          <w:numId w:val="1"/>
        </w:numPr>
      </w:pPr>
      <w:r>
        <w:t xml:space="preserve">  Illustration: </w:t>
      </w:r>
    </w:p>
    <w:p w14:paraId="07987ED1" w14:textId="77777777" w:rsidR="00641D9A" w:rsidRDefault="00641D9A" w:rsidP="00641D9A">
      <w:pPr>
        <w:pStyle w:val="ListParagraph"/>
        <w:ind w:left="2160"/>
      </w:pPr>
    </w:p>
    <w:p w14:paraId="5B29265B" w14:textId="038770A3" w:rsidR="00641D9A" w:rsidRPr="00641D9A" w:rsidRDefault="00641D9A" w:rsidP="00641D9A">
      <w:pPr>
        <w:pStyle w:val="ListParagraph"/>
        <w:ind w:left="2160"/>
        <w:rPr>
          <w:i/>
          <w:iCs/>
          <w:color w:val="002060"/>
        </w:rPr>
      </w:pPr>
      <w:r w:rsidRPr="00641D9A">
        <w:rPr>
          <w:i/>
          <w:iCs/>
          <w:color w:val="002060"/>
        </w:rPr>
        <w:t>Golf immortal Arnold Palmer recalls a lesson about overconfidence: It was the final hole of the 1961 Masters tournament, and I had a one-stroke lead and had just hit a very satisfying tee shot. I felt I was in pretty good shape. As I approached my ball, I saw an old friend standing at the edge of the gallery. He motioned me over, stuck out his hand and said, Congratulations.” I took his hand and shook it, but as soon as I did, I knew I had lost my focus. On my next two shots, I hit the ball into a sand trap, then put it over the edge of the green. I missed a putt and lost the Masters.</w:t>
      </w:r>
    </w:p>
    <w:p w14:paraId="54B1523D" w14:textId="77777777" w:rsidR="00641D9A" w:rsidRPr="00641D9A" w:rsidRDefault="00641D9A" w:rsidP="00641D9A">
      <w:pPr>
        <w:pStyle w:val="ListParagraph"/>
        <w:ind w:left="2160"/>
        <w:rPr>
          <w:i/>
          <w:iCs/>
          <w:color w:val="002060"/>
        </w:rPr>
      </w:pPr>
    </w:p>
    <w:p w14:paraId="31ACDE8E" w14:textId="77777777" w:rsidR="00641D9A" w:rsidRPr="00641D9A" w:rsidRDefault="00641D9A" w:rsidP="00641D9A">
      <w:pPr>
        <w:pStyle w:val="ListParagraph"/>
        <w:ind w:left="2160"/>
        <w:rPr>
          <w:i/>
          <w:iCs/>
          <w:color w:val="002060"/>
        </w:rPr>
      </w:pPr>
      <w:r w:rsidRPr="00641D9A">
        <w:rPr>
          <w:i/>
          <w:iCs/>
          <w:color w:val="002060"/>
        </w:rPr>
        <w:t>You don’t forget a mistake like that; you just learn from it and become determined that you will never do that again. I haven’t in the 30 years since.</w:t>
      </w:r>
    </w:p>
    <w:p w14:paraId="4FE2B2BE" w14:textId="77777777" w:rsidR="00641D9A" w:rsidRPr="00641D9A" w:rsidRDefault="00641D9A" w:rsidP="00641D9A">
      <w:pPr>
        <w:pStyle w:val="ListParagraph"/>
        <w:ind w:left="2160"/>
        <w:rPr>
          <w:i/>
          <w:iCs/>
          <w:color w:val="002060"/>
        </w:rPr>
      </w:pPr>
    </w:p>
    <w:p w14:paraId="0A86328D" w14:textId="46F015F7" w:rsidR="00641D9A" w:rsidRPr="00641D9A" w:rsidRDefault="00641D9A" w:rsidP="00641D9A">
      <w:pPr>
        <w:pStyle w:val="ListParagraph"/>
        <w:ind w:left="2160"/>
        <w:rPr>
          <w:i/>
          <w:iCs/>
          <w:color w:val="002060"/>
        </w:rPr>
      </w:pPr>
      <w:r w:rsidRPr="00641D9A">
        <w:rPr>
          <w:i/>
          <w:iCs/>
          <w:color w:val="002060"/>
        </w:rPr>
        <w:t>Carol Mann, The 19th Hole (Longmeadow)</w:t>
      </w:r>
    </w:p>
    <w:p w14:paraId="4D979ABB" w14:textId="7A19A2A5" w:rsidR="00BD08DB" w:rsidRPr="00BD08DB" w:rsidRDefault="00BD08DB" w:rsidP="00BD08DB">
      <w:pPr>
        <w:rPr>
          <w:i/>
          <w:iCs/>
          <w:color w:val="FF0000"/>
        </w:rPr>
      </w:pPr>
      <w:r w:rsidRPr="00BD08DB">
        <w:rPr>
          <w:i/>
          <w:iCs/>
          <w:color w:val="FF0000"/>
        </w:rPr>
        <w:t>And I will break the pride of your power; and I will make your heaven as iron, and your earth as brass</w:t>
      </w:r>
      <w:proofErr w:type="gramStart"/>
      <w:r w:rsidRPr="00BD08DB">
        <w:rPr>
          <w:i/>
          <w:iCs/>
          <w:color w:val="FF0000"/>
        </w:rPr>
        <w:t>:  (</w:t>
      </w:r>
      <w:proofErr w:type="gramEnd"/>
      <w:r w:rsidRPr="00BD08DB">
        <w:rPr>
          <w:i/>
          <w:iCs/>
          <w:color w:val="FF0000"/>
        </w:rPr>
        <w:t>Lev 26:19 KJV)</w:t>
      </w:r>
    </w:p>
    <w:p w14:paraId="0181D1E8" w14:textId="77777777" w:rsidR="0030574E" w:rsidRDefault="0030574E" w:rsidP="0030574E"/>
    <w:p w14:paraId="554BDC68" w14:textId="19EFD129" w:rsidR="00F53055" w:rsidRPr="0030574E" w:rsidRDefault="00F53055" w:rsidP="00400B63">
      <w:pPr>
        <w:pStyle w:val="ListParagraph"/>
        <w:numPr>
          <w:ilvl w:val="0"/>
          <w:numId w:val="1"/>
        </w:numPr>
        <w:ind w:left="360" w:firstLine="0"/>
        <w:rPr>
          <w:b/>
          <w:bCs/>
          <w:u w:val="single"/>
        </w:rPr>
      </w:pPr>
      <w:r w:rsidRPr="0030574E">
        <w:rPr>
          <w:b/>
          <w:bCs/>
          <w:u w:val="single"/>
        </w:rPr>
        <w:lastRenderedPageBreak/>
        <w:t>A LAMP TO SHINE (PS. 119:105)</w:t>
      </w:r>
    </w:p>
    <w:p w14:paraId="2037C466" w14:textId="65543C35" w:rsidR="00386A91" w:rsidRPr="00386A91" w:rsidRDefault="00386A91" w:rsidP="00386A91">
      <w:pPr>
        <w:rPr>
          <w:i/>
          <w:iCs/>
          <w:color w:val="FF0000"/>
        </w:rPr>
      </w:pPr>
      <w:r w:rsidRPr="00386A91">
        <w:rPr>
          <w:i/>
          <w:iCs/>
          <w:color w:val="FF0000"/>
        </w:rPr>
        <w:t>NUN. Thy word is a lamp unto my feet, and a light unto my path. (</w:t>
      </w:r>
      <w:proofErr w:type="spellStart"/>
      <w:r w:rsidRPr="00386A91">
        <w:rPr>
          <w:i/>
          <w:iCs/>
          <w:color w:val="FF0000"/>
        </w:rPr>
        <w:t>Psa</w:t>
      </w:r>
      <w:proofErr w:type="spellEnd"/>
      <w:r w:rsidRPr="00386A91">
        <w:rPr>
          <w:i/>
          <w:iCs/>
          <w:color w:val="FF0000"/>
        </w:rPr>
        <w:t xml:space="preserve"> 119:105 KJV)</w:t>
      </w:r>
    </w:p>
    <w:p w14:paraId="5EBA94CD" w14:textId="6ACC9AA9" w:rsidR="00386A91" w:rsidRDefault="0030574E" w:rsidP="00386A91">
      <w:pPr>
        <w:pStyle w:val="ListParagraph"/>
        <w:numPr>
          <w:ilvl w:val="1"/>
          <w:numId w:val="1"/>
        </w:numPr>
      </w:pPr>
      <w:r>
        <w:t>To shine in the darkness</w:t>
      </w:r>
      <w:r w:rsidR="0060696B">
        <w:t>.</w:t>
      </w:r>
    </w:p>
    <w:p w14:paraId="1F636932" w14:textId="465646CC" w:rsidR="0030574E" w:rsidRDefault="0030574E" w:rsidP="00386A91">
      <w:pPr>
        <w:pStyle w:val="ListParagraph"/>
        <w:numPr>
          <w:ilvl w:val="1"/>
          <w:numId w:val="1"/>
        </w:numPr>
      </w:pPr>
      <w:r>
        <w:t>To shine on every false practice</w:t>
      </w:r>
      <w:r w:rsidR="0060696B">
        <w:t>.</w:t>
      </w:r>
    </w:p>
    <w:p w14:paraId="6A9AF99C" w14:textId="76E6CE42" w:rsidR="0030574E" w:rsidRDefault="0030574E" w:rsidP="00386A91">
      <w:pPr>
        <w:pStyle w:val="ListParagraph"/>
        <w:numPr>
          <w:ilvl w:val="1"/>
          <w:numId w:val="1"/>
        </w:numPr>
      </w:pPr>
      <w:r>
        <w:t xml:space="preserve">To shine on the character of </w:t>
      </w:r>
      <w:r w:rsidR="0060696B">
        <w:t>Christ.</w:t>
      </w:r>
    </w:p>
    <w:p w14:paraId="20589C87" w14:textId="77777777" w:rsidR="0060696B" w:rsidRDefault="0060696B" w:rsidP="0060696B"/>
    <w:p w14:paraId="738BDB14" w14:textId="14784602" w:rsidR="00F53055" w:rsidRPr="0030574E" w:rsidRDefault="00F53055" w:rsidP="00400B63">
      <w:pPr>
        <w:pStyle w:val="ListParagraph"/>
        <w:numPr>
          <w:ilvl w:val="0"/>
          <w:numId w:val="1"/>
        </w:numPr>
        <w:ind w:left="360" w:firstLine="0"/>
        <w:rPr>
          <w:b/>
          <w:bCs/>
          <w:u w:val="single"/>
        </w:rPr>
      </w:pPr>
      <w:r w:rsidRPr="0030574E">
        <w:rPr>
          <w:b/>
          <w:bCs/>
          <w:u w:val="single"/>
        </w:rPr>
        <w:t>A SWORD TO SMITE (HEB. 4:12)</w:t>
      </w:r>
    </w:p>
    <w:p w14:paraId="652278B1" w14:textId="7C5AA804" w:rsidR="0030574E" w:rsidRPr="0030574E" w:rsidRDefault="0030574E" w:rsidP="0030574E">
      <w:pPr>
        <w:rPr>
          <w:i/>
          <w:iCs/>
          <w:color w:val="FF0000"/>
        </w:rPr>
      </w:pPr>
      <w:r w:rsidRPr="0030574E">
        <w:rPr>
          <w:i/>
          <w:iCs/>
          <w:color w:val="FF0000"/>
        </w:rPr>
        <w:t xml:space="preserve">For the word of God is quick, and powerful, and sharper than any </w:t>
      </w:r>
      <w:proofErr w:type="spellStart"/>
      <w:r w:rsidRPr="0030574E">
        <w:rPr>
          <w:i/>
          <w:iCs/>
          <w:color w:val="FF0000"/>
        </w:rPr>
        <w:t>twoedged</w:t>
      </w:r>
      <w:proofErr w:type="spellEnd"/>
      <w:r w:rsidRPr="0030574E">
        <w:rPr>
          <w:i/>
          <w:iCs/>
          <w:color w:val="FF0000"/>
        </w:rPr>
        <w:t xml:space="preserve"> sword, piercing even to the dividing asunder of soul and spirit, and of the joints and marrow, and is a discerner of the thoughts and intents of the heart. (Heb 4:12 KJV)</w:t>
      </w:r>
    </w:p>
    <w:p w14:paraId="7E3E2284" w14:textId="0F83A521" w:rsidR="00386A91" w:rsidRDefault="0060696B" w:rsidP="00386A91">
      <w:pPr>
        <w:pStyle w:val="ListParagraph"/>
        <w:numPr>
          <w:ilvl w:val="1"/>
          <w:numId w:val="1"/>
        </w:numPr>
      </w:pPr>
      <w:r>
        <w:t>To smite the devil and all evils.</w:t>
      </w:r>
    </w:p>
    <w:p w14:paraId="38B11E13" w14:textId="48628CDF" w:rsidR="0060696B" w:rsidRDefault="0060696B" w:rsidP="00386A91">
      <w:pPr>
        <w:pStyle w:val="ListParagraph"/>
        <w:numPr>
          <w:ilvl w:val="1"/>
          <w:numId w:val="1"/>
        </w:numPr>
      </w:pPr>
      <w:r>
        <w:t>To smite every sin that ensnares.</w:t>
      </w:r>
    </w:p>
    <w:p w14:paraId="6FA1C65E" w14:textId="153EC2A3" w:rsidR="0060696B" w:rsidRDefault="0060696B" w:rsidP="00386A91">
      <w:pPr>
        <w:pStyle w:val="ListParagraph"/>
        <w:numPr>
          <w:ilvl w:val="1"/>
          <w:numId w:val="1"/>
        </w:numPr>
      </w:pPr>
      <w:r>
        <w:t>To smite enemies of Christ.</w:t>
      </w:r>
    </w:p>
    <w:p w14:paraId="23BDB1C5" w14:textId="77777777" w:rsidR="008674A8" w:rsidRDefault="008674A8" w:rsidP="008674A8"/>
    <w:p w14:paraId="7D3B5A02" w14:textId="3CEC9D89" w:rsidR="00F53055" w:rsidRPr="0030574E" w:rsidRDefault="00F53055" w:rsidP="00400B63">
      <w:pPr>
        <w:pStyle w:val="ListParagraph"/>
        <w:numPr>
          <w:ilvl w:val="0"/>
          <w:numId w:val="1"/>
        </w:numPr>
        <w:ind w:left="360" w:firstLine="0"/>
        <w:rPr>
          <w:b/>
          <w:bCs/>
          <w:u w:val="single"/>
        </w:rPr>
      </w:pPr>
      <w:r w:rsidRPr="0030574E">
        <w:rPr>
          <w:b/>
          <w:bCs/>
          <w:u w:val="single"/>
        </w:rPr>
        <w:t>A MIRROR TO REVEAL (JAMES 1:23)</w:t>
      </w:r>
    </w:p>
    <w:p w14:paraId="5C6462D1" w14:textId="4D2B5424" w:rsidR="0030574E" w:rsidRPr="0030574E" w:rsidRDefault="0030574E" w:rsidP="0030574E">
      <w:pPr>
        <w:rPr>
          <w:i/>
          <w:iCs/>
          <w:color w:val="FF0000"/>
        </w:rPr>
      </w:pPr>
      <w:r w:rsidRPr="0030574E">
        <w:rPr>
          <w:i/>
          <w:iCs/>
          <w:color w:val="FF0000"/>
        </w:rPr>
        <w:t>For if any be a hearer of the word, and not a doer, he is like unto a man beholding his natural face in a glass: (Jas 1:23 KJV)</w:t>
      </w:r>
    </w:p>
    <w:p w14:paraId="5A8C42AD" w14:textId="1D4CD2BF" w:rsidR="00386A91" w:rsidRDefault="00E325B9" w:rsidP="00386A91">
      <w:pPr>
        <w:pStyle w:val="ListParagraph"/>
        <w:numPr>
          <w:ilvl w:val="1"/>
          <w:numId w:val="1"/>
        </w:numPr>
      </w:pPr>
      <w:r>
        <w:t>To reveal truth.</w:t>
      </w:r>
    </w:p>
    <w:p w14:paraId="69F79FB1" w14:textId="273DAC26" w:rsidR="00E325B9" w:rsidRDefault="00E325B9" w:rsidP="00386A91">
      <w:pPr>
        <w:pStyle w:val="ListParagraph"/>
        <w:numPr>
          <w:ilvl w:val="1"/>
          <w:numId w:val="1"/>
        </w:numPr>
      </w:pPr>
      <w:r>
        <w:t>To reveal the intents of the heart.</w:t>
      </w:r>
    </w:p>
    <w:p w14:paraId="62C9EF75" w14:textId="03E4DD49" w:rsidR="00E325B9" w:rsidRDefault="00E325B9" w:rsidP="00386A91">
      <w:pPr>
        <w:pStyle w:val="ListParagraph"/>
        <w:numPr>
          <w:ilvl w:val="1"/>
          <w:numId w:val="1"/>
        </w:numPr>
      </w:pPr>
      <w:r>
        <w:t>To reveal Christ in the life of the saint.</w:t>
      </w:r>
    </w:p>
    <w:p w14:paraId="7E09E965" w14:textId="77777777" w:rsidR="00E325B9" w:rsidRDefault="00E325B9" w:rsidP="00E325B9"/>
    <w:p w14:paraId="3D41AD68" w14:textId="1247C65E" w:rsidR="00F53055" w:rsidRPr="0030574E" w:rsidRDefault="00F53055" w:rsidP="00400B63">
      <w:pPr>
        <w:pStyle w:val="ListParagraph"/>
        <w:numPr>
          <w:ilvl w:val="0"/>
          <w:numId w:val="1"/>
        </w:numPr>
        <w:ind w:left="360" w:firstLine="0"/>
        <w:rPr>
          <w:b/>
          <w:bCs/>
          <w:u w:val="single"/>
        </w:rPr>
      </w:pPr>
      <w:r w:rsidRPr="0030574E">
        <w:rPr>
          <w:b/>
          <w:bCs/>
          <w:u w:val="single"/>
        </w:rPr>
        <w:t>A FOOD TO SUSTAIN (1 PET. 2:2)</w:t>
      </w:r>
    </w:p>
    <w:p w14:paraId="6691BD18" w14:textId="03958A1A" w:rsidR="0030574E" w:rsidRPr="0030574E" w:rsidRDefault="0030574E" w:rsidP="0030574E">
      <w:pPr>
        <w:rPr>
          <w:i/>
          <w:iCs/>
          <w:color w:val="FF0000"/>
        </w:rPr>
      </w:pPr>
      <w:r w:rsidRPr="0030574E">
        <w:rPr>
          <w:i/>
          <w:iCs/>
          <w:color w:val="FF0000"/>
        </w:rPr>
        <w:t>As newborn babes, desire the sincere milk of the word, that ye may grow thereby: (1Pe 2:2 KJV)</w:t>
      </w:r>
    </w:p>
    <w:p w14:paraId="3F5A76C4" w14:textId="1DE7DCAC" w:rsidR="00386A91" w:rsidRDefault="00E325B9" w:rsidP="00386A91">
      <w:pPr>
        <w:pStyle w:val="ListParagraph"/>
        <w:numPr>
          <w:ilvl w:val="1"/>
          <w:numId w:val="1"/>
        </w:numPr>
      </w:pPr>
      <w:r>
        <w:t>To sustain faith.</w:t>
      </w:r>
    </w:p>
    <w:p w14:paraId="48A8D85E" w14:textId="1A7BE08C" w:rsidR="00E325B9" w:rsidRDefault="00E325B9" w:rsidP="00386A91">
      <w:pPr>
        <w:pStyle w:val="ListParagraph"/>
        <w:numPr>
          <w:ilvl w:val="1"/>
          <w:numId w:val="1"/>
        </w:numPr>
      </w:pPr>
      <w:r>
        <w:t>To sustain hope</w:t>
      </w:r>
      <w:r w:rsidR="008674A8">
        <w:t>.</w:t>
      </w:r>
    </w:p>
    <w:p w14:paraId="20A166AC" w14:textId="4F71723E" w:rsidR="00E325B9" w:rsidRDefault="00E325B9" w:rsidP="00386A91">
      <w:pPr>
        <w:pStyle w:val="ListParagraph"/>
        <w:numPr>
          <w:ilvl w:val="1"/>
          <w:numId w:val="1"/>
        </w:numPr>
      </w:pPr>
      <w:r>
        <w:t>To sustain love.</w:t>
      </w:r>
    </w:p>
    <w:p w14:paraId="4E38A1D8" w14:textId="77777777" w:rsidR="00E325B9" w:rsidRDefault="00E325B9" w:rsidP="00E325B9"/>
    <w:p w14:paraId="686E8B2C" w14:textId="1ADFC51E" w:rsidR="00F53055" w:rsidRPr="0030574E" w:rsidRDefault="00F53055" w:rsidP="00400B63">
      <w:pPr>
        <w:pStyle w:val="ListParagraph"/>
        <w:numPr>
          <w:ilvl w:val="0"/>
          <w:numId w:val="1"/>
        </w:numPr>
        <w:ind w:left="360" w:firstLine="0"/>
        <w:rPr>
          <w:b/>
          <w:bCs/>
          <w:u w:val="single"/>
        </w:rPr>
      </w:pPr>
      <w:r w:rsidRPr="0030574E">
        <w:rPr>
          <w:b/>
          <w:bCs/>
          <w:u w:val="single"/>
        </w:rPr>
        <w:t>A WATER TO CLEANSE (PS. 119:9)</w:t>
      </w:r>
    </w:p>
    <w:p w14:paraId="1599C6D0" w14:textId="11559654" w:rsidR="0030574E" w:rsidRPr="0030574E" w:rsidRDefault="0030574E" w:rsidP="0030574E">
      <w:pPr>
        <w:rPr>
          <w:i/>
          <w:iCs/>
          <w:color w:val="FF0000"/>
        </w:rPr>
      </w:pPr>
      <w:r w:rsidRPr="0030574E">
        <w:rPr>
          <w:i/>
          <w:iCs/>
          <w:color w:val="FF0000"/>
        </w:rPr>
        <w:t>BETH. Wherewithal shall a young man cleanse his way? by taking heed thereto according to thy word. (</w:t>
      </w:r>
      <w:proofErr w:type="spellStart"/>
      <w:r w:rsidRPr="0030574E">
        <w:rPr>
          <w:i/>
          <w:iCs/>
          <w:color w:val="FF0000"/>
        </w:rPr>
        <w:t>Psa</w:t>
      </w:r>
      <w:proofErr w:type="spellEnd"/>
      <w:r w:rsidRPr="0030574E">
        <w:rPr>
          <w:i/>
          <w:iCs/>
          <w:color w:val="FF0000"/>
        </w:rPr>
        <w:t xml:space="preserve"> 119:9 KJV)</w:t>
      </w:r>
    </w:p>
    <w:p w14:paraId="3D8114FA" w14:textId="1D621A07" w:rsidR="00386A91" w:rsidRDefault="00E325B9" w:rsidP="00386A91">
      <w:pPr>
        <w:pStyle w:val="ListParagraph"/>
        <w:numPr>
          <w:ilvl w:val="1"/>
          <w:numId w:val="1"/>
        </w:numPr>
      </w:pPr>
      <w:r>
        <w:t>To cleanse conscience</w:t>
      </w:r>
      <w:r w:rsidR="008674A8">
        <w:t>.</w:t>
      </w:r>
    </w:p>
    <w:p w14:paraId="297D5AC0" w14:textId="578D36BD" w:rsidR="00E325B9" w:rsidRDefault="00E325B9" w:rsidP="00386A91">
      <w:pPr>
        <w:pStyle w:val="ListParagraph"/>
        <w:numPr>
          <w:ilvl w:val="1"/>
          <w:numId w:val="1"/>
        </w:numPr>
      </w:pPr>
      <w:r>
        <w:t>To cleanse doubt</w:t>
      </w:r>
      <w:r w:rsidR="008674A8">
        <w:t>.</w:t>
      </w:r>
    </w:p>
    <w:p w14:paraId="1200D398" w14:textId="5F79D357" w:rsidR="00E325B9" w:rsidRDefault="00E325B9" w:rsidP="00386A91">
      <w:pPr>
        <w:pStyle w:val="ListParagraph"/>
        <w:numPr>
          <w:ilvl w:val="1"/>
          <w:numId w:val="1"/>
        </w:numPr>
      </w:pPr>
      <w:r>
        <w:t>To cleanse fear</w:t>
      </w:r>
      <w:r w:rsidR="008674A8">
        <w:t>.</w:t>
      </w:r>
    </w:p>
    <w:p w14:paraId="62E5BE07" w14:textId="022F7CB1" w:rsidR="00F53055" w:rsidRDefault="00F53055" w:rsidP="00F53055">
      <w:pPr>
        <w:ind w:left="0"/>
      </w:pPr>
      <w:r w:rsidRPr="0030574E">
        <w:rPr>
          <w:b/>
          <w:bCs/>
          <w:u w:val="single"/>
        </w:rPr>
        <w:t>CONCLUSION</w:t>
      </w:r>
      <w:r>
        <w:t>:</w:t>
      </w:r>
    </w:p>
    <w:sectPr w:rsidR="00F5305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1FB9B" w14:textId="77777777" w:rsidR="008F4C19" w:rsidRDefault="008F4C19" w:rsidP="008674A8">
      <w:pPr>
        <w:spacing w:after="0" w:line="240" w:lineRule="auto"/>
      </w:pPr>
      <w:r>
        <w:separator/>
      </w:r>
    </w:p>
  </w:endnote>
  <w:endnote w:type="continuationSeparator" w:id="0">
    <w:p w14:paraId="401790E8" w14:textId="77777777" w:rsidR="008F4C19" w:rsidRDefault="008F4C19" w:rsidP="00867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928848"/>
      <w:docPartObj>
        <w:docPartGallery w:val="Page Numbers (Bottom of Page)"/>
        <w:docPartUnique/>
      </w:docPartObj>
    </w:sdtPr>
    <w:sdtEndPr>
      <w:rPr>
        <w:noProof/>
      </w:rPr>
    </w:sdtEndPr>
    <w:sdtContent>
      <w:p w14:paraId="3223DBC8" w14:textId="0DE736E2" w:rsidR="008674A8" w:rsidRDefault="008674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4FA86A" w14:textId="77777777" w:rsidR="008674A8" w:rsidRDefault="008674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EADFA" w14:textId="77777777" w:rsidR="008F4C19" w:rsidRDefault="008F4C19" w:rsidP="008674A8">
      <w:pPr>
        <w:spacing w:after="0" w:line="240" w:lineRule="auto"/>
      </w:pPr>
      <w:r>
        <w:separator/>
      </w:r>
    </w:p>
  </w:footnote>
  <w:footnote w:type="continuationSeparator" w:id="0">
    <w:p w14:paraId="3AD94527" w14:textId="77777777" w:rsidR="008F4C19" w:rsidRDefault="008F4C19" w:rsidP="008674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8B36B0"/>
    <w:multiLevelType w:val="hybridMultilevel"/>
    <w:tmpl w:val="ACA0157A"/>
    <w:lvl w:ilvl="0" w:tplc="C1906AEE">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160" w:hanging="18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0058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055"/>
    <w:rsid w:val="00123232"/>
    <w:rsid w:val="0030574E"/>
    <w:rsid w:val="00373079"/>
    <w:rsid w:val="00386A91"/>
    <w:rsid w:val="00400B63"/>
    <w:rsid w:val="00430440"/>
    <w:rsid w:val="00584E9F"/>
    <w:rsid w:val="005C1C78"/>
    <w:rsid w:val="005C4778"/>
    <w:rsid w:val="0060696B"/>
    <w:rsid w:val="00641D9A"/>
    <w:rsid w:val="00673797"/>
    <w:rsid w:val="007B4176"/>
    <w:rsid w:val="008674A8"/>
    <w:rsid w:val="008F4A21"/>
    <w:rsid w:val="008F4C19"/>
    <w:rsid w:val="00973E27"/>
    <w:rsid w:val="009A553D"/>
    <w:rsid w:val="00BD08DB"/>
    <w:rsid w:val="00DC6D36"/>
    <w:rsid w:val="00DF6321"/>
    <w:rsid w:val="00E325B9"/>
    <w:rsid w:val="00E67BC3"/>
    <w:rsid w:val="00EE6513"/>
    <w:rsid w:val="00F53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BF7B8"/>
  <w15:chartTrackingRefBased/>
  <w15:docId w15:val="{52BD83F1-8118-4577-9C9A-6B15DA17D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3055"/>
    <w:pPr>
      <w:ind w:left="720"/>
      <w:contextualSpacing/>
    </w:pPr>
  </w:style>
  <w:style w:type="paragraph" w:styleId="Header">
    <w:name w:val="header"/>
    <w:basedOn w:val="Normal"/>
    <w:link w:val="HeaderChar"/>
    <w:uiPriority w:val="99"/>
    <w:unhideWhenUsed/>
    <w:rsid w:val="008674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4A8"/>
  </w:style>
  <w:style w:type="paragraph" w:styleId="Footer">
    <w:name w:val="footer"/>
    <w:basedOn w:val="Normal"/>
    <w:link w:val="FooterChar"/>
    <w:uiPriority w:val="99"/>
    <w:unhideWhenUsed/>
    <w:rsid w:val="008674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2C07A-C69E-471D-A417-BB4843160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1432</Words>
  <Characters>8168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Joshua Hetrick</cp:lastModifiedBy>
  <cp:revision>4</cp:revision>
  <dcterms:created xsi:type="dcterms:W3CDTF">2021-06-27T21:55:00Z</dcterms:created>
  <dcterms:modified xsi:type="dcterms:W3CDTF">2023-06-25T01:45:00Z</dcterms:modified>
</cp:coreProperties>
</file>