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A4A75" w14:textId="77777777" w:rsidR="00E15238" w:rsidRPr="007A050B" w:rsidRDefault="00E61E83" w:rsidP="007A050B">
      <w:pPr>
        <w:pStyle w:val="a3"/>
        <w:rPr>
          <w:rFonts w:asciiTheme="majorEastAsia" w:eastAsiaTheme="majorEastAsia" w:hAnsiTheme="majorEastAsia"/>
        </w:rPr>
      </w:pPr>
      <w:proofErr w:type="gramStart"/>
      <w:r w:rsidRPr="007A050B">
        <w:rPr>
          <w:rFonts w:asciiTheme="majorEastAsia" w:eastAsiaTheme="majorEastAsia" w:hAnsiTheme="majorEastAsia"/>
        </w:rPr>
        <w:t>주제</w:t>
      </w:r>
      <w:r w:rsidRPr="007A050B">
        <w:rPr>
          <w:rFonts w:asciiTheme="majorEastAsia" w:eastAsiaTheme="majorEastAsia" w:hAnsiTheme="majorEastAsia"/>
        </w:rPr>
        <w:t xml:space="preserve"> :</w:t>
      </w:r>
      <w:proofErr w:type="gramEnd"/>
      <w:r w:rsidRPr="007A050B">
        <w:rPr>
          <w:rFonts w:asciiTheme="majorEastAsia" w:eastAsiaTheme="majorEastAsia" w:hAnsiTheme="majorEastAsia"/>
        </w:rPr>
        <w:t xml:space="preserve"> </w:t>
      </w:r>
      <w:r w:rsidRPr="007A050B">
        <w:rPr>
          <w:rFonts w:asciiTheme="majorEastAsia" w:eastAsiaTheme="majorEastAsia" w:hAnsiTheme="majorEastAsia"/>
        </w:rPr>
        <w:t>물류</w:t>
      </w:r>
      <w:r w:rsidRPr="007A050B">
        <w:rPr>
          <w:rFonts w:asciiTheme="majorEastAsia" w:eastAsiaTheme="majorEastAsia" w:hAnsiTheme="majorEastAsia"/>
        </w:rPr>
        <w:t xml:space="preserve"> </w:t>
      </w:r>
      <w:r w:rsidRPr="007A050B">
        <w:rPr>
          <w:rFonts w:asciiTheme="majorEastAsia" w:eastAsiaTheme="majorEastAsia" w:hAnsiTheme="majorEastAsia"/>
        </w:rPr>
        <w:t>데이터로</w:t>
      </w:r>
      <w:r w:rsidRPr="007A050B">
        <w:rPr>
          <w:rFonts w:asciiTheme="majorEastAsia" w:eastAsiaTheme="majorEastAsia" w:hAnsiTheme="majorEastAsia"/>
        </w:rPr>
        <w:t xml:space="preserve"> </w:t>
      </w:r>
      <w:r w:rsidRPr="007A050B">
        <w:rPr>
          <w:rFonts w:asciiTheme="majorEastAsia" w:eastAsiaTheme="majorEastAsia" w:hAnsiTheme="majorEastAsia"/>
        </w:rPr>
        <w:t>확인한</w:t>
      </w:r>
      <w:r w:rsidRPr="007A050B">
        <w:rPr>
          <w:rFonts w:asciiTheme="majorEastAsia" w:eastAsiaTheme="majorEastAsia" w:hAnsiTheme="majorEastAsia"/>
        </w:rPr>
        <w:t xml:space="preserve"> </w:t>
      </w:r>
      <w:r w:rsidRPr="007A050B">
        <w:rPr>
          <w:rFonts w:asciiTheme="majorEastAsia" w:eastAsiaTheme="majorEastAsia" w:hAnsiTheme="majorEastAsia"/>
        </w:rPr>
        <w:t>스포츠</w:t>
      </w:r>
      <w:r w:rsidRPr="007A050B">
        <w:rPr>
          <w:rFonts w:asciiTheme="majorEastAsia" w:eastAsiaTheme="majorEastAsia" w:hAnsiTheme="majorEastAsia"/>
        </w:rPr>
        <w:t xml:space="preserve"> </w:t>
      </w:r>
      <w:r w:rsidRPr="007A050B">
        <w:rPr>
          <w:rFonts w:asciiTheme="majorEastAsia" w:eastAsiaTheme="majorEastAsia" w:hAnsiTheme="majorEastAsia"/>
        </w:rPr>
        <w:t>용품</w:t>
      </w:r>
      <w:r w:rsidRPr="007A050B">
        <w:rPr>
          <w:rFonts w:asciiTheme="majorEastAsia" w:eastAsiaTheme="majorEastAsia" w:hAnsiTheme="majorEastAsia"/>
        </w:rPr>
        <w:t xml:space="preserve"> </w:t>
      </w:r>
      <w:r w:rsidRPr="007A050B">
        <w:rPr>
          <w:rFonts w:asciiTheme="majorEastAsia" w:eastAsiaTheme="majorEastAsia" w:hAnsiTheme="majorEastAsia"/>
        </w:rPr>
        <w:t>국제</w:t>
      </w:r>
      <w:r w:rsidRPr="007A050B">
        <w:rPr>
          <w:rFonts w:asciiTheme="majorEastAsia" w:eastAsiaTheme="majorEastAsia" w:hAnsiTheme="majorEastAsia"/>
        </w:rPr>
        <w:t xml:space="preserve"> </w:t>
      </w:r>
      <w:r w:rsidRPr="007A050B">
        <w:rPr>
          <w:rFonts w:asciiTheme="majorEastAsia" w:eastAsiaTheme="majorEastAsia" w:hAnsiTheme="majorEastAsia"/>
        </w:rPr>
        <w:t>판매</w:t>
      </w:r>
      <w:r w:rsidRPr="007A050B">
        <w:rPr>
          <w:rFonts w:asciiTheme="majorEastAsia" w:eastAsiaTheme="majorEastAsia" w:hAnsiTheme="majorEastAsia"/>
        </w:rPr>
        <w:t xml:space="preserve"> </w:t>
      </w:r>
      <w:r w:rsidRPr="007A050B">
        <w:rPr>
          <w:rFonts w:asciiTheme="majorEastAsia" w:eastAsiaTheme="majorEastAsia" w:hAnsiTheme="majorEastAsia"/>
        </w:rPr>
        <w:t>전략</w:t>
      </w:r>
      <w:r w:rsidRPr="007A050B">
        <w:rPr>
          <w:rFonts w:asciiTheme="majorEastAsia" w:eastAsiaTheme="majorEastAsia" w:hAnsiTheme="majorEastAsia"/>
        </w:rPr>
        <w:t xml:space="preserve"> </w:t>
      </w:r>
    </w:p>
    <w:p w14:paraId="031A4A76" w14:textId="77777777" w:rsidR="00E15238" w:rsidRPr="007A050B" w:rsidRDefault="00E61E83" w:rsidP="007A050B">
      <w:pPr>
        <w:pStyle w:val="a4"/>
        <w:rPr>
          <w:rFonts w:asciiTheme="majorEastAsia" w:eastAsiaTheme="majorEastAsia" w:hAnsiTheme="majorEastAsia"/>
        </w:rPr>
      </w:pPr>
      <w:r w:rsidRPr="007A050B">
        <w:rPr>
          <w:rFonts w:asciiTheme="majorEastAsia" w:eastAsiaTheme="majorEastAsia" w:hAnsiTheme="majorEastAsia" w:cs="맑은 고딕"/>
        </w:rPr>
        <w:t>주요</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판매</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품목</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확인</w:t>
      </w:r>
    </w:p>
    <w:p w14:paraId="031A4A77" w14:textId="77777777" w:rsidR="00E15238" w:rsidRPr="007A050B" w:rsidRDefault="00E61E83" w:rsidP="007A050B">
      <w:pPr>
        <w:pStyle w:val="a4"/>
        <w:rPr>
          <w:rFonts w:asciiTheme="majorEastAsia" w:eastAsiaTheme="majorEastAsia" w:hAnsiTheme="majorEastAsia"/>
        </w:rPr>
      </w:pPr>
      <w:proofErr w:type="spellStart"/>
      <w:r w:rsidRPr="007A050B">
        <w:rPr>
          <w:rFonts w:asciiTheme="majorEastAsia" w:eastAsiaTheme="majorEastAsia" w:hAnsiTheme="majorEastAsia" w:cs="맑은 고딕"/>
        </w:rPr>
        <w:t>할인률</w:t>
      </w:r>
      <w:proofErr w:type="spellEnd"/>
      <w:r w:rsidRPr="007A050B">
        <w:rPr>
          <w:rFonts w:asciiTheme="majorEastAsia" w:eastAsiaTheme="majorEastAsia" w:hAnsiTheme="majorEastAsia"/>
        </w:rPr>
        <w:t xml:space="preserve"> </w:t>
      </w:r>
      <w:r w:rsidRPr="007A050B">
        <w:rPr>
          <w:rFonts w:asciiTheme="majorEastAsia" w:eastAsiaTheme="majorEastAsia" w:hAnsiTheme="majorEastAsia" w:cs="맑은 고딕"/>
        </w:rPr>
        <w:t>설정</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전략</w:t>
      </w:r>
    </w:p>
    <w:p w14:paraId="031A4A78" w14:textId="77777777" w:rsidR="00E15238" w:rsidRPr="007A050B" w:rsidRDefault="00E61E83" w:rsidP="007A050B">
      <w:pPr>
        <w:pStyle w:val="a4"/>
        <w:rPr>
          <w:rFonts w:asciiTheme="majorEastAsia" w:eastAsiaTheme="majorEastAsia" w:hAnsiTheme="majorEastAsia"/>
        </w:rPr>
      </w:pPr>
      <w:r w:rsidRPr="007A050B">
        <w:rPr>
          <w:rFonts w:asciiTheme="majorEastAsia" w:eastAsiaTheme="majorEastAsia" w:hAnsiTheme="majorEastAsia" w:cs="맑은 고딕"/>
        </w:rPr>
        <w:t>주요</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구매</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지역</w:t>
      </w:r>
      <w:r w:rsidRPr="007A050B">
        <w:rPr>
          <w:rFonts w:asciiTheme="majorEastAsia" w:eastAsiaTheme="majorEastAsia" w:hAnsiTheme="majorEastAsia"/>
        </w:rPr>
        <w:t xml:space="preserve"> </w:t>
      </w:r>
      <w:r w:rsidRPr="007A050B">
        <w:rPr>
          <w:rFonts w:asciiTheme="majorEastAsia" w:eastAsiaTheme="majorEastAsia" w:hAnsiTheme="majorEastAsia" w:cs="맑은 고딕"/>
        </w:rPr>
        <w:t>추정</w:t>
      </w:r>
    </w:p>
    <w:p w14:paraId="031A4A79" w14:textId="792E51F5" w:rsidR="007A050B" w:rsidRPr="007A050B" w:rsidRDefault="007A050B">
      <w:pPr>
        <w:rPr>
          <w:rFonts w:asciiTheme="majorEastAsia" w:eastAsiaTheme="majorEastAsia" w:hAnsiTheme="majorEastAsia"/>
        </w:rPr>
      </w:pPr>
      <w:r w:rsidRPr="007A050B">
        <w:rPr>
          <w:rFonts w:asciiTheme="majorEastAsia" w:eastAsiaTheme="majorEastAsia" w:hAnsiTheme="majorEastAsia"/>
        </w:rPr>
        <w:br w:type="page"/>
      </w:r>
    </w:p>
    <w:p w14:paraId="031A4A7B" w14:textId="77777777" w:rsidR="00E15238" w:rsidRPr="007A050B" w:rsidRDefault="00E61E83" w:rsidP="007A050B">
      <w:pPr>
        <w:pStyle w:val="2"/>
        <w:rPr>
          <w:rFonts w:asciiTheme="majorEastAsia" w:eastAsiaTheme="majorEastAsia" w:hAnsiTheme="majorEastAsia"/>
        </w:rPr>
      </w:pPr>
      <w:r w:rsidRPr="007A050B">
        <w:rPr>
          <w:rFonts w:asciiTheme="majorEastAsia" w:eastAsiaTheme="majorEastAsia" w:hAnsiTheme="majorEastAsia"/>
        </w:rPr>
        <w:lastRenderedPageBreak/>
        <w:t xml:space="preserve">1. </w:t>
      </w:r>
      <w:r w:rsidRPr="007A050B">
        <w:rPr>
          <w:rFonts w:asciiTheme="majorEastAsia" w:eastAsiaTheme="majorEastAsia" w:hAnsiTheme="majorEastAsia"/>
        </w:rPr>
        <w:t>주요</w:t>
      </w:r>
      <w:r w:rsidRPr="007A050B">
        <w:rPr>
          <w:rFonts w:asciiTheme="majorEastAsia" w:eastAsiaTheme="majorEastAsia" w:hAnsiTheme="majorEastAsia"/>
        </w:rPr>
        <w:t xml:space="preserve"> </w:t>
      </w:r>
      <w:r w:rsidRPr="007A050B">
        <w:rPr>
          <w:rFonts w:asciiTheme="majorEastAsia" w:eastAsiaTheme="majorEastAsia" w:hAnsiTheme="majorEastAsia"/>
        </w:rPr>
        <w:t>판매</w:t>
      </w:r>
      <w:r w:rsidRPr="007A050B">
        <w:rPr>
          <w:rFonts w:asciiTheme="majorEastAsia" w:eastAsiaTheme="majorEastAsia" w:hAnsiTheme="majorEastAsia"/>
        </w:rPr>
        <w:t xml:space="preserve"> </w:t>
      </w:r>
      <w:r w:rsidRPr="007A050B">
        <w:rPr>
          <w:rFonts w:asciiTheme="majorEastAsia" w:eastAsiaTheme="majorEastAsia" w:hAnsiTheme="majorEastAsia"/>
        </w:rPr>
        <w:t>품목</w:t>
      </w:r>
      <w:r w:rsidRPr="007A050B">
        <w:rPr>
          <w:rFonts w:asciiTheme="majorEastAsia" w:eastAsiaTheme="majorEastAsia" w:hAnsiTheme="majorEastAsia"/>
        </w:rPr>
        <w:t xml:space="preserve"> </w:t>
      </w:r>
      <w:r w:rsidRPr="007A050B">
        <w:rPr>
          <w:rFonts w:asciiTheme="majorEastAsia" w:eastAsiaTheme="majorEastAsia" w:hAnsiTheme="majorEastAsia"/>
        </w:rPr>
        <w:t>확인</w:t>
      </w:r>
    </w:p>
    <w:p w14:paraId="031A4A7C" w14:textId="6B257B31"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먼저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이용하는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다른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사용자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혹은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업체의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데이터를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기반으로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참고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가능한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선사례를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분석한다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먼저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어느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정도의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분포로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주문</w:t>
      </w:r>
      <w:r w:rsidR="007A050B">
        <w:rPr>
          <w:rFonts w:asciiTheme="majorEastAsia" w:eastAsiaTheme="majorEastAsia" w:hAnsiTheme="majorEastAsia" w:cs="Arial Unicode MS" w:hint="eastAsia"/>
        </w:rPr>
        <w:t xml:space="preserve"> </w:t>
      </w:r>
      <w:proofErr w:type="gramStart"/>
      <w:r w:rsidR="007A050B">
        <w:rPr>
          <w:rFonts w:asciiTheme="majorEastAsia" w:eastAsiaTheme="majorEastAsia" w:hAnsiTheme="majorEastAsia" w:cs="Arial Unicode MS" w:hint="eastAsia"/>
        </w:rPr>
        <w:t>회</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proofErr w:type="gram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판매액</w:t>
      </w:r>
      <w:r w:rsidRPr="007A050B">
        <w:rPr>
          <w:rFonts w:asciiTheme="majorEastAsia" w:eastAsiaTheme="majorEastAsia" w:hAnsiTheme="majorEastAsia" w:cs="Arial Unicode MS"/>
        </w:rPr>
        <w:t xml:space="preserve"> / </w:t>
      </w:r>
      <w:r w:rsidRPr="007A050B">
        <w:rPr>
          <w:rFonts w:asciiTheme="majorEastAsia" w:eastAsiaTheme="majorEastAsia" w:hAnsiTheme="majorEastAsia" w:cs="Arial Unicode MS"/>
        </w:rPr>
        <w:t>판매량을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기반으로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상품들이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경향을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비교한다</w:t>
      </w:r>
      <w:r w:rsidRPr="007A050B">
        <w:rPr>
          <w:rFonts w:asciiTheme="majorEastAsia" w:eastAsiaTheme="majorEastAsia" w:hAnsiTheme="majorEastAsia" w:cs="Arial Unicode MS"/>
        </w:rPr>
        <w:t xml:space="preserve">. </w:t>
      </w:r>
    </w:p>
    <w:p w14:paraId="031A4A7D" w14:textId="77777777" w:rsidR="00E15238" w:rsidRPr="007A050B" w:rsidRDefault="00E15238">
      <w:pPr>
        <w:rPr>
          <w:rFonts w:asciiTheme="majorEastAsia" w:eastAsiaTheme="majorEastAsia" w:hAnsiTheme="majorEastAsia"/>
        </w:rPr>
      </w:pPr>
    </w:p>
    <w:p w14:paraId="031A4A7E"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6" wp14:editId="031A4AD7">
            <wp:extent cx="5731200" cy="4724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1200" cy="4724400"/>
                    </a:xfrm>
                    <a:prstGeom prst="rect">
                      <a:avLst/>
                    </a:prstGeom>
                    <a:ln/>
                  </pic:spPr>
                </pic:pic>
              </a:graphicData>
            </a:graphic>
          </wp:inline>
        </w:drawing>
      </w:r>
    </w:p>
    <w:p w14:paraId="031A4A80" w14:textId="3ABBB182" w:rsidR="00E15238" w:rsidRPr="007A050B" w:rsidRDefault="00E61E83" w:rsidP="00FD64DB">
      <w:pPr>
        <w:ind w:firstLineChars="100" w:firstLine="220"/>
        <w:rPr>
          <w:rFonts w:asciiTheme="majorEastAsia" w:eastAsiaTheme="majorEastAsia" w:hAnsiTheme="majorEastAsia" w:hint="eastAsia"/>
        </w:rPr>
      </w:pPr>
      <w:r w:rsidRPr="007A050B">
        <w:rPr>
          <w:rFonts w:asciiTheme="majorEastAsia" w:eastAsiaTheme="majorEastAsia" w:hAnsiTheme="majorEastAsia" w:cs="Arial Unicode MS"/>
        </w:rPr>
        <w:t>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표</w:t>
      </w:r>
      <w:r w:rsidR="00E86075">
        <w:rPr>
          <w:rFonts w:asciiTheme="majorEastAsia" w:eastAsiaTheme="majorEastAsia" w:hAnsiTheme="majorEastAsia" w:cs="Arial Unicode MS" w:hint="eastAsia"/>
        </w:rPr>
        <w:t xml:space="preserve">는 </w:t>
      </w:r>
      <w:r w:rsidR="00E86075" w:rsidRPr="007A050B">
        <w:rPr>
          <w:rFonts w:asciiTheme="majorEastAsia" w:eastAsiaTheme="majorEastAsia" w:hAnsiTheme="majorEastAsia" w:cs="Arial Unicode MS"/>
        </w:rPr>
        <w:t>주문</w:t>
      </w:r>
      <w:r w:rsidR="00E86075">
        <w:rPr>
          <w:rFonts w:asciiTheme="majorEastAsia" w:eastAsiaTheme="majorEastAsia" w:hAnsiTheme="majorEastAsia" w:cs="Arial Unicode MS" w:hint="eastAsia"/>
        </w:rPr>
        <w:t xml:space="preserve"> </w:t>
      </w:r>
      <w:proofErr w:type="gramStart"/>
      <w:r w:rsidR="00E86075">
        <w:rPr>
          <w:rFonts w:asciiTheme="majorEastAsia" w:eastAsiaTheme="majorEastAsia" w:hAnsiTheme="majorEastAsia" w:cs="Arial Unicode MS" w:hint="eastAsia"/>
        </w:rPr>
        <w:t>회</w:t>
      </w:r>
      <w:r w:rsidR="00E86075" w:rsidRPr="007A050B">
        <w:rPr>
          <w:rFonts w:asciiTheme="majorEastAsia" w:eastAsiaTheme="majorEastAsia" w:hAnsiTheme="majorEastAsia" w:cs="Arial Unicode MS"/>
        </w:rPr>
        <w:t>수 /</w:t>
      </w:r>
      <w:proofErr w:type="gramEnd"/>
      <w:r w:rsidR="00E86075" w:rsidRPr="007A050B">
        <w:rPr>
          <w:rFonts w:asciiTheme="majorEastAsia" w:eastAsiaTheme="majorEastAsia" w:hAnsiTheme="majorEastAsia" w:cs="Arial Unicode MS"/>
        </w:rPr>
        <w:t xml:space="preserve"> 판매액 / 판매량</w:t>
      </w:r>
      <w:r w:rsidR="00E86075">
        <w:rPr>
          <w:rFonts w:asciiTheme="majorEastAsia" w:eastAsiaTheme="majorEastAsia" w:hAnsiTheme="majorEastAsia" w:cs="Arial Unicode MS" w:hint="eastAsia"/>
        </w:rPr>
        <w:t>을 비교한 도표로</w:t>
      </w:r>
      <w:r w:rsidR="00FD64DB">
        <w:rPr>
          <w:rFonts w:asciiTheme="majorEastAsia" w:eastAsiaTheme="majorEastAsia" w:hAnsiTheme="majorEastAsia" w:cs="Arial Unicode MS" w:hint="eastAsia"/>
        </w:rPr>
        <w:t xml:space="preserve"> 위에서 보이는</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특출나게</w:t>
      </w:r>
      <w:proofErr w:type="spell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배송</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내에서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두각을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드러내고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총</w:t>
      </w:r>
      <w:r w:rsidRPr="007A050B">
        <w:rPr>
          <w:rFonts w:asciiTheme="majorEastAsia" w:eastAsiaTheme="majorEastAsia" w:hAnsiTheme="majorEastAsia" w:cs="Arial Unicode MS"/>
        </w:rPr>
        <w:t xml:space="preserve"> 118</w:t>
      </w:r>
      <w:r w:rsidRPr="007A050B">
        <w:rPr>
          <w:rFonts w:asciiTheme="majorEastAsia" w:eastAsiaTheme="majorEastAsia" w:hAnsiTheme="majorEastAsia" w:cs="Arial Unicode MS"/>
        </w:rPr>
        <w:t>개의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품목</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w:t>
      </w:r>
      <w:r w:rsidRPr="007A050B">
        <w:rPr>
          <w:rFonts w:asciiTheme="majorEastAsia" w:eastAsiaTheme="majorEastAsia" w:hAnsiTheme="majorEastAsia" w:cs="Arial Unicode MS"/>
        </w:rPr>
        <w:t xml:space="preserve"> 9</w:t>
      </w:r>
      <w:r w:rsidRPr="007A050B">
        <w:rPr>
          <w:rFonts w:asciiTheme="majorEastAsia" w:eastAsiaTheme="majorEastAsia" w:hAnsiTheme="majorEastAsia" w:cs="Arial Unicode MS"/>
        </w:rPr>
        <w:t>가지로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다음과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같다</w:t>
      </w:r>
      <w:r w:rsidRPr="007A050B">
        <w:rPr>
          <w:rFonts w:asciiTheme="majorEastAsia" w:eastAsiaTheme="majorEastAsia" w:hAnsiTheme="majorEastAsia" w:cs="Arial Unicode MS"/>
        </w:rPr>
        <w:t xml:space="preserve">. </w:t>
      </w:r>
    </w:p>
    <w:tbl>
      <w:tblPr>
        <w:tblStyle w:val="a5"/>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9"/>
        <w:gridCol w:w="1872"/>
        <w:gridCol w:w="1872"/>
        <w:gridCol w:w="1872"/>
      </w:tblGrid>
      <w:tr w:rsidR="00E15238" w:rsidRPr="007A050B" w14:paraId="031A4A85" w14:textId="77777777">
        <w:trPr>
          <w:trHeight w:val="376"/>
        </w:trPr>
        <w:tc>
          <w:tcPr>
            <w:tcW w:w="3408" w:type="dxa"/>
            <w:tcBorders>
              <w:top w:val="single" w:sz="8" w:space="0" w:color="000000"/>
              <w:left w:val="single" w:sz="8" w:space="0" w:color="000000"/>
              <w:bottom w:val="single" w:sz="8" w:space="0" w:color="000000"/>
              <w:right w:val="single" w:sz="8" w:space="0" w:color="000000"/>
            </w:tcBorders>
          </w:tcPr>
          <w:p w14:paraId="031A4A81"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Product</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Name</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8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Picture</w:t>
            </w:r>
          </w:p>
        </w:tc>
        <w:tc>
          <w:tcPr>
            <w:tcW w:w="1872" w:type="dxa"/>
            <w:tcBorders>
              <w:top w:val="single" w:sz="8" w:space="0" w:color="000000"/>
              <w:left w:val="single" w:sz="8" w:space="0" w:color="000000"/>
              <w:bottom w:val="single" w:sz="8" w:space="0" w:color="000000"/>
              <w:right w:val="single" w:sz="8" w:space="0" w:color="000000"/>
            </w:tcBorders>
          </w:tcPr>
          <w:p w14:paraId="031A4A83"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Total</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Sales</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84"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Total</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Orders</w:t>
            </w:r>
            <w:proofErr w:type="spellEnd"/>
          </w:p>
        </w:tc>
      </w:tr>
      <w:tr w:rsidR="00E15238" w:rsidRPr="007A050B" w14:paraId="031A4A8B"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86"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Perfect Fitness Perfect Rip Deck</w:t>
            </w:r>
          </w:p>
        </w:tc>
        <w:tc>
          <w:tcPr>
            <w:tcW w:w="1872" w:type="dxa"/>
            <w:tcBorders>
              <w:top w:val="single" w:sz="8" w:space="0" w:color="000000"/>
              <w:left w:val="single" w:sz="8" w:space="0" w:color="000000"/>
              <w:bottom w:val="single" w:sz="8" w:space="0" w:color="000000"/>
              <w:right w:val="single" w:sz="8" w:space="0" w:color="000000"/>
            </w:tcBorders>
          </w:tcPr>
          <w:p w14:paraId="031A4A87"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8" wp14:editId="031A4AD9">
                  <wp:extent cx="733425" cy="736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733425" cy="736600"/>
                          </a:xfrm>
                          <a:prstGeom prst="rect">
                            <a:avLst/>
                          </a:prstGeom>
                          <a:ln/>
                        </pic:spPr>
                      </pic:pic>
                    </a:graphicData>
                  </a:graphic>
                </wp:inline>
              </w:drawing>
            </w:r>
          </w:p>
          <w:p w14:paraId="031A4A88" w14:textId="77777777" w:rsidR="00E15238" w:rsidRPr="007A050B" w:rsidRDefault="00E15238">
            <w:pPr>
              <w:jc w:val="center"/>
              <w:rPr>
                <w:rFonts w:asciiTheme="majorEastAsia" w:eastAsiaTheme="majorEastAsia" w:hAnsiTheme="majorEastAsia"/>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9"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rPr>
              <w:t>4.42E+06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A" w14:textId="77777777" w:rsidR="00E15238" w:rsidRPr="007A050B" w:rsidRDefault="00E61E83">
            <w:pPr>
              <w:spacing w:before="240" w:after="240"/>
              <w:jc w:val="center"/>
              <w:rPr>
                <w:rFonts w:asciiTheme="majorEastAsia" w:eastAsiaTheme="majorEastAsia" w:hAnsiTheme="majorEastAsia"/>
              </w:rPr>
            </w:pPr>
            <w:r w:rsidRPr="007A050B">
              <w:rPr>
                <w:rFonts w:asciiTheme="majorEastAsia" w:eastAsiaTheme="majorEastAsia" w:hAnsiTheme="majorEastAsia"/>
              </w:rPr>
              <w:t>24515</w:t>
            </w:r>
          </w:p>
        </w:tc>
      </w:tr>
      <w:tr w:rsidR="00E15238" w:rsidRPr="007A050B" w14:paraId="031A4A90"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8C"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lastRenderedPageBreak/>
              <w:t>Nike Men's CJ Elite 2 TD Football Cleat</w:t>
            </w:r>
          </w:p>
        </w:tc>
        <w:tc>
          <w:tcPr>
            <w:tcW w:w="1872" w:type="dxa"/>
            <w:tcBorders>
              <w:top w:val="single" w:sz="8" w:space="0" w:color="000000"/>
              <w:left w:val="single" w:sz="8" w:space="0" w:color="000000"/>
              <w:bottom w:val="single" w:sz="8" w:space="0" w:color="000000"/>
              <w:right w:val="single" w:sz="8" w:space="0" w:color="000000"/>
            </w:tcBorders>
          </w:tcPr>
          <w:p w14:paraId="031A4A8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A" wp14:editId="031A4ADB">
                  <wp:extent cx="733425" cy="457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33425" cy="4572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E"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2.89E+06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8F"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22246</w:t>
            </w:r>
          </w:p>
        </w:tc>
      </w:tr>
      <w:tr w:rsidR="00E15238" w:rsidRPr="007A050B" w14:paraId="031A4A95"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1"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Nike Men's Dri-FIT Victory Golf Polo</w:t>
            </w:r>
          </w:p>
        </w:tc>
        <w:tc>
          <w:tcPr>
            <w:tcW w:w="1872" w:type="dxa"/>
            <w:tcBorders>
              <w:top w:val="single" w:sz="8" w:space="0" w:color="000000"/>
              <w:left w:val="single" w:sz="8" w:space="0" w:color="000000"/>
              <w:bottom w:val="single" w:sz="8" w:space="0" w:color="000000"/>
              <w:right w:val="single" w:sz="8" w:space="0" w:color="000000"/>
            </w:tcBorders>
          </w:tcPr>
          <w:p w14:paraId="031A4A9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C" wp14:editId="031A4ADD">
                  <wp:extent cx="733425" cy="914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33425" cy="914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3"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3.15E+06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4"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21035</w:t>
            </w:r>
          </w:p>
        </w:tc>
      </w:tr>
      <w:tr w:rsidR="00E15238" w:rsidRPr="007A050B" w14:paraId="031A4A9A"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6"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O'Brien Men's Neoprene Life Vest</w:t>
            </w:r>
          </w:p>
        </w:tc>
        <w:tc>
          <w:tcPr>
            <w:tcW w:w="1872" w:type="dxa"/>
            <w:tcBorders>
              <w:top w:val="single" w:sz="8" w:space="0" w:color="000000"/>
              <w:left w:val="single" w:sz="8" w:space="0" w:color="000000"/>
              <w:bottom w:val="single" w:sz="8" w:space="0" w:color="000000"/>
              <w:right w:val="single" w:sz="8" w:space="0" w:color="000000"/>
            </w:tcBorders>
          </w:tcPr>
          <w:p w14:paraId="031A4A97"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DE" wp14:editId="031A4ADF">
                  <wp:extent cx="733425" cy="5842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33425" cy="5842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8"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2.89E+06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9"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19298</w:t>
            </w:r>
          </w:p>
        </w:tc>
      </w:tr>
      <w:tr w:rsidR="00E15238" w:rsidRPr="007A050B" w14:paraId="031A4A9F"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9B"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Field &amp; Stream Sportsman 16 Gun Fire Safe</w:t>
            </w:r>
          </w:p>
        </w:tc>
        <w:tc>
          <w:tcPr>
            <w:tcW w:w="1872" w:type="dxa"/>
            <w:tcBorders>
              <w:top w:val="single" w:sz="8" w:space="0" w:color="000000"/>
              <w:left w:val="single" w:sz="8" w:space="0" w:color="000000"/>
              <w:bottom w:val="single" w:sz="8" w:space="0" w:color="000000"/>
              <w:right w:val="single" w:sz="8" w:space="0" w:color="000000"/>
            </w:tcBorders>
          </w:tcPr>
          <w:p w14:paraId="031A4A9C"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0" wp14:editId="031A4AE1">
                  <wp:extent cx="733425" cy="927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733425" cy="9271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6.93E+06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9E"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17325</w:t>
            </w:r>
          </w:p>
        </w:tc>
      </w:tr>
      <w:tr w:rsidR="00E15238" w:rsidRPr="007A050B" w14:paraId="031A4AA4"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0" w14:textId="77777777" w:rsidR="00E15238" w:rsidRPr="007A050B" w:rsidRDefault="00E61E83">
            <w:pPr>
              <w:jc w:val="center"/>
              <w:rPr>
                <w:rFonts w:asciiTheme="majorEastAsia" w:eastAsiaTheme="majorEastAsia" w:hAnsiTheme="majorEastAsia"/>
              </w:rPr>
            </w:pPr>
            <w:proofErr w:type="spellStart"/>
            <w:r w:rsidRPr="007A050B">
              <w:rPr>
                <w:rFonts w:asciiTheme="majorEastAsia" w:eastAsiaTheme="majorEastAsia" w:hAnsiTheme="majorEastAsia"/>
              </w:rPr>
              <w:t>Pelican</w:t>
            </w:r>
            <w:proofErr w:type="spellEnd"/>
            <w:r w:rsidRPr="007A050B">
              <w:rPr>
                <w:rFonts w:asciiTheme="majorEastAsia" w:eastAsiaTheme="majorEastAsia" w:hAnsiTheme="majorEastAsia"/>
              </w:rPr>
              <w:t xml:space="preserve"> </w:t>
            </w:r>
            <w:proofErr w:type="spellStart"/>
            <w:r w:rsidRPr="007A050B">
              <w:rPr>
                <w:rFonts w:asciiTheme="majorEastAsia" w:eastAsiaTheme="majorEastAsia" w:hAnsiTheme="majorEastAsia"/>
              </w:rPr>
              <w:t>Sunstream</w:t>
            </w:r>
            <w:proofErr w:type="spellEnd"/>
            <w:r w:rsidRPr="007A050B">
              <w:rPr>
                <w:rFonts w:asciiTheme="majorEastAsia" w:eastAsiaTheme="majorEastAsia" w:hAnsiTheme="majorEastAsia"/>
              </w:rPr>
              <w:t xml:space="preserve"> 100 </w:t>
            </w:r>
            <w:proofErr w:type="spellStart"/>
            <w:r w:rsidRPr="007A050B">
              <w:rPr>
                <w:rFonts w:asciiTheme="majorEastAsia" w:eastAsiaTheme="majorEastAsia" w:hAnsiTheme="majorEastAsia"/>
              </w:rPr>
              <w:t>Kayak</w:t>
            </w:r>
            <w:proofErr w:type="spellEnd"/>
          </w:p>
        </w:tc>
        <w:tc>
          <w:tcPr>
            <w:tcW w:w="1872" w:type="dxa"/>
            <w:tcBorders>
              <w:top w:val="single" w:sz="8" w:space="0" w:color="000000"/>
              <w:left w:val="single" w:sz="8" w:space="0" w:color="000000"/>
              <w:bottom w:val="single" w:sz="8" w:space="0" w:color="000000"/>
              <w:right w:val="single" w:sz="8" w:space="0" w:color="000000"/>
            </w:tcBorders>
          </w:tcPr>
          <w:p w14:paraId="031A4AA1"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2" wp14:editId="031A4AE3">
                  <wp:extent cx="733425" cy="406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733425" cy="406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3.10E+06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3"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15500</w:t>
            </w:r>
          </w:p>
        </w:tc>
      </w:tr>
      <w:tr w:rsidR="00E15238" w:rsidRPr="007A050B" w14:paraId="031A4AA9"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5"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Diamondback Women's Serene Classic Comfort Bi</w:t>
            </w:r>
          </w:p>
        </w:tc>
        <w:tc>
          <w:tcPr>
            <w:tcW w:w="1872" w:type="dxa"/>
            <w:tcBorders>
              <w:top w:val="single" w:sz="8" w:space="0" w:color="000000"/>
              <w:left w:val="single" w:sz="8" w:space="0" w:color="000000"/>
              <w:bottom w:val="single" w:sz="8" w:space="0" w:color="000000"/>
              <w:right w:val="single" w:sz="8" w:space="0" w:color="000000"/>
            </w:tcBorders>
          </w:tcPr>
          <w:p w14:paraId="031A4AA6"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4" wp14:editId="031A4AE5">
                  <wp:extent cx="733425" cy="469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33425" cy="4699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7"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4.12E+06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8"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13729</w:t>
            </w:r>
          </w:p>
        </w:tc>
      </w:tr>
      <w:tr w:rsidR="00E15238" w:rsidRPr="007A050B" w14:paraId="031A4AAE" w14:textId="77777777">
        <w:trPr>
          <w:trHeight w:val="566"/>
        </w:trPr>
        <w:tc>
          <w:tcPr>
            <w:tcW w:w="3408" w:type="dxa"/>
            <w:tcBorders>
              <w:top w:val="single" w:sz="8" w:space="0" w:color="000000"/>
              <w:left w:val="single" w:sz="8" w:space="0" w:color="000000"/>
              <w:bottom w:val="single" w:sz="8" w:space="0" w:color="000000"/>
              <w:right w:val="single" w:sz="8" w:space="0" w:color="000000"/>
            </w:tcBorders>
          </w:tcPr>
          <w:p w14:paraId="031A4AAA"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 xml:space="preserve">Nike Men's Free </w:t>
            </w:r>
            <w:r w:rsidRPr="007A050B">
              <w:rPr>
                <w:rFonts w:asciiTheme="majorEastAsia" w:eastAsiaTheme="majorEastAsia" w:hAnsiTheme="majorEastAsia"/>
                <w:lang w:val="en-US"/>
              </w:rPr>
              <w:t>5.0+ Running Shoe</w:t>
            </w:r>
          </w:p>
        </w:tc>
        <w:tc>
          <w:tcPr>
            <w:tcW w:w="1872" w:type="dxa"/>
            <w:tcBorders>
              <w:top w:val="single" w:sz="8" w:space="0" w:color="000000"/>
              <w:left w:val="single" w:sz="8" w:space="0" w:color="000000"/>
              <w:bottom w:val="single" w:sz="8" w:space="0" w:color="000000"/>
              <w:right w:val="single" w:sz="8" w:space="0" w:color="000000"/>
            </w:tcBorders>
          </w:tcPr>
          <w:p w14:paraId="031A4AAB"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6" wp14:editId="031A4AE7">
                  <wp:extent cx="733425" cy="914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733425" cy="9144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C"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3.67E+06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AD"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12169</w:t>
            </w:r>
          </w:p>
        </w:tc>
      </w:tr>
      <w:tr w:rsidR="00E15238" w:rsidRPr="007A050B" w14:paraId="031A4AB3" w14:textId="77777777">
        <w:trPr>
          <w:trHeight w:val="616"/>
        </w:trPr>
        <w:tc>
          <w:tcPr>
            <w:tcW w:w="3408" w:type="dxa"/>
            <w:tcBorders>
              <w:top w:val="single" w:sz="8" w:space="0" w:color="000000"/>
              <w:left w:val="single" w:sz="8" w:space="0" w:color="000000"/>
              <w:bottom w:val="single" w:sz="8" w:space="0" w:color="000000"/>
              <w:right w:val="single" w:sz="8" w:space="0" w:color="000000"/>
            </w:tcBorders>
          </w:tcPr>
          <w:p w14:paraId="031A4AAF" w14:textId="77777777" w:rsidR="00E15238" w:rsidRPr="007A050B" w:rsidRDefault="00E61E83">
            <w:pPr>
              <w:jc w:val="center"/>
              <w:rPr>
                <w:rFonts w:asciiTheme="majorEastAsia" w:eastAsiaTheme="majorEastAsia" w:hAnsiTheme="majorEastAsia"/>
                <w:lang w:val="en-US"/>
              </w:rPr>
            </w:pPr>
            <w:r w:rsidRPr="007A050B">
              <w:rPr>
                <w:rFonts w:asciiTheme="majorEastAsia" w:eastAsiaTheme="majorEastAsia" w:hAnsiTheme="majorEastAsia"/>
                <w:lang w:val="en-US"/>
              </w:rPr>
              <w:t>Under Armour Girls' Toddler Spine Surge Runni</w:t>
            </w:r>
          </w:p>
        </w:tc>
        <w:tc>
          <w:tcPr>
            <w:tcW w:w="1872" w:type="dxa"/>
            <w:tcBorders>
              <w:top w:val="single" w:sz="8" w:space="0" w:color="000000"/>
              <w:left w:val="single" w:sz="8" w:space="0" w:color="000000"/>
              <w:bottom w:val="single" w:sz="8" w:space="0" w:color="000000"/>
              <w:right w:val="single" w:sz="8" w:space="0" w:color="000000"/>
            </w:tcBorders>
          </w:tcPr>
          <w:p w14:paraId="031A4AB0"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8" wp14:editId="031A4AE9">
                  <wp:extent cx="733425" cy="736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33425" cy="736600"/>
                          </a:xfrm>
                          <a:prstGeom prst="rect">
                            <a:avLst/>
                          </a:prstGeom>
                          <a:ln/>
                        </pic:spPr>
                      </pic:pic>
                    </a:graphicData>
                  </a:graphic>
                </wp:inline>
              </w:drawing>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B1"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1.27E+06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A4AB2" w14:textId="77777777" w:rsidR="00E15238" w:rsidRPr="007A050B" w:rsidRDefault="00E61E83">
            <w:pPr>
              <w:jc w:val="center"/>
              <w:rPr>
                <w:rFonts w:asciiTheme="majorEastAsia" w:eastAsiaTheme="majorEastAsia" w:hAnsiTheme="majorEastAsia"/>
              </w:rPr>
            </w:pPr>
            <w:r w:rsidRPr="007A050B">
              <w:rPr>
                <w:rFonts w:asciiTheme="majorEastAsia" w:eastAsiaTheme="majorEastAsia" w:hAnsiTheme="majorEastAsia"/>
              </w:rPr>
              <w:t>10617</w:t>
            </w:r>
          </w:p>
        </w:tc>
      </w:tr>
    </w:tbl>
    <w:p w14:paraId="031A4AB4" w14:textId="77777777" w:rsidR="00E15238" w:rsidRPr="007A050B" w:rsidRDefault="00E15238">
      <w:pPr>
        <w:rPr>
          <w:rFonts w:asciiTheme="majorEastAsia" w:eastAsiaTheme="majorEastAsia" w:hAnsiTheme="majorEastAsia"/>
        </w:rPr>
      </w:pPr>
    </w:p>
    <w:p w14:paraId="031A4AB5" w14:textId="4D95969A"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품목들의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면면을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살펴보면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이중</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우리가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목표로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하고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축구화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레저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카약</w:t>
      </w:r>
      <w:proofErr w:type="spell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구명조끼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외에도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용품점에서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취급</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가능한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운동화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및</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운동복</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운동기구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정도가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품목으로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통해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자주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유통된다</w:t>
      </w:r>
      <w:r w:rsidRPr="007A050B">
        <w:rPr>
          <w:rFonts w:asciiTheme="majorEastAsia" w:eastAsiaTheme="majorEastAsia" w:hAnsiTheme="majorEastAsia" w:cs="Arial Unicode MS"/>
        </w:rPr>
        <w:t>.</w:t>
      </w:r>
    </w:p>
    <w:p w14:paraId="031A4AB6" w14:textId="77777777" w:rsidR="00E15238" w:rsidRPr="007A050B" w:rsidRDefault="00E15238">
      <w:pPr>
        <w:rPr>
          <w:rFonts w:asciiTheme="majorEastAsia" w:eastAsiaTheme="majorEastAsia" w:hAnsiTheme="majorEastAsia"/>
        </w:rPr>
      </w:pPr>
    </w:p>
    <w:p w14:paraId="031A4AB7"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lastRenderedPageBreak/>
        <w:drawing>
          <wp:inline distT="114300" distB="114300" distL="114300" distR="114300" wp14:anchorId="031A4AEA" wp14:editId="031A4AEB">
            <wp:extent cx="5731200" cy="556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5562600"/>
                    </a:xfrm>
                    <a:prstGeom prst="rect">
                      <a:avLst/>
                    </a:prstGeom>
                    <a:ln/>
                  </pic:spPr>
                </pic:pic>
              </a:graphicData>
            </a:graphic>
          </wp:inline>
        </w:drawing>
      </w:r>
    </w:p>
    <w:p w14:paraId="031A4AB9" w14:textId="028BD447" w:rsidR="00E15238" w:rsidRPr="007A050B" w:rsidRDefault="00E61E83">
      <w:pPr>
        <w:rPr>
          <w:rFonts w:asciiTheme="majorEastAsia" w:eastAsiaTheme="majorEastAsia" w:hAnsiTheme="majorEastAsia" w:hint="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보아도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의류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피트니스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아웃도어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장비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등이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충분히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거래되고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따라서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통해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국제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배송할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이용</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구매자들은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서비스를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자주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이용하므로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충분히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유효한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전략을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세울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있으리라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짐작한다</w:t>
      </w:r>
      <w:r w:rsidRPr="007A050B">
        <w:rPr>
          <w:rFonts w:asciiTheme="majorEastAsia" w:eastAsiaTheme="majorEastAsia" w:hAnsiTheme="majorEastAsia" w:cs="Arial Unicode MS"/>
        </w:rPr>
        <w:t>.</w:t>
      </w:r>
    </w:p>
    <w:p w14:paraId="031A4ABA" w14:textId="10910FF4" w:rsidR="00FD64DB" w:rsidRDefault="00FD64DB">
      <w:pPr>
        <w:rPr>
          <w:rFonts w:asciiTheme="majorEastAsia" w:eastAsiaTheme="majorEastAsia" w:hAnsiTheme="majorEastAsia"/>
        </w:rPr>
      </w:pPr>
      <w:r>
        <w:rPr>
          <w:rFonts w:asciiTheme="majorEastAsia" w:eastAsiaTheme="majorEastAsia" w:hAnsiTheme="majorEastAsia"/>
        </w:rPr>
        <w:br w:type="page"/>
      </w:r>
    </w:p>
    <w:p w14:paraId="031A4ABC" w14:textId="3F762E03" w:rsidR="00E15238" w:rsidRPr="00B16127" w:rsidRDefault="00E61E83" w:rsidP="00B16127">
      <w:pPr>
        <w:pStyle w:val="2"/>
        <w:rPr>
          <w:rFonts w:hint="eastAsia"/>
        </w:rPr>
      </w:pPr>
      <w:r w:rsidRPr="007A050B">
        <w:lastRenderedPageBreak/>
        <w:t xml:space="preserve">2. </w:t>
      </w:r>
      <w:r w:rsidRPr="007A050B">
        <w:t>판매</w:t>
      </w:r>
      <w:r w:rsidRPr="007A050B">
        <w:t xml:space="preserve"> </w:t>
      </w:r>
      <w:r w:rsidRPr="007A050B">
        <w:t>전략</w:t>
      </w:r>
      <w:r w:rsidRPr="007A050B">
        <w:t xml:space="preserve"> - </w:t>
      </w:r>
      <w:r w:rsidRPr="007A050B">
        <w:t>할인</w:t>
      </w:r>
      <w:r w:rsidRPr="007A050B">
        <w:t xml:space="preserve"> </w:t>
      </w:r>
    </w:p>
    <w:p w14:paraId="031A4ABD" w14:textId="77777777" w:rsidR="00E15238" w:rsidRPr="007A050B" w:rsidRDefault="00E61E83" w:rsidP="00FD64DB">
      <w:pPr>
        <w:ind w:firstLineChars="100" w:firstLine="220"/>
        <w:rPr>
          <w:rFonts w:asciiTheme="majorEastAsia" w:eastAsiaTheme="majorEastAsia" w:hAnsiTheme="majorEastAsia"/>
        </w:rPr>
      </w:pPr>
      <w:r w:rsidRPr="007A050B">
        <w:rPr>
          <w:rFonts w:asciiTheme="majorEastAsia" w:eastAsiaTheme="majorEastAsia" w:hAnsiTheme="majorEastAsia" w:cs="Arial Unicode MS"/>
        </w:rPr>
        <w:t>적절한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위해서는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소비자의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유도하기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전략이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필요하다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중에서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가장</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보편적으로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이용되는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평소보다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저렴한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가격에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소비자에게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요인으로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작용한다고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가정해볼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통해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적절한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시기에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낮추거나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높이는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극대화할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있을지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알아보고자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한다</w:t>
      </w:r>
      <w:r w:rsidRPr="007A050B">
        <w:rPr>
          <w:rFonts w:asciiTheme="majorEastAsia" w:eastAsiaTheme="majorEastAsia" w:hAnsiTheme="majorEastAsia" w:cs="Arial Unicode MS"/>
        </w:rPr>
        <w:t>.</w:t>
      </w:r>
    </w:p>
    <w:p w14:paraId="031A4ABE" w14:textId="77777777" w:rsidR="00E15238" w:rsidRPr="007A050B" w:rsidRDefault="00E15238">
      <w:pPr>
        <w:rPr>
          <w:rFonts w:asciiTheme="majorEastAsia" w:eastAsiaTheme="majorEastAsia" w:hAnsiTheme="majorEastAsia"/>
        </w:rPr>
      </w:pPr>
    </w:p>
    <w:p w14:paraId="031A4ABF"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EC" wp14:editId="031A4AED">
            <wp:extent cx="5731200" cy="3416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3416300"/>
                    </a:xfrm>
                    <a:prstGeom prst="rect">
                      <a:avLst/>
                    </a:prstGeom>
                    <a:ln/>
                  </pic:spPr>
                </pic:pic>
              </a:graphicData>
            </a:graphic>
          </wp:inline>
        </w:drawing>
      </w:r>
    </w:p>
    <w:p w14:paraId="031A4AC0"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평균적인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기반으로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총</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수량을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나타낸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데이터셋에선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판매자의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수익률을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직접적으로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계산할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방법이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없지만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수량이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많다면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대체로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수익도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것이므로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생각했다</w:t>
      </w:r>
      <w:r w:rsidRPr="007A050B">
        <w:rPr>
          <w:rFonts w:asciiTheme="majorEastAsia" w:eastAsiaTheme="majorEastAsia" w:hAnsiTheme="majorEastAsia" w:cs="Arial Unicode MS"/>
        </w:rPr>
        <w:t xml:space="preserve">. </w:t>
      </w:r>
    </w:p>
    <w:p w14:paraId="031A4AC1" w14:textId="6B57562C"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상에서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상대적으로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높은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판매고를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올린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제품들은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모두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w:t>
      </w:r>
      <w:r w:rsidRPr="007A050B">
        <w:rPr>
          <w:rFonts w:asciiTheme="majorEastAsia" w:eastAsiaTheme="majorEastAsia" w:hAnsiTheme="majorEastAsia" w:cs="Arial Unicode MS"/>
        </w:rPr>
        <w:t xml:space="preserve"> 0.10 </w:t>
      </w:r>
      <w:r w:rsidRPr="007A050B">
        <w:rPr>
          <w:rFonts w:asciiTheme="majorEastAsia" w:eastAsiaTheme="majorEastAsia" w:hAnsiTheme="majorEastAsia" w:cs="Arial Unicode MS"/>
        </w:rPr>
        <w:t>대에</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모여있고</w:t>
      </w:r>
      <w:proofErr w:type="spell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많은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제품도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부분에</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포집해</w:t>
      </w:r>
      <w:proofErr w:type="spell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있다</w:t>
      </w:r>
      <w:r w:rsidRPr="007A050B">
        <w:rPr>
          <w:rFonts w:asciiTheme="majorEastAsia" w:eastAsiaTheme="majorEastAsia" w:hAnsiTheme="majorEastAsia" w:cs="Arial Unicode MS"/>
        </w:rPr>
        <w:t xml:space="preserve">. </w:t>
      </w:r>
      <w:r w:rsidR="002D1FFC">
        <w:rPr>
          <w:rFonts w:asciiTheme="majorEastAsia" w:eastAsiaTheme="majorEastAsia" w:hAnsiTheme="majorEastAsia" w:cs="Arial Unicode MS" w:hint="eastAsia"/>
        </w:rPr>
        <w:t xml:space="preserve">다만, </w:t>
      </w:r>
      <w:r w:rsidRPr="007A050B">
        <w:rPr>
          <w:rFonts w:asciiTheme="majorEastAsia" w:eastAsiaTheme="majorEastAsia" w:hAnsiTheme="majorEastAsia" w:cs="Arial Unicode MS"/>
        </w:rPr>
        <w:t>이것은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평균적인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분포이다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초기에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설정한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목표처럼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할인율은</w:t>
      </w:r>
      <w:r w:rsidRPr="007A050B">
        <w:rPr>
          <w:rFonts w:asciiTheme="majorEastAsia" w:eastAsiaTheme="majorEastAsia" w:hAnsiTheme="majorEastAsia" w:cs="Arial Unicode MS"/>
        </w:rPr>
        <w:t xml:space="preserve"> </w:t>
      </w:r>
      <w:r w:rsidR="002D1FFC">
        <w:rPr>
          <w:rFonts w:asciiTheme="majorEastAsia" w:eastAsiaTheme="majorEastAsia" w:hAnsiTheme="majorEastAsia" w:cs="Arial Unicode MS" w:hint="eastAsia"/>
        </w:rPr>
        <w:t xml:space="preserve">상시 </w:t>
      </w:r>
      <w:r w:rsidRPr="007A050B">
        <w:rPr>
          <w:rFonts w:asciiTheme="majorEastAsia" w:eastAsiaTheme="majorEastAsia" w:hAnsiTheme="majorEastAsia" w:cs="Arial Unicode MS"/>
        </w:rPr>
        <w:t>일률적으로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적용되기보단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때에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따라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변화한다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만약</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각</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제품의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설정에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어떤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규칙이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존재한다면</w:t>
      </w:r>
      <w:r w:rsidRPr="007A050B">
        <w:rPr>
          <w:rFonts w:asciiTheme="majorEastAsia" w:eastAsiaTheme="majorEastAsia" w:hAnsiTheme="majorEastAsia" w:cs="Arial Unicode MS"/>
        </w:rPr>
        <w:t>,</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전략을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알아보는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전략들을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모방</w:t>
      </w:r>
      <w:r w:rsidR="002D1FFC">
        <w:rPr>
          <w:rFonts w:asciiTheme="majorEastAsia" w:eastAsiaTheme="majorEastAsia" w:hAnsiTheme="majorEastAsia" w:cs="Arial Unicode MS" w:hint="eastAsia"/>
        </w:rPr>
        <w:t>하거나 최적화해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합리적인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수립</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가능할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w:t>
      </w:r>
    </w:p>
    <w:p w14:paraId="031A4AC2" w14:textId="77777777" w:rsidR="00E15238" w:rsidRPr="007A050B" w:rsidRDefault="00E15238">
      <w:pPr>
        <w:rPr>
          <w:rFonts w:asciiTheme="majorEastAsia" w:eastAsiaTheme="majorEastAsia" w:hAnsiTheme="majorEastAsia"/>
        </w:rPr>
      </w:pPr>
    </w:p>
    <w:p w14:paraId="031A4AC4" w14:textId="7C88CE45" w:rsidR="00E15238" w:rsidRPr="007A050B" w:rsidRDefault="00E61E83">
      <w:pPr>
        <w:rPr>
          <w:rFonts w:asciiTheme="majorEastAsia" w:eastAsiaTheme="majorEastAsia" w:hAnsiTheme="majorEastAsia" w:hint="eastAsia"/>
        </w:rPr>
      </w:pPr>
      <w:r w:rsidRPr="007A050B">
        <w:rPr>
          <w:rFonts w:asciiTheme="majorEastAsia" w:eastAsiaTheme="majorEastAsia" w:hAnsiTheme="majorEastAsia"/>
          <w:noProof/>
        </w:rPr>
        <w:lastRenderedPageBreak/>
        <w:drawing>
          <wp:inline distT="114300" distB="114300" distL="114300" distR="114300" wp14:anchorId="031A4AEE" wp14:editId="031A4AEF">
            <wp:extent cx="5731200" cy="2857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857500"/>
                    </a:xfrm>
                    <a:prstGeom prst="rect">
                      <a:avLst/>
                    </a:prstGeom>
                    <a:ln/>
                  </pic:spPr>
                </pic:pic>
              </a:graphicData>
            </a:graphic>
          </wp:inline>
        </w:drawing>
      </w:r>
    </w:p>
    <w:p w14:paraId="031A4AC5" w14:textId="1C15BBFB"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표는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상위</w:t>
      </w:r>
      <w:r w:rsidRPr="007A050B">
        <w:rPr>
          <w:rFonts w:asciiTheme="majorEastAsia" w:eastAsiaTheme="majorEastAsia" w:hAnsiTheme="majorEastAsia" w:cs="Arial Unicode MS"/>
        </w:rPr>
        <w:t xml:space="preserve"> 4</w:t>
      </w:r>
      <w:r w:rsidRPr="007A050B">
        <w:rPr>
          <w:rFonts w:asciiTheme="majorEastAsia" w:eastAsiaTheme="majorEastAsia" w:hAnsiTheme="majorEastAsia" w:cs="Arial Unicode MS"/>
        </w:rPr>
        <w:t>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제품들의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월별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평균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2D1FFC">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추이이다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단순히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2D1FFC">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설정에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변동은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있지만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이것에</w:t>
      </w:r>
      <w:r w:rsidRPr="007A050B">
        <w:rPr>
          <w:rFonts w:asciiTheme="majorEastAsia" w:eastAsiaTheme="majorEastAsia" w:hAnsiTheme="majorEastAsia" w:cs="Arial Unicode MS"/>
        </w:rPr>
        <w:t xml:space="preserve"> </w:t>
      </w:r>
      <w:r w:rsidR="002D1FFC">
        <w:rPr>
          <w:rFonts w:asciiTheme="majorEastAsia" w:eastAsiaTheme="majorEastAsia" w:hAnsiTheme="majorEastAsia" w:cs="Arial Unicode MS" w:hint="eastAsia"/>
        </w:rPr>
        <w:t xml:space="preserve">사전 가정한 </w:t>
      </w:r>
      <w:r w:rsidRPr="007A050B">
        <w:rPr>
          <w:rFonts w:asciiTheme="majorEastAsia" w:eastAsiaTheme="majorEastAsia" w:hAnsiTheme="majorEastAsia" w:cs="Arial Unicode MS"/>
        </w:rPr>
        <w:t>유의미한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설정</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패턴이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보이진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않는다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또한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품목</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변동에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공통점은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없는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다만</w:t>
      </w:r>
      <w:r w:rsidRPr="007A050B">
        <w:rPr>
          <w:rFonts w:asciiTheme="majorEastAsia" w:eastAsiaTheme="majorEastAsia" w:hAnsiTheme="majorEastAsia" w:cs="Arial Unicode MS"/>
        </w:rPr>
        <w:t xml:space="preserve"> 2017</w:t>
      </w:r>
      <w:r w:rsidRPr="007A050B">
        <w:rPr>
          <w:rFonts w:asciiTheme="majorEastAsia" w:eastAsiaTheme="majorEastAsia" w:hAnsiTheme="majorEastAsia" w:cs="Arial Unicode MS"/>
        </w:rPr>
        <w:t>년</w:t>
      </w:r>
      <w:r w:rsidRPr="007A050B">
        <w:rPr>
          <w:rFonts w:asciiTheme="majorEastAsia" w:eastAsiaTheme="majorEastAsia" w:hAnsiTheme="majorEastAsia" w:cs="Arial Unicode MS"/>
        </w:rPr>
        <w:t xml:space="preserve"> 9</w:t>
      </w:r>
      <w:r w:rsidRPr="007A050B">
        <w:rPr>
          <w:rFonts w:asciiTheme="majorEastAsia" w:eastAsiaTheme="majorEastAsia" w:hAnsiTheme="majorEastAsia" w:cs="Arial Unicode MS"/>
        </w:rPr>
        <w:t>월에</w:t>
      </w:r>
      <w:r w:rsidRPr="007A050B">
        <w:rPr>
          <w:rFonts w:asciiTheme="majorEastAsia" w:eastAsiaTheme="majorEastAsia" w:hAnsiTheme="majorEastAsia" w:cs="Arial Unicode MS"/>
        </w:rPr>
        <w:t xml:space="preserve"> </w:t>
      </w:r>
      <w:r w:rsidR="00AC3EB3">
        <w:rPr>
          <w:rFonts w:asciiTheme="majorEastAsia" w:eastAsiaTheme="majorEastAsia" w:hAnsiTheme="majorEastAsia" w:cs="Arial Unicode MS" w:hint="eastAsia"/>
        </w:rPr>
        <w:t xml:space="preserve">공통적으로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폭으로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줄어드는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모습을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보이는데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자료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조사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결과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타</w:t>
      </w:r>
      <w:r w:rsidR="00AC3EB3">
        <w:rPr>
          <w:rFonts w:asciiTheme="majorEastAsia" w:eastAsiaTheme="majorEastAsia" w:hAnsiTheme="majorEastAsia" w:cs="Arial Unicode MS" w:hint="eastAsia"/>
        </w:rPr>
        <w:t xml:space="preserve"> </w:t>
      </w:r>
      <w:r w:rsidRPr="007A050B">
        <w:rPr>
          <w:rFonts w:asciiTheme="majorEastAsia" w:eastAsiaTheme="majorEastAsia" w:hAnsiTheme="majorEastAsia" w:cs="Arial Unicode MS"/>
        </w:rPr>
        <w:t>년</w:t>
      </w:r>
      <w:r w:rsidRPr="007A050B">
        <w:rPr>
          <w:rFonts w:asciiTheme="majorEastAsia" w:eastAsiaTheme="majorEastAsia" w:hAnsiTheme="majorEastAsia" w:cs="Arial Unicode MS"/>
        </w:rPr>
        <w:t xml:space="preserve"> 9</w:t>
      </w:r>
      <w:r w:rsidRPr="007A050B">
        <w:rPr>
          <w:rFonts w:asciiTheme="majorEastAsia" w:eastAsiaTheme="majorEastAsia" w:hAnsiTheme="majorEastAsia" w:cs="Arial Unicode MS"/>
        </w:rPr>
        <w:t>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당년만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잠정적으로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줄어들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이유는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찾지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못하였</w:t>
      </w:r>
      <w:r w:rsidR="00AC3EB3">
        <w:rPr>
          <w:rFonts w:asciiTheme="majorEastAsia" w:eastAsiaTheme="majorEastAsia" w:hAnsiTheme="majorEastAsia" w:cs="Arial Unicode MS" w:hint="eastAsia"/>
        </w:rPr>
        <w:t>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데이터셋에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시기부터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기록이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줄어들며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생긴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오차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문제로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w:t>
      </w:r>
    </w:p>
    <w:p w14:paraId="031A4AC6"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F0" wp14:editId="031A4AF1">
            <wp:extent cx="5731200" cy="2857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857500"/>
                    </a:xfrm>
                    <a:prstGeom prst="rect">
                      <a:avLst/>
                    </a:prstGeom>
                    <a:ln/>
                  </pic:spPr>
                </pic:pic>
              </a:graphicData>
            </a:graphic>
          </wp:inline>
        </w:drawing>
      </w:r>
    </w:p>
    <w:p w14:paraId="031A4AC7" w14:textId="1CBC2C0A" w:rsidR="00E15238" w:rsidRPr="007A050B" w:rsidRDefault="00E61E83">
      <w:pPr>
        <w:rPr>
          <w:rFonts w:asciiTheme="majorEastAsia" w:eastAsiaTheme="majorEastAsia" w:hAnsiTheme="majorEastAsia" w:hint="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더불어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표는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월별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판매액</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그래프로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월별로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변동이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없다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즉</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의류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운동기구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아웃도어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장비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등의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판매량은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계절이나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시기에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영향을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받지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않는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w:t>
      </w:r>
      <w:r w:rsidR="00A14B08">
        <w:rPr>
          <w:rFonts w:asciiTheme="majorEastAsia" w:eastAsiaTheme="majorEastAsia" w:hAnsiTheme="majorEastAsia" w:cs="Arial Unicode MS" w:hint="eastAsia"/>
        </w:rPr>
        <w:t xml:space="preserve">이며, 때문에 할인율도 특정 시기에 </w:t>
      </w:r>
      <w:proofErr w:type="gramStart"/>
      <w:r w:rsidR="0016521B">
        <w:rPr>
          <w:rFonts w:asciiTheme="majorEastAsia" w:eastAsiaTheme="majorEastAsia" w:hAnsiTheme="majorEastAsia" w:cs="Arial Unicode MS" w:hint="eastAsia"/>
        </w:rPr>
        <w:t>구애 받지</w:t>
      </w:r>
      <w:proofErr w:type="gramEnd"/>
      <w:r w:rsidR="0016521B">
        <w:rPr>
          <w:rFonts w:asciiTheme="majorEastAsia" w:eastAsiaTheme="majorEastAsia" w:hAnsiTheme="majorEastAsia" w:cs="Arial Unicode MS" w:hint="eastAsia"/>
        </w:rPr>
        <w:t xml:space="preserve"> 않는 것으로 보인다.</w:t>
      </w:r>
    </w:p>
    <w:p w14:paraId="031A4AC8"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rPr>
        <w:lastRenderedPageBreak/>
        <w:tab/>
      </w:r>
      <w:r w:rsidRPr="007A050B">
        <w:rPr>
          <w:rFonts w:asciiTheme="majorEastAsia" w:eastAsiaTheme="majorEastAsia" w:hAnsiTheme="majorEastAsia"/>
          <w:noProof/>
        </w:rPr>
        <w:drawing>
          <wp:inline distT="114300" distB="114300" distL="114300" distR="114300" wp14:anchorId="031A4AF2" wp14:editId="031A4AF3">
            <wp:extent cx="5686425" cy="43338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686425" cy="4333875"/>
                    </a:xfrm>
                    <a:prstGeom prst="rect">
                      <a:avLst/>
                    </a:prstGeom>
                    <a:ln/>
                  </pic:spPr>
                </pic:pic>
              </a:graphicData>
            </a:graphic>
          </wp:inline>
        </w:drawing>
      </w:r>
    </w:p>
    <w:p w14:paraId="031A4AC9" w14:textId="3AE6D81D"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이를</w:t>
      </w:r>
      <w:r w:rsidRPr="007A050B">
        <w:rPr>
          <w:rFonts w:asciiTheme="majorEastAsia" w:eastAsiaTheme="majorEastAsia" w:hAnsiTheme="majorEastAsia" w:cs="Arial Unicode MS"/>
        </w:rPr>
        <w:t xml:space="preserve"> </w:t>
      </w:r>
      <w:r w:rsidR="0016521B">
        <w:rPr>
          <w:rFonts w:asciiTheme="majorEastAsia" w:eastAsiaTheme="majorEastAsia" w:hAnsiTheme="majorEastAsia" w:cs="Arial Unicode MS" w:hint="eastAsia"/>
        </w:rPr>
        <w:t>명확히 확인</w:t>
      </w:r>
      <w:r w:rsidRPr="007A050B">
        <w:rPr>
          <w:rFonts w:asciiTheme="majorEastAsia" w:eastAsiaTheme="majorEastAsia" w:hAnsiTheme="majorEastAsia" w:cs="Arial Unicode MS"/>
        </w:rPr>
        <w:t>하기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매월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매출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및</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평균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관계를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조사했다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모든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대한</w:t>
      </w:r>
      <w:r w:rsidRPr="007A050B">
        <w:rPr>
          <w:rFonts w:asciiTheme="majorEastAsia" w:eastAsiaTheme="majorEastAsia" w:hAnsiTheme="majorEastAsia" w:cs="Arial Unicode MS"/>
        </w:rPr>
        <w:t xml:space="preserve"> </w:t>
      </w:r>
      <w:proofErr w:type="spellStart"/>
      <w:r w:rsidRPr="007A050B">
        <w:rPr>
          <w:rFonts w:asciiTheme="majorEastAsia" w:eastAsiaTheme="majorEastAsia" w:hAnsiTheme="majorEastAsia" w:cs="Arial Unicode MS"/>
        </w:rPr>
        <w:t>피어슨</w:t>
      </w:r>
      <w:proofErr w:type="spell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계수는</w:t>
      </w:r>
      <w:r w:rsidRPr="007A050B">
        <w:rPr>
          <w:rFonts w:asciiTheme="majorEastAsia" w:eastAsiaTheme="majorEastAsia" w:hAnsiTheme="majorEastAsia" w:cs="Arial Unicode MS"/>
        </w:rPr>
        <w:t xml:space="preserve"> 0.11 </w:t>
      </w:r>
      <w:r w:rsidRPr="007A050B">
        <w:rPr>
          <w:rFonts w:asciiTheme="majorEastAsia" w:eastAsiaTheme="majorEastAsia" w:hAnsiTheme="majorEastAsia" w:cs="Arial Unicode MS"/>
        </w:rPr>
        <w:t>정도로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관계</w:t>
      </w:r>
      <w:r w:rsidR="0016521B">
        <w:rPr>
          <w:rFonts w:asciiTheme="majorEastAsia" w:eastAsiaTheme="majorEastAsia" w:hAnsiTheme="majorEastAsia" w:cs="Arial Unicode MS" w:hint="eastAsia"/>
        </w:rPr>
        <w:t>가 있다 하기 어려워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보아도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매출이</w:t>
      </w:r>
      <w:r w:rsidRPr="007A050B">
        <w:rPr>
          <w:rFonts w:asciiTheme="majorEastAsia" w:eastAsiaTheme="majorEastAsia" w:hAnsiTheme="majorEastAsia" w:cs="Arial Unicode MS"/>
        </w:rPr>
        <w:t xml:space="preserve"> </w:t>
      </w:r>
      <w:r w:rsidR="0016521B">
        <w:rPr>
          <w:rFonts w:asciiTheme="majorEastAsia" w:eastAsiaTheme="majorEastAsia" w:hAnsiTheme="majorEastAsia" w:cs="Arial Unicode MS" w:hint="eastAsia"/>
        </w:rPr>
        <w:t xml:space="preserve">뚜렷이 </w:t>
      </w:r>
      <w:r w:rsidRPr="007A050B">
        <w:rPr>
          <w:rFonts w:asciiTheme="majorEastAsia" w:eastAsiaTheme="majorEastAsia" w:hAnsiTheme="majorEastAsia" w:cs="Arial Unicode MS"/>
        </w:rPr>
        <w:t>상승하는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경향의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제품군은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보이지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않는다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점으로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미루어</w:t>
      </w:r>
      <w:r w:rsidR="0016521B">
        <w:rPr>
          <w:rFonts w:asciiTheme="majorEastAsia" w:eastAsiaTheme="majorEastAsia" w:hAnsiTheme="majorEastAsia" w:cs="Arial Unicode MS" w:hint="eastAsia"/>
        </w:rPr>
        <w:t xml:space="preserve"> </w:t>
      </w:r>
      <w:r w:rsidRPr="007A050B">
        <w:rPr>
          <w:rFonts w:asciiTheme="majorEastAsia" w:eastAsiaTheme="majorEastAsia" w:hAnsiTheme="majorEastAsia" w:cs="Arial Unicode MS"/>
        </w:rPr>
        <w:t>보아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초기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가정인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설정이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유의미한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실적의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변화를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있으리</w:t>
      </w:r>
      <w:r w:rsidR="0016521B">
        <w:rPr>
          <w:rFonts w:asciiTheme="majorEastAsia" w:eastAsiaTheme="majorEastAsia" w:hAnsiTheme="majorEastAsia" w:cs="Arial Unicode MS" w:hint="eastAsia"/>
        </w:rPr>
        <w:t>라는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의문을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갖게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만든다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이를</w:t>
      </w:r>
      <w:r w:rsidRPr="007A050B">
        <w:rPr>
          <w:rFonts w:asciiTheme="majorEastAsia" w:eastAsiaTheme="majorEastAsia" w:hAnsiTheme="majorEastAsia" w:cs="Arial Unicode MS"/>
        </w:rPr>
        <w:t xml:space="preserve"> </w:t>
      </w:r>
      <w:r w:rsidR="0016521B">
        <w:rPr>
          <w:rFonts w:asciiTheme="majorEastAsia" w:eastAsiaTheme="majorEastAsia" w:hAnsiTheme="majorEastAsia" w:cs="Arial Unicode MS" w:hint="eastAsia"/>
        </w:rPr>
        <w:t xml:space="preserve">보충하기 </w:t>
      </w:r>
      <w:r w:rsidRPr="007A050B">
        <w:rPr>
          <w:rFonts w:asciiTheme="majorEastAsia" w:eastAsiaTheme="majorEastAsia" w:hAnsiTheme="majorEastAsia" w:cs="Arial Unicode MS"/>
        </w:rPr>
        <w:t>위해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혹시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수량에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차이가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존재하는지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알아보았다</w:t>
      </w:r>
      <w:r w:rsidRPr="007A050B">
        <w:rPr>
          <w:rFonts w:asciiTheme="majorEastAsia" w:eastAsiaTheme="majorEastAsia" w:hAnsiTheme="majorEastAsia" w:cs="Arial Unicode MS"/>
        </w:rPr>
        <w:t>.</w:t>
      </w:r>
    </w:p>
    <w:p w14:paraId="031A4ACA"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lastRenderedPageBreak/>
        <w:drawing>
          <wp:inline distT="114300" distB="114300" distL="114300" distR="114300" wp14:anchorId="031A4AF4" wp14:editId="031A4AF5">
            <wp:extent cx="5610225" cy="42862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10225" cy="4286250"/>
                    </a:xfrm>
                    <a:prstGeom prst="rect">
                      <a:avLst/>
                    </a:prstGeom>
                    <a:ln/>
                  </pic:spPr>
                </pic:pic>
              </a:graphicData>
            </a:graphic>
          </wp:inline>
        </w:drawing>
      </w:r>
    </w:p>
    <w:p w14:paraId="031A4ACB" w14:textId="77777777" w:rsidR="00E15238" w:rsidRPr="007A050B" w:rsidRDefault="00E15238">
      <w:pPr>
        <w:rPr>
          <w:rFonts w:asciiTheme="majorEastAsia" w:eastAsiaTheme="majorEastAsia" w:hAnsiTheme="majorEastAsia"/>
        </w:rPr>
      </w:pPr>
    </w:p>
    <w:p w14:paraId="031A4ACC" w14:textId="67E9A6A8"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w:t>
      </w:r>
      <w:r w:rsidR="0016521B">
        <w:rPr>
          <w:rFonts w:asciiTheme="majorEastAsia" w:eastAsiaTheme="majorEastAsia" w:hAnsiTheme="majorEastAsia" w:cs="Arial Unicode MS" w:hint="eastAsia"/>
        </w:rPr>
        <w:t>율</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종합한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수량과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일자별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매출을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집계한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변화해도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수량에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변화는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없는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확인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가능하다</w:t>
      </w:r>
      <w:r w:rsidRPr="007A050B">
        <w:rPr>
          <w:rFonts w:asciiTheme="majorEastAsia" w:eastAsiaTheme="majorEastAsia" w:hAnsiTheme="majorEastAsia" w:cs="Arial Unicode MS"/>
        </w:rPr>
        <w:t xml:space="preserve">. </w:t>
      </w:r>
    </w:p>
    <w:p w14:paraId="5F78E635" w14:textId="365A27ED" w:rsidR="001D43F0" w:rsidRDefault="00E61E83">
      <w:pPr>
        <w:rPr>
          <w:rFonts w:asciiTheme="majorEastAsia" w:eastAsiaTheme="majorEastAsia" w:hAnsiTheme="majorEastAsia" w:cs="Arial Unicode MS"/>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결론을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합해보면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할인율은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초기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가설과는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다르게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및</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실적에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관계는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적어도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유사한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카테고리에선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없는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결론지을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있다</w:t>
      </w:r>
      <w:r w:rsidRPr="007A050B">
        <w:rPr>
          <w:rFonts w:asciiTheme="majorEastAsia" w:eastAsiaTheme="majorEastAsia" w:hAnsiTheme="majorEastAsia" w:cs="Arial Unicode MS"/>
        </w:rPr>
        <w:t xml:space="preserve">. </w:t>
      </w:r>
    </w:p>
    <w:p w14:paraId="6337F582" w14:textId="0821BC38" w:rsidR="00462643" w:rsidRDefault="00E61E83" w:rsidP="00B16127">
      <w:pPr>
        <w:ind w:firstLineChars="100" w:firstLine="220"/>
        <w:rPr>
          <w:rFonts w:asciiTheme="majorEastAsia" w:eastAsiaTheme="majorEastAsia" w:hAnsiTheme="majorEastAsia" w:cs="Arial Unicode MS" w:hint="eastAsia"/>
        </w:rPr>
      </w:pPr>
      <w:r w:rsidRPr="007A050B">
        <w:rPr>
          <w:rFonts w:asciiTheme="majorEastAsia" w:eastAsiaTheme="majorEastAsia" w:hAnsiTheme="majorEastAsia" w:cs="Arial Unicode MS"/>
        </w:rPr>
        <w:t>다만</w:t>
      </w:r>
      <w:r w:rsidRPr="007A050B">
        <w:rPr>
          <w:rFonts w:asciiTheme="majorEastAsia" w:eastAsiaTheme="majorEastAsia" w:hAnsiTheme="majorEastAsia" w:cs="Arial Unicode MS"/>
        </w:rPr>
        <w:t xml:space="preserve">, </w:t>
      </w:r>
      <w:r w:rsidR="00862CF3">
        <w:rPr>
          <w:rFonts w:asciiTheme="majorEastAsia" w:eastAsiaTheme="majorEastAsia" w:hAnsiTheme="majorEastAsia" w:cs="Arial Unicode MS" w:hint="eastAsia"/>
        </w:rPr>
        <w:t xml:space="preserve">다른 주제인 고객 관리 부분에서 할인율에 따른 고객의 재구매에는 분명한 차이가 보였다. </w:t>
      </w:r>
      <w:r w:rsidR="004079CB">
        <w:rPr>
          <w:rFonts w:asciiTheme="majorEastAsia" w:eastAsiaTheme="majorEastAsia" w:hAnsiTheme="majorEastAsia" w:cs="Arial Unicode MS" w:hint="eastAsia"/>
        </w:rPr>
        <w:t xml:space="preserve">이는 할인율 설정의 </w:t>
      </w:r>
      <w:r w:rsidR="00113A14">
        <w:rPr>
          <w:rFonts w:asciiTheme="majorEastAsia" w:eastAsiaTheme="majorEastAsia" w:hAnsiTheme="majorEastAsia" w:cs="Arial Unicode MS" w:hint="eastAsia"/>
        </w:rPr>
        <w:t xml:space="preserve">의의에 새로운 시사점을 </w:t>
      </w:r>
      <w:r w:rsidR="00462643">
        <w:rPr>
          <w:rFonts w:asciiTheme="majorEastAsia" w:eastAsiaTheme="majorEastAsia" w:hAnsiTheme="majorEastAsia" w:cs="Arial Unicode MS" w:hint="eastAsia"/>
        </w:rPr>
        <w:t xml:space="preserve">준다. 단순히 </w:t>
      </w:r>
      <w:r w:rsidR="00462643">
        <w:rPr>
          <w:rFonts w:asciiTheme="majorEastAsia" w:eastAsiaTheme="majorEastAsia" w:hAnsiTheme="majorEastAsia" w:cs="Arial Unicode MS" w:hint="eastAsia"/>
        </w:rPr>
        <w:t xml:space="preserve">할인을 통해 </w:t>
      </w:r>
      <w:r w:rsidR="00462643">
        <w:rPr>
          <w:rFonts w:asciiTheme="majorEastAsia" w:eastAsiaTheme="majorEastAsia" w:hAnsiTheme="majorEastAsia" w:cs="Arial Unicode MS" w:hint="eastAsia"/>
        </w:rPr>
        <w:t xml:space="preserve">그 상품의 </w:t>
      </w:r>
      <w:r w:rsidR="00462643">
        <w:rPr>
          <w:rFonts w:asciiTheme="majorEastAsia" w:eastAsiaTheme="majorEastAsia" w:hAnsiTheme="majorEastAsia" w:cs="Arial Unicode MS" w:hint="eastAsia"/>
        </w:rPr>
        <w:t>단기적인 판매량 증진을 꾀하는 것은 적어도 이 서비스 안에서는 불가해 보인다.</w:t>
      </w:r>
      <w:r w:rsidR="00115BBF">
        <w:rPr>
          <w:rFonts w:asciiTheme="majorEastAsia" w:eastAsiaTheme="majorEastAsia" w:hAnsiTheme="majorEastAsia" w:cs="Arial Unicode MS" w:hint="eastAsia"/>
        </w:rPr>
        <w:t xml:space="preserve"> 하지만 고객 관리 측면에서 유효한 것으로 보인다.</w:t>
      </w:r>
      <w:r w:rsidR="0008740C">
        <w:rPr>
          <w:rFonts w:asciiTheme="majorEastAsia" w:eastAsiaTheme="majorEastAsia" w:hAnsiTheme="majorEastAsia" w:cs="Arial Unicode MS" w:hint="eastAsia"/>
        </w:rPr>
        <w:t xml:space="preserve"> </w:t>
      </w:r>
      <w:r w:rsidR="00B16127">
        <w:rPr>
          <w:rFonts w:asciiTheme="majorEastAsia" w:eastAsiaTheme="majorEastAsia" w:hAnsiTheme="majorEastAsia" w:cs="Arial Unicode MS" w:hint="eastAsia"/>
        </w:rPr>
        <w:t xml:space="preserve">또한 </w:t>
      </w:r>
      <w:r w:rsidR="0008740C">
        <w:rPr>
          <w:rFonts w:asciiTheme="majorEastAsia" w:eastAsiaTheme="majorEastAsia" w:hAnsiTheme="majorEastAsia" w:cs="Arial Unicode MS" w:hint="eastAsia"/>
        </w:rPr>
        <w:t>하나의 상품 안에 한 명의 판매자만 존재하는 것은 아니</w:t>
      </w:r>
      <w:r w:rsidR="00FF147A">
        <w:rPr>
          <w:rFonts w:asciiTheme="majorEastAsia" w:eastAsiaTheme="majorEastAsia" w:hAnsiTheme="majorEastAsia" w:cs="Arial Unicode MS" w:hint="eastAsia"/>
        </w:rPr>
        <w:t xml:space="preserve">고, 한 명의 판매자가 하나의 제품을 판매하는 것도 아니기에 </w:t>
      </w:r>
      <w:r w:rsidR="0008740C">
        <w:rPr>
          <w:rFonts w:asciiTheme="majorEastAsia" w:eastAsiaTheme="majorEastAsia" w:hAnsiTheme="majorEastAsia" w:cs="Arial Unicode MS" w:hint="eastAsia"/>
        </w:rPr>
        <w:t>판매자로도 나누어 할인의</w:t>
      </w:r>
      <w:r w:rsidR="00B16127">
        <w:rPr>
          <w:rFonts w:asciiTheme="majorEastAsia" w:eastAsiaTheme="majorEastAsia" w:hAnsiTheme="majorEastAsia" w:cs="Arial Unicode MS" w:hint="eastAsia"/>
        </w:rPr>
        <w:t xml:space="preserve"> 전략적</w:t>
      </w:r>
      <w:r w:rsidR="0008740C">
        <w:rPr>
          <w:rFonts w:asciiTheme="majorEastAsia" w:eastAsiaTheme="majorEastAsia" w:hAnsiTheme="majorEastAsia" w:cs="Arial Unicode MS" w:hint="eastAsia"/>
        </w:rPr>
        <w:t xml:space="preserve"> 유효성을 파악해보았다.</w:t>
      </w:r>
    </w:p>
    <w:p w14:paraId="255F9637" w14:textId="0BA681B3" w:rsidR="00115BBF" w:rsidRDefault="00115BBF" w:rsidP="00D018CA">
      <w:pPr>
        <w:rPr>
          <w:rFonts w:asciiTheme="majorEastAsia" w:eastAsiaTheme="majorEastAsia" w:hAnsiTheme="majorEastAsia" w:cs="Arial Unicode MS" w:hint="eastAsia"/>
        </w:rPr>
      </w:pPr>
      <w:r>
        <w:rPr>
          <w:rFonts w:asciiTheme="majorEastAsia" w:eastAsiaTheme="majorEastAsia" w:hAnsiTheme="majorEastAsia" w:cs="Arial Unicode MS" w:hint="eastAsia"/>
        </w:rPr>
        <w:lastRenderedPageBreak/>
        <w:t xml:space="preserve"> </w:t>
      </w:r>
      <w:r w:rsidR="00555379" w:rsidRPr="00555379">
        <w:rPr>
          <w:rFonts w:asciiTheme="majorEastAsia" w:eastAsiaTheme="majorEastAsia" w:hAnsiTheme="majorEastAsia" w:cs="Arial Unicode MS"/>
        </w:rPr>
        <w:drawing>
          <wp:inline distT="0" distB="0" distL="0" distR="0" wp14:anchorId="7B18C049" wp14:editId="677CAF30">
            <wp:extent cx="5733415" cy="2131695"/>
            <wp:effectExtent l="0" t="0" r="635" b="1905"/>
            <wp:docPr id="4051096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9669" name=""/>
                    <pic:cNvPicPr/>
                  </pic:nvPicPr>
                  <pic:blipFill>
                    <a:blip r:embed="rId21"/>
                    <a:stretch>
                      <a:fillRect/>
                    </a:stretch>
                  </pic:blipFill>
                  <pic:spPr>
                    <a:xfrm>
                      <a:off x="0" y="0"/>
                      <a:ext cx="5733415" cy="2131695"/>
                    </a:xfrm>
                    <a:prstGeom prst="rect">
                      <a:avLst/>
                    </a:prstGeom>
                  </pic:spPr>
                </pic:pic>
              </a:graphicData>
            </a:graphic>
          </wp:inline>
        </w:drawing>
      </w:r>
    </w:p>
    <w:p w14:paraId="670661FD" w14:textId="20AA18A9" w:rsidR="00792C17" w:rsidRDefault="00792C17" w:rsidP="00792C17">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 xml:space="preserve">이를 알아보기 위해 한 판매자에 대한 주문 수를 기준으로 나누고 할인율을 평균, 최대, 최소로 </w:t>
      </w:r>
      <w:r w:rsidR="00630187">
        <w:rPr>
          <w:rFonts w:asciiTheme="majorEastAsia" w:eastAsiaTheme="majorEastAsia" w:hAnsiTheme="majorEastAsia" w:cs="Arial Unicode MS" w:hint="eastAsia"/>
        </w:rPr>
        <w:t>집계했</w:t>
      </w:r>
      <w:r>
        <w:rPr>
          <w:rFonts w:asciiTheme="majorEastAsia" w:eastAsiaTheme="majorEastAsia" w:hAnsiTheme="majorEastAsia" w:cs="Arial Unicode MS" w:hint="eastAsia"/>
        </w:rPr>
        <w:t>다. 그 결과 주문 수가 높은 판매자일수록 최대 할인율의 평균이 높았고 최소 할인율의 평균이 낮다. 이는 이전에 살펴본 상품 기준 최대 최소 할인율의 보합으로 평균 10퍼센트 정도의 할인율을 보이는 것과 같은 경향이다. 즉, 최대 할인율이 높은 것을 구매할 때 더 많은 상품을 구매하는 경우가 많으며, 동시에 할인율이 낮은 상품도 구입</w:t>
      </w:r>
      <w:r w:rsidR="00630187">
        <w:rPr>
          <w:rFonts w:asciiTheme="majorEastAsia" w:eastAsiaTheme="majorEastAsia" w:hAnsiTheme="majorEastAsia" w:cs="Arial Unicode MS" w:hint="eastAsia"/>
        </w:rPr>
        <w:t>할 확률도 올라가기 때문에 할인율이 10퍼센트에 수렴하는 일이</w:t>
      </w:r>
      <w:r>
        <w:rPr>
          <w:rFonts w:asciiTheme="majorEastAsia" w:eastAsiaTheme="majorEastAsia" w:hAnsiTheme="majorEastAsia" w:cs="Arial Unicode MS" w:hint="eastAsia"/>
        </w:rPr>
        <w:t xml:space="preserve"> 생</w:t>
      </w:r>
      <w:r w:rsidR="00630187">
        <w:rPr>
          <w:rFonts w:asciiTheme="majorEastAsia" w:eastAsiaTheme="majorEastAsia" w:hAnsiTheme="majorEastAsia" w:cs="Arial Unicode MS" w:hint="eastAsia"/>
        </w:rPr>
        <w:t>기는</w:t>
      </w:r>
      <w:r>
        <w:rPr>
          <w:rFonts w:asciiTheme="majorEastAsia" w:eastAsiaTheme="majorEastAsia" w:hAnsiTheme="majorEastAsia" w:cs="Arial Unicode MS" w:hint="eastAsia"/>
        </w:rPr>
        <w:t xml:space="preserve"> 것으로 볼 수 있다.</w:t>
      </w:r>
    </w:p>
    <w:p w14:paraId="2BD9F133" w14:textId="2833541A" w:rsidR="009A1285" w:rsidRDefault="00A2085F" w:rsidP="00792C17">
      <w:pPr>
        <w:ind w:firstLineChars="100" w:firstLine="220"/>
        <w:rPr>
          <w:rFonts w:asciiTheme="majorEastAsia" w:eastAsiaTheme="majorEastAsia" w:hAnsiTheme="majorEastAsia" w:cs="Arial Unicode MS"/>
        </w:rPr>
      </w:pPr>
      <w:r w:rsidRPr="00A2085F">
        <w:rPr>
          <w:rFonts w:asciiTheme="majorEastAsia" w:eastAsiaTheme="majorEastAsia" w:hAnsiTheme="majorEastAsia" w:cs="Arial Unicode MS"/>
        </w:rPr>
        <w:drawing>
          <wp:inline distT="0" distB="0" distL="0" distR="0" wp14:anchorId="2D3EE33B" wp14:editId="7FC79F33">
            <wp:extent cx="5733415" cy="3171190"/>
            <wp:effectExtent l="0" t="0" r="635" b="0"/>
            <wp:docPr id="16722873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7301" name=""/>
                    <pic:cNvPicPr/>
                  </pic:nvPicPr>
                  <pic:blipFill>
                    <a:blip r:embed="rId22"/>
                    <a:stretch>
                      <a:fillRect/>
                    </a:stretch>
                  </pic:blipFill>
                  <pic:spPr>
                    <a:xfrm>
                      <a:off x="0" y="0"/>
                      <a:ext cx="5733415" cy="3171190"/>
                    </a:xfrm>
                    <a:prstGeom prst="rect">
                      <a:avLst/>
                    </a:prstGeom>
                  </pic:spPr>
                </pic:pic>
              </a:graphicData>
            </a:graphic>
          </wp:inline>
        </w:drawing>
      </w:r>
    </w:p>
    <w:p w14:paraId="5CE58846" w14:textId="0EC9A0F9" w:rsidR="009A1285" w:rsidRDefault="009A1285" w:rsidP="000F2AB4">
      <w:pPr>
        <w:ind w:firstLineChars="100" w:firstLine="220"/>
        <w:rPr>
          <w:rFonts w:asciiTheme="majorEastAsia" w:eastAsiaTheme="majorEastAsia" w:hAnsiTheme="majorEastAsia" w:cs="Arial Unicode MS" w:hint="eastAsia"/>
        </w:rPr>
      </w:pPr>
      <w:r>
        <w:rPr>
          <w:rFonts w:asciiTheme="majorEastAsia" w:eastAsiaTheme="majorEastAsia" w:hAnsiTheme="majorEastAsia" w:cs="Arial Unicode MS" w:hint="eastAsia"/>
        </w:rPr>
        <w:t>이를 보충하기 위</w:t>
      </w:r>
      <w:r w:rsidR="00E61E83">
        <w:rPr>
          <w:rFonts w:asciiTheme="majorEastAsia" w:eastAsiaTheme="majorEastAsia" w:hAnsiTheme="majorEastAsia" w:cs="Arial Unicode MS" w:hint="eastAsia"/>
        </w:rPr>
        <w:t>해</w:t>
      </w:r>
      <w:r>
        <w:rPr>
          <w:rFonts w:asciiTheme="majorEastAsia" w:eastAsiaTheme="majorEastAsia" w:hAnsiTheme="majorEastAsia" w:cs="Arial Unicode MS" w:hint="eastAsia"/>
        </w:rPr>
        <w:t xml:space="preserve"> 최대 </w:t>
      </w:r>
      <w:r w:rsidR="00A2085F">
        <w:rPr>
          <w:rFonts w:asciiTheme="majorEastAsia" w:eastAsiaTheme="majorEastAsia" w:hAnsiTheme="majorEastAsia" w:cs="Arial Unicode MS" w:hint="eastAsia"/>
        </w:rPr>
        <w:t>할인율을 기준으로 평균적인 주문 수와 제품 판매 수를 집계한 것이다. 이를 보면</w:t>
      </w:r>
      <w:r w:rsidR="001505EC">
        <w:rPr>
          <w:rFonts w:asciiTheme="majorEastAsia" w:eastAsiaTheme="majorEastAsia" w:hAnsiTheme="majorEastAsia" w:cs="Arial Unicode MS" w:hint="eastAsia"/>
        </w:rPr>
        <w:t xml:space="preserve"> 구매한 상품의</w:t>
      </w:r>
      <w:r w:rsidR="00A2085F">
        <w:rPr>
          <w:rFonts w:asciiTheme="majorEastAsia" w:eastAsiaTheme="majorEastAsia" w:hAnsiTheme="majorEastAsia" w:cs="Arial Unicode MS" w:hint="eastAsia"/>
        </w:rPr>
        <w:t xml:space="preserve"> 최대 할인이 높을수록 </w:t>
      </w:r>
      <w:r w:rsidR="001505EC">
        <w:rPr>
          <w:rFonts w:asciiTheme="majorEastAsia" w:eastAsiaTheme="majorEastAsia" w:hAnsiTheme="majorEastAsia" w:cs="Arial Unicode MS" w:hint="eastAsia"/>
        </w:rPr>
        <w:t xml:space="preserve">한 번에 여러 개의 상품을 구매하고 여러 번 주문하는 것을 알 수 있다. </w:t>
      </w:r>
    </w:p>
    <w:p w14:paraId="5DC50F7C" w14:textId="77777777" w:rsidR="001505EC" w:rsidRDefault="001505EC" w:rsidP="000F2AB4">
      <w:pPr>
        <w:ind w:firstLineChars="100" w:firstLine="220"/>
        <w:rPr>
          <w:rFonts w:asciiTheme="majorEastAsia" w:eastAsiaTheme="majorEastAsia" w:hAnsiTheme="majorEastAsia" w:cs="Arial Unicode MS"/>
        </w:rPr>
      </w:pPr>
      <w:r>
        <w:rPr>
          <w:rFonts w:asciiTheme="majorEastAsia" w:eastAsiaTheme="majorEastAsia" w:hAnsiTheme="majorEastAsia" w:cs="Arial Unicode MS" w:hint="eastAsia"/>
        </w:rPr>
        <w:t xml:space="preserve">지금까지의 정보를 종합해보면 다음과 같다. </w:t>
      </w:r>
    </w:p>
    <w:p w14:paraId="45DA4584" w14:textId="5A19BE68" w:rsidR="001505EC" w:rsidRPr="001505EC" w:rsidRDefault="00630187" w:rsidP="001505EC">
      <w:pPr>
        <w:pStyle w:val="a6"/>
        <w:numPr>
          <w:ilvl w:val="0"/>
          <w:numId w:val="2"/>
        </w:numPr>
        <w:ind w:leftChars="0"/>
        <w:rPr>
          <w:rFonts w:asciiTheme="majorEastAsia" w:eastAsiaTheme="majorEastAsia" w:hAnsiTheme="majorEastAsia"/>
        </w:rPr>
      </w:pPr>
      <w:r>
        <w:rPr>
          <w:rFonts w:asciiTheme="majorEastAsia" w:eastAsiaTheme="majorEastAsia" w:hAnsiTheme="majorEastAsia" w:hint="eastAsia"/>
        </w:rPr>
        <w:t xml:space="preserve">단일 상품으로 보면 </w:t>
      </w:r>
      <w:r w:rsidR="001505EC">
        <w:rPr>
          <w:rFonts w:asciiTheme="majorEastAsia" w:eastAsiaTheme="majorEastAsia" w:hAnsiTheme="majorEastAsia" w:hint="eastAsia"/>
        </w:rPr>
        <w:t xml:space="preserve">할인율이 높다고 하여 그 상품이 많이 팔리진 않는다. </w:t>
      </w:r>
    </w:p>
    <w:p w14:paraId="453D12EE" w14:textId="32B7DC76" w:rsidR="001505EC" w:rsidRPr="001505EC" w:rsidRDefault="00630187" w:rsidP="001505EC">
      <w:pPr>
        <w:pStyle w:val="a6"/>
        <w:numPr>
          <w:ilvl w:val="0"/>
          <w:numId w:val="2"/>
        </w:numPr>
        <w:ind w:leftChars="0"/>
        <w:rPr>
          <w:rFonts w:asciiTheme="majorEastAsia" w:eastAsiaTheme="majorEastAsia" w:hAnsiTheme="majorEastAsia"/>
        </w:rPr>
      </w:pPr>
      <w:r>
        <w:rPr>
          <w:rFonts w:asciiTheme="majorEastAsia" w:eastAsiaTheme="majorEastAsia" w:hAnsiTheme="majorEastAsia" w:hint="eastAsia"/>
        </w:rPr>
        <w:lastRenderedPageBreak/>
        <w:t>할인율이 높은 상품을 판매될 때, 여러 개 구입되거나 다른 상품과 함께 구입될 확률이 높아진다. 더불어 재구매율 또한 높아진다.</w:t>
      </w:r>
    </w:p>
    <w:p w14:paraId="031A4ACE" w14:textId="2A596EE1" w:rsidR="00E15238" w:rsidRPr="001505EC" w:rsidRDefault="001505EC" w:rsidP="001505EC">
      <w:pPr>
        <w:rPr>
          <w:rFonts w:asciiTheme="majorEastAsia" w:eastAsiaTheme="majorEastAsia" w:hAnsiTheme="majorEastAsia" w:hint="eastAsia"/>
        </w:rPr>
      </w:pPr>
      <w:r w:rsidRPr="001505EC">
        <w:rPr>
          <w:rFonts w:asciiTheme="majorEastAsia" w:eastAsiaTheme="majorEastAsia" w:hAnsiTheme="majorEastAsia" w:cs="Arial Unicode MS" w:hint="eastAsia"/>
        </w:rPr>
        <w:t xml:space="preserve"> </w:t>
      </w:r>
      <w:r w:rsidR="00E61E83" w:rsidRPr="001505EC">
        <w:rPr>
          <w:rFonts w:asciiTheme="majorEastAsia" w:eastAsiaTheme="majorEastAsia" w:hAnsiTheme="majorEastAsia" w:cs="Arial Unicode MS"/>
        </w:rPr>
        <w:t>이로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미루어</w:t>
      </w:r>
      <w:r w:rsidR="001E3C30" w:rsidRPr="001505EC">
        <w:rPr>
          <w:rFonts w:asciiTheme="majorEastAsia" w:eastAsiaTheme="majorEastAsia" w:hAnsiTheme="majorEastAsia" w:cs="Arial Unicode MS" w:hint="eastAsia"/>
        </w:rPr>
        <w:t xml:space="preserve"> </w:t>
      </w:r>
      <w:r w:rsidR="00E61E83" w:rsidRPr="001505EC">
        <w:rPr>
          <w:rFonts w:asciiTheme="majorEastAsia" w:eastAsiaTheme="majorEastAsia" w:hAnsiTheme="majorEastAsia" w:cs="Arial Unicode MS"/>
        </w:rPr>
        <w:t>보아</w:t>
      </w:r>
      <w:r w:rsidR="00E61E83" w:rsidRPr="001505EC">
        <w:rPr>
          <w:rFonts w:asciiTheme="majorEastAsia" w:eastAsiaTheme="majorEastAsia" w:hAnsiTheme="majorEastAsia" w:cs="Arial Unicode MS"/>
        </w:rPr>
        <w:t xml:space="preserve"> </w:t>
      </w:r>
      <w:r w:rsidR="00DF2C0A" w:rsidRPr="001505EC">
        <w:rPr>
          <w:rFonts w:asciiTheme="majorEastAsia" w:eastAsiaTheme="majorEastAsia" w:hAnsiTheme="majorEastAsia" w:cs="Arial Unicode MS" w:hint="eastAsia"/>
        </w:rPr>
        <w:t xml:space="preserve">때문에 </w:t>
      </w:r>
      <w:r w:rsidR="00E61E83" w:rsidRPr="001505EC">
        <w:rPr>
          <w:rFonts w:asciiTheme="majorEastAsia" w:eastAsiaTheme="majorEastAsia" w:hAnsiTheme="majorEastAsia" w:cs="Arial Unicode MS"/>
        </w:rPr>
        <w:t>굳이</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높은</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할인율을</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설정해</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판매하는</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것은</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불필요한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전략으로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보인다</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하지만</w:t>
      </w:r>
      <w:r w:rsidR="00630187">
        <w:rPr>
          <w:rFonts w:asciiTheme="majorEastAsia" w:eastAsiaTheme="majorEastAsia" w:hAnsiTheme="majorEastAsia" w:cs="Arial Unicode MS" w:hint="eastAsia"/>
        </w:rPr>
        <w:t xml:space="preserve"> 고객의 구매 수요가 증대하는</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행사</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기간에는</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임시적인</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높은</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할인율을</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설정</w:t>
      </w:r>
      <w:r w:rsidR="00710E00" w:rsidRPr="001505EC">
        <w:rPr>
          <w:rFonts w:asciiTheme="majorEastAsia" w:eastAsiaTheme="majorEastAsia" w:hAnsiTheme="majorEastAsia" w:cs="Arial Unicode MS" w:hint="eastAsia"/>
        </w:rPr>
        <w:t>하는 것은</w:t>
      </w:r>
      <w:r w:rsidR="00630187">
        <w:rPr>
          <w:rFonts w:asciiTheme="majorEastAsia" w:eastAsiaTheme="majorEastAsia" w:hAnsiTheme="majorEastAsia" w:cs="Arial Unicode MS" w:hint="eastAsia"/>
        </w:rPr>
        <w:t xml:space="preserve"> 미끼 상품으로의 역할과</w:t>
      </w:r>
      <w:r w:rsidR="001B1343">
        <w:rPr>
          <w:rFonts w:asciiTheme="majorEastAsia" w:eastAsiaTheme="majorEastAsia" w:hAnsiTheme="majorEastAsia" w:cs="Arial Unicode MS" w:hint="eastAsia"/>
        </w:rPr>
        <w:t xml:space="preserve"> 판매 수량 증가,</w:t>
      </w:r>
      <w:r w:rsidR="00710E00" w:rsidRPr="001505EC">
        <w:rPr>
          <w:rFonts w:asciiTheme="majorEastAsia" w:eastAsiaTheme="majorEastAsia" w:hAnsiTheme="majorEastAsia" w:cs="Arial Unicode MS" w:hint="eastAsia"/>
        </w:rPr>
        <w:t xml:space="preserve"> </w:t>
      </w:r>
      <w:r w:rsidR="00630187">
        <w:rPr>
          <w:rFonts w:asciiTheme="majorEastAsia" w:eastAsiaTheme="majorEastAsia" w:hAnsiTheme="majorEastAsia" w:cs="Arial Unicode MS" w:hint="eastAsia"/>
        </w:rPr>
        <w:t xml:space="preserve">재구매 유도 </w:t>
      </w:r>
      <w:r w:rsidR="001B1343">
        <w:rPr>
          <w:rFonts w:asciiTheme="majorEastAsia" w:eastAsiaTheme="majorEastAsia" w:hAnsiTheme="majorEastAsia" w:cs="Arial Unicode MS" w:hint="eastAsia"/>
        </w:rPr>
        <w:t xml:space="preserve">등 </w:t>
      </w:r>
      <w:r w:rsidR="00710E00" w:rsidRPr="001505EC">
        <w:rPr>
          <w:rFonts w:asciiTheme="majorEastAsia" w:eastAsiaTheme="majorEastAsia" w:hAnsiTheme="majorEastAsia" w:cs="Arial Unicode MS" w:hint="eastAsia"/>
        </w:rPr>
        <w:t>고객 관리면에서 이득 증대가 있다</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그리고</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이런</w:t>
      </w:r>
      <w:r w:rsidR="00E61E83" w:rsidRPr="001505EC">
        <w:rPr>
          <w:rFonts w:asciiTheme="majorEastAsia" w:eastAsiaTheme="majorEastAsia" w:hAnsiTheme="majorEastAsia" w:cs="Arial Unicode MS"/>
        </w:rPr>
        <w:t xml:space="preserve"> </w:t>
      </w:r>
      <w:r w:rsidR="001B1343">
        <w:rPr>
          <w:rFonts w:asciiTheme="majorEastAsia" w:eastAsiaTheme="majorEastAsia" w:hAnsiTheme="majorEastAsia" w:cs="Arial Unicode MS" w:hint="eastAsia"/>
        </w:rPr>
        <w:t>프로모션 기간</w:t>
      </w:r>
      <w:r w:rsidR="00E61E83" w:rsidRPr="001505EC">
        <w:rPr>
          <w:rFonts w:asciiTheme="majorEastAsia" w:eastAsiaTheme="majorEastAsia" w:hAnsiTheme="majorEastAsia" w:cs="Arial Unicode MS"/>
        </w:rPr>
        <w:t>에</w:t>
      </w:r>
      <w:r w:rsidR="001B1343">
        <w:rPr>
          <w:rFonts w:asciiTheme="majorEastAsia" w:eastAsiaTheme="majorEastAsia" w:hAnsiTheme="majorEastAsia" w:cs="Arial Unicode MS" w:hint="eastAsia"/>
        </w:rPr>
        <w:t xml:space="preserve"> 할인율을 설정할 때에는</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이전에</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설정된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할인율</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누적</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분포를</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참고하여</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평균적으로</w:t>
      </w:r>
      <w:r w:rsidR="00E61E83" w:rsidRPr="001505EC">
        <w:rPr>
          <w:rFonts w:asciiTheme="majorEastAsia" w:eastAsiaTheme="majorEastAsia" w:hAnsiTheme="majorEastAsia" w:cs="Arial Unicode MS"/>
        </w:rPr>
        <w:t xml:space="preserve"> 10</w:t>
      </w:r>
      <w:r w:rsidR="00E61E83" w:rsidRPr="001505EC">
        <w:rPr>
          <w:rFonts w:asciiTheme="majorEastAsia" w:eastAsiaTheme="majorEastAsia" w:hAnsiTheme="majorEastAsia" w:cs="Arial Unicode MS"/>
        </w:rPr>
        <w:t>퍼센트</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정도에</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수렴하도록</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할인율</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증가</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폭을</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조절하는</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것으로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과도한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할인율</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설정에</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대한</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리스크를</w:t>
      </w:r>
      <w:r w:rsidR="00E61E83" w:rsidRPr="001505EC">
        <w:rPr>
          <w:rFonts w:asciiTheme="majorEastAsia" w:eastAsiaTheme="majorEastAsia" w:hAnsiTheme="majorEastAsia" w:cs="Arial Unicode MS"/>
        </w:rPr>
        <w:t xml:space="preserve"> </w:t>
      </w:r>
      <w:r w:rsidR="00E61E83" w:rsidRPr="001505EC">
        <w:rPr>
          <w:rFonts w:asciiTheme="majorEastAsia" w:eastAsiaTheme="majorEastAsia" w:hAnsiTheme="majorEastAsia" w:cs="Arial Unicode MS"/>
        </w:rPr>
        <w:t>피</w:t>
      </w:r>
      <w:r w:rsidR="001B1343">
        <w:rPr>
          <w:rFonts w:asciiTheme="majorEastAsia" w:eastAsiaTheme="majorEastAsia" w:hAnsiTheme="majorEastAsia" w:cs="Arial Unicode MS" w:hint="eastAsia"/>
        </w:rPr>
        <w:t>할 수 있는 합리적 선택으로 보인다.</w:t>
      </w:r>
      <w:r w:rsidR="00E61E83" w:rsidRPr="001505EC">
        <w:rPr>
          <w:rFonts w:asciiTheme="majorEastAsia" w:eastAsiaTheme="majorEastAsia" w:hAnsiTheme="majorEastAsia" w:cs="Arial Unicode MS"/>
        </w:rPr>
        <w:t xml:space="preserve"> </w:t>
      </w:r>
    </w:p>
    <w:p w14:paraId="031A4ACF" w14:textId="6FA048F1" w:rsidR="00B16127" w:rsidRDefault="00B16127">
      <w:pPr>
        <w:rPr>
          <w:rFonts w:asciiTheme="majorEastAsia" w:eastAsiaTheme="majorEastAsia" w:hAnsiTheme="majorEastAsia"/>
        </w:rPr>
      </w:pPr>
      <w:r>
        <w:rPr>
          <w:rFonts w:asciiTheme="majorEastAsia" w:eastAsiaTheme="majorEastAsia" w:hAnsiTheme="majorEastAsia"/>
        </w:rPr>
        <w:br w:type="page"/>
      </w:r>
    </w:p>
    <w:p w14:paraId="031A4AD0"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lastRenderedPageBreak/>
        <w:t xml:space="preserve"> 3. </w:t>
      </w:r>
      <w:r w:rsidRPr="007A050B">
        <w:rPr>
          <w:rFonts w:asciiTheme="majorEastAsia" w:eastAsiaTheme="majorEastAsia" w:hAnsiTheme="majorEastAsia" w:cs="Arial Unicode MS"/>
        </w:rPr>
        <w:t>주요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구매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추정</w:t>
      </w:r>
    </w:p>
    <w:p w14:paraId="031A4AD1"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이번에는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만약</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및</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관련된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어떤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국가에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수출되는지에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시나리오를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살펴보고자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한다</w:t>
      </w:r>
      <w:r w:rsidRPr="007A050B">
        <w:rPr>
          <w:rFonts w:asciiTheme="majorEastAsia" w:eastAsiaTheme="majorEastAsia" w:hAnsiTheme="majorEastAsia" w:cs="Arial Unicode MS"/>
        </w:rPr>
        <w:t xml:space="preserve">. </w:t>
      </w:r>
    </w:p>
    <w:p w14:paraId="031A4AD2"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noProof/>
        </w:rPr>
        <w:drawing>
          <wp:inline distT="114300" distB="114300" distL="114300" distR="114300" wp14:anchorId="031A4AF6" wp14:editId="031A4AF7">
            <wp:extent cx="5731200" cy="6667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6667500"/>
                    </a:xfrm>
                    <a:prstGeom prst="rect">
                      <a:avLst/>
                    </a:prstGeom>
                    <a:ln/>
                  </pic:spPr>
                </pic:pic>
              </a:graphicData>
            </a:graphic>
          </wp:inline>
        </w:drawing>
      </w:r>
    </w:p>
    <w:p w14:paraId="031A4AD3"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각</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카테고리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비율을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각</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지역별로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나눈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관심</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분야인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스포츠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용품의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대체로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고른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분포를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의류나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아웃도어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장비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또한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비슷한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추이를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중에서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가장</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많이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주문하는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곳은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서유럽과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중미로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합</w:t>
      </w:r>
      <w:r w:rsidRPr="007A050B">
        <w:rPr>
          <w:rFonts w:asciiTheme="majorEastAsia" w:eastAsiaTheme="majorEastAsia" w:hAnsiTheme="majorEastAsia" w:cs="Arial Unicode MS"/>
        </w:rPr>
        <w:t xml:space="preserve"> 30% </w:t>
      </w:r>
      <w:r w:rsidRPr="007A050B">
        <w:rPr>
          <w:rFonts w:asciiTheme="majorEastAsia" w:eastAsiaTheme="majorEastAsia" w:hAnsiTheme="majorEastAsia" w:cs="Arial Unicode MS"/>
        </w:rPr>
        <w:t>정도의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주문량을</w:t>
      </w:r>
      <w:r w:rsidRPr="007A050B">
        <w:rPr>
          <w:rFonts w:asciiTheme="majorEastAsia" w:eastAsiaTheme="majorEastAsia" w:hAnsiTheme="majorEastAsia" w:cs="Arial Unicode MS"/>
        </w:rPr>
        <w:t xml:space="preserve"> </w:t>
      </w:r>
      <w:proofErr w:type="spellStart"/>
      <w:proofErr w:type="gramStart"/>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w:t>
      </w:r>
      <w:r w:rsidRPr="007A050B">
        <w:rPr>
          <w:rFonts w:asciiTheme="majorEastAsia" w:eastAsiaTheme="majorEastAsia" w:hAnsiTheme="majorEastAsia" w:cs="Arial Unicode MS"/>
        </w:rPr>
        <w:t>따라서</w:t>
      </w:r>
      <w:proofErr w:type="spellEnd"/>
      <w:proofErr w:type="gramEnd"/>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서유럽과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언어권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사용자를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언어로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페이지를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지원하는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lastRenderedPageBreak/>
        <w:t>합리적으로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보인다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더불어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공통된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사용</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언어로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한다면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효율적일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예를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들어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영어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스페인어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프랑스어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등이다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외에도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다른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지역에서의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실적을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높이기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위해선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언어를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지원하면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효과적인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전략</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중</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하나가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것이다</w:t>
      </w:r>
      <w:r w:rsidRPr="007A050B">
        <w:rPr>
          <w:rFonts w:asciiTheme="majorEastAsia" w:eastAsiaTheme="majorEastAsia" w:hAnsiTheme="majorEastAsia" w:cs="Arial Unicode MS"/>
        </w:rPr>
        <w:t xml:space="preserve">. </w:t>
      </w:r>
    </w:p>
    <w:p w14:paraId="031A4AD4" w14:textId="31A05C41" w:rsidR="00E15238" w:rsidRPr="00B16127" w:rsidRDefault="00E61E83">
      <w:pPr>
        <w:rPr>
          <w:rFonts w:asciiTheme="majorEastAsia" w:eastAsiaTheme="majorEastAsia" w:hAnsiTheme="majorEastAsia" w:cs="Arial Unicode MS"/>
        </w:rPr>
      </w:pP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피트니스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기구의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경우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서유럽이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매우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주요한</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지역이며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일부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지역에서만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되며</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아예</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주문</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되고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않는</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지역들이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많다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판매량</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증진을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위한다면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이전에</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판매되고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않은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지역</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사용자들에게</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해당</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상품군을</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노출할</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기회를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만든다면</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좋은</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기회를</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만들</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수</w:t>
      </w:r>
      <w:r w:rsidRPr="007A050B">
        <w:rPr>
          <w:rFonts w:asciiTheme="majorEastAsia" w:eastAsiaTheme="majorEastAsia" w:hAnsiTheme="majorEastAsia" w:cs="Arial Unicode MS"/>
        </w:rPr>
        <w:t xml:space="preserve"> </w:t>
      </w:r>
      <w:r w:rsidRPr="007A050B">
        <w:rPr>
          <w:rFonts w:asciiTheme="majorEastAsia" w:eastAsiaTheme="majorEastAsia" w:hAnsiTheme="majorEastAsia" w:cs="Arial Unicode MS"/>
        </w:rPr>
        <w:t>있으리라</w:t>
      </w:r>
      <w:r w:rsidR="00B16127">
        <w:rPr>
          <w:rFonts w:asciiTheme="majorEastAsia" w:eastAsiaTheme="majorEastAsia" w:hAnsiTheme="majorEastAsia" w:cs="Arial Unicode MS" w:hint="eastAsia"/>
        </w:rPr>
        <w:t xml:space="preserve"> 생각된다</w:t>
      </w:r>
      <w:r w:rsidRPr="007A050B">
        <w:rPr>
          <w:rFonts w:asciiTheme="majorEastAsia" w:eastAsiaTheme="majorEastAsia" w:hAnsiTheme="majorEastAsia" w:cs="Arial Unicode MS"/>
        </w:rPr>
        <w:t>.</w:t>
      </w:r>
      <w:r w:rsidRPr="007A050B">
        <w:rPr>
          <w:rFonts w:asciiTheme="majorEastAsia" w:eastAsiaTheme="majorEastAsia" w:hAnsiTheme="majorEastAsia" w:cs="Arial Unicode MS"/>
        </w:rPr>
        <w:t xml:space="preserve"> </w:t>
      </w:r>
    </w:p>
    <w:p w14:paraId="031A4AD5" w14:textId="77777777" w:rsidR="00E15238" w:rsidRPr="007A050B" w:rsidRDefault="00E61E83">
      <w:pPr>
        <w:rPr>
          <w:rFonts w:asciiTheme="majorEastAsia" w:eastAsiaTheme="majorEastAsia" w:hAnsiTheme="majorEastAsia"/>
        </w:rPr>
      </w:pPr>
      <w:r w:rsidRPr="007A050B">
        <w:rPr>
          <w:rFonts w:asciiTheme="majorEastAsia" w:eastAsiaTheme="majorEastAsia" w:hAnsiTheme="majorEastAsia"/>
        </w:rPr>
        <w:t xml:space="preserve">  </w:t>
      </w:r>
    </w:p>
    <w:sectPr w:rsidR="00E15238" w:rsidRPr="007A05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536C3"/>
    <w:multiLevelType w:val="hybridMultilevel"/>
    <w:tmpl w:val="A53EC6A6"/>
    <w:lvl w:ilvl="0" w:tplc="E618B4B8">
      <w:start w:val="1"/>
      <w:numFmt w:val="decimal"/>
      <w:lvlText w:val="%1."/>
      <w:lvlJc w:val="left"/>
      <w:pPr>
        <w:ind w:left="580" w:hanging="360"/>
      </w:pPr>
      <w:rPr>
        <w:rFonts w:cs="Arial Unicode MS" w:hint="default"/>
      </w:rPr>
    </w:lvl>
    <w:lvl w:ilvl="1" w:tplc="04090019" w:tentative="1">
      <w:start w:val="1"/>
      <w:numFmt w:val="upp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upp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upperLetter"/>
      <w:lvlText w:val="%8."/>
      <w:lvlJc w:val="left"/>
      <w:pPr>
        <w:ind w:left="3740" w:hanging="440"/>
      </w:pPr>
    </w:lvl>
    <w:lvl w:ilvl="8" w:tplc="0409001B" w:tentative="1">
      <w:start w:val="1"/>
      <w:numFmt w:val="lowerRoman"/>
      <w:lvlText w:val="%9."/>
      <w:lvlJc w:val="right"/>
      <w:pPr>
        <w:ind w:left="4180" w:hanging="440"/>
      </w:pPr>
    </w:lvl>
  </w:abstractNum>
  <w:abstractNum w:abstractNumId="1" w15:restartNumberingAfterBreak="0">
    <w:nsid w:val="22A600D6"/>
    <w:multiLevelType w:val="multilevel"/>
    <w:tmpl w:val="A1B291C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896084753">
    <w:abstractNumId w:val="1"/>
  </w:num>
  <w:num w:numId="2" w16cid:durableId="34084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238"/>
    <w:rsid w:val="0008740C"/>
    <w:rsid w:val="000D64F6"/>
    <w:rsid w:val="000F2AB4"/>
    <w:rsid w:val="00113A14"/>
    <w:rsid w:val="00115BBF"/>
    <w:rsid w:val="001505EC"/>
    <w:rsid w:val="0016521B"/>
    <w:rsid w:val="001B1343"/>
    <w:rsid w:val="001C676F"/>
    <w:rsid w:val="001D43F0"/>
    <w:rsid w:val="001D491E"/>
    <w:rsid w:val="001E3C30"/>
    <w:rsid w:val="00255EA1"/>
    <w:rsid w:val="0029747B"/>
    <w:rsid w:val="002D1FFC"/>
    <w:rsid w:val="003B0E3C"/>
    <w:rsid w:val="003E17C4"/>
    <w:rsid w:val="004079CB"/>
    <w:rsid w:val="00421796"/>
    <w:rsid w:val="00462643"/>
    <w:rsid w:val="00476628"/>
    <w:rsid w:val="00495CC3"/>
    <w:rsid w:val="00555379"/>
    <w:rsid w:val="00603133"/>
    <w:rsid w:val="00614177"/>
    <w:rsid w:val="00630187"/>
    <w:rsid w:val="00692426"/>
    <w:rsid w:val="006A7526"/>
    <w:rsid w:val="00710E00"/>
    <w:rsid w:val="00735F3E"/>
    <w:rsid w:val="00771518"/>
    <w:rsid w:val="00781989"/>
    <w:rsid w:val="00790D85"/>
    <w:rsid w:val="00792C17"/>
    <w:rsid w:val="007A050B"/>
    <w:rsid w:val="00862CF3"/>
    <w:rsid w:val="00884DB0"/>
    <w:rsid w:val="009A1285"/>
    <w:rsid w:val="00A14B08"/>
    <w:rsid w:val="00A14FBA"/>
    <w:rsid w:val="00A2085F"/>
    <w:rsid w:val="00AC3EB3"/>
    <w:rsid w:val="00B16127"/>
    <w:rsid w:val="00B560B7"/>
    <w:rsid w:val="00B704C4"/>
    <w:rsid w:val="00CC3A89"/>
    <w:rsid w:val="00D018CA"/>
    <w:rsid w:val="00D3329F"/>
    <w:rsid w:val="00DD3AE5"/>
    <w:rsid w:val="00DF2C0A"/>
    <w:rsid w:val="00E15238"/>
    <w:rsid w:val="00E61E83"/>
    <w:rsid w:val="00E847C4"/>
    <w:rsid w:val="00E86075"/>
    <w:rsid w:val="00EF7D2D"/>
    <w:rsid w:val="00F6155B"/>
    <w:rsid w:val="00FD64DB"/>
    <w:rsid w:val="00FF147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4A75"/>
  <w15:docId w15:val="{317BC98B-B6AE-4AA5-84D1-2265B10F7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1505E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12</Pages>
  <Words>642</Words>
  <Characters>3663</Characters>
  <Application>Microsoft Office Word</Application>
  <DocSecurity>0</DocSecurity>
  <Lines>30</Lines>
  <Paragraphs>8</Paragraphs>
  <ScaleCrop>false</ScaleCrop>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관민 이</cp:lastModifiedBy>
  <cp:revision>55</cp:revision>
  <dcterms:created xsi:type="dcterms:W3CDTF">2024-09-28T09:06:00Z</dcterms:created>
  <dcterms:modified xsi:type="dcterms:W3CDTF">2024-09-29T10:06:00Z</dcterms:modified>
</cp:coreProperties>
</file>