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A4A75" w14:textId="77777777" w:rsidR="00E15238" w:rsidRPr="007A050B" w:rsidRDefault="00E61E83" w:rsidP="007A050B">
      <w:pPr>
        <w:pStyle w:val="a3"/>
        <w:rPr>
          <w:rFonts w:asciiTheme="majorEastAsia" w:eastAsiaTheme="majorEastAsia" w:hAnsiTheme="majorEastAsia"/>
        </w:rPr>
      </w:pPr>
      <w:r w:rsidRPr="007A050B">
        <w:rPr>
          <w:rFonts w:asciiTheme="majorEastAsia" w:eastAsiaTheme="majorEastAsia" w:hAnsiTheme="majorEastAsia"/>
        </w:rPr>
        <w:t xml:space="preserve">주제 : 물류 데이터로 확인한 스포츠 용품 국제 판매 전략 </w:t>
      </w:r>
    </w:p>
    <w:p w14:paraId="031A4A76" w14:textId="77777777" w:rsidR="00E15238" w:rsidRPr="007A050B" w:rsidRDefault="00E61E83" w:rsidP="007A050B">
      <w:pPr>
        <w:pStyle w:val="a4"/>
        <w:rPr>
          <w:rFonts w:asciiTheme="majorEastAsia" w:eastAsiaTheme="majorEastAsia" w:hAnsiTheme="majorEastAsia"/>
        </w:rPr>
      </w:pPr>
      <w:r w:rsidRPr="007A050B">
        <w:rPr>
          <w:rFonts w:asciiTheme="majorEastAsia" w:eastAsiaTheme="majorEastAsia" w:hAnsiTheme="majorEastAsia" w:cs="맑은 고딕"/>
        </w:rPr>
        <w:t>주요</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판매</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품목</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확인</w:t>
      </w:r>
    </w:p>
    <w:p w14:paraId="031A4A77" w14:textId="77777777" w:rsidR="00E15238" w:rsidRPr="007A050B" w:rsidRDefault="00E61E83" w:rsidP="007A050B">
      <w:pPr>
        <w:pStyle w:val="a4"/>
        <w:rPr>
          <w:rFonts w:asciiTheme="majorEastAsia" w:eastAsiaTheme="majorEastAsia" w:hAnsiTheme="majorEastAsia"/>
        </w:rPr>
      </w:pPr>
      <w:proofErr w:type="spellStart"/>
      <w:r w:rsidRPr="007A050B">
        <w:rPr>
          <w:rFonts w:asciiTheme="majorEastAsia" w:eastAsiaTheme="majorEastAsia" w:hAnsiTheme="majorEastAsia" w:cs="맑은 고딕"/>
        </w:rPr>
        <w:t>할인률</w:t>
      </w:r>
      <w:proofErr w:type="spellEnd"/>
      <w:r w:rsidRPr="007A050B">
        <w:rPr>
          <w:rFonts w:asciiTheme="majorEastAsia" w:eastAsiaTheme="majorEastAsia" w:hAnsiTheme="majorEastAsia"/>
        </w:rPr>
        <w:t xml:space="preserve"> </w:t>
      </w:r>
      <w:r w:rsidRPr="007A050B">
        <w:rPr>
          <w:rFonts w:asciiTheme="majorEastAsia" w:eastAsiaTheme="majorEastAsia" w:hAnsiTheme="majorEastAsia" w:cs="맑은 고딕"/>
        </w:rPr>
        <w:t>설정</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전략</w:t>
      </w:r>
    </w:p>
    <w:p w14:paraId="031A4A78" w14:textId="77777777" w:rsidR="00E15238" w:rsidRPr="007A050B" w:rsidRDefault="00E61E83" w:rsidP="007A050B">
      <w:pPr>
        <w:pStyle w:val="a4"/>
        <w:rPr>
          <w:rFonts w:asciiTheme="majorEastAsia" w:eastAsiaTheme="majorEastAsia" w:hAnsiTheme="majorEastAsia"/>
        </w:rPr>
      </w:pPr>
      <w:r w:rsidRPr="007A050B">
        <w:rPr>
          <w:rFonts w:asciiTheme="majorEastAsia" w:eastAsiaTheme="majorEastAsia" w:hAnsiTheme="majorEastAsia" w:cs="맑은 고딕"/>
        </w:rPr>
        <w:t>주요</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구매</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지역</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추정</w:t>
      </w:r>
    </w:p>
    <w:p w14:paraId="031A4A79" w14:textId="792E51F5" w:rsidR="007A050B" w:rsidRPr="007A050B" w:rsidRDefault="007A050B">
      <w:pPr>
        <w:rPr>
          <w:rFonts w:asciiTheme="majorEastAsia" w:eastAsiaTheme="majorEastAsia" w:hAnsiTheme="majorEastAsia"/>
        </w:rPr>
      </w:pPr>
      <w:r w:rsidRPr="007A050B">
        <w:rPr>
          <w:rFonts w:asciiTheme="majorEastAsia" w:eastAsiaTheme="majorEastAsia" w:hAnsiTheme="majorEastAsia"/>
        </w:rPr>
        <w:br w:type="page"/>
      </w:r>
    </w:p>
    <w:p w14:paraId="031A4A7B" w14:textId="77777777" w:rsidR="00E15238" w:rsidRPr="007A050B" w:rsidRDefault="00E61E83" w:rsidP="007A050B">
      <w:pPr>
        <w:pStyle w:val="2"/>
        <w:rPr>
          <w:rFonts w:asciiTheme="majorEastAsia" w:eastAsiaTheme="majorEastAsia" w:hAnsiTheme="majorEastAsia"/>
        </w:rPr>
      </w:pPr>
      <w:r w:rsidRPr="007A050B">
        <w:rPr>
          <w:rFonts w:asciiTheme="majorEastAsia" w:eastAsiaTheme="majorEastAsia" w:hAnsiTheme="majorEastAsia"/>
        </w:rPr>
        <w:lastRenderedPageBreak/>
        <w:t>1. 주요 판매 품목 확인</w:t>
      </w:r>
    </w:p>
    <w:p w14:paraId="031A4A7C" w14:textId="6B257B31"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해당 서비스를 먼저 이용하는 다른 사용자 혹은 업체의 데이터를 기반으로 참고 가능한 선사례를 분석한다. 먼저 어느 정도의 분포로 주문</w:t>
      </w:r>
      <w:r w:rsidR="007A050B">
        <w:rPr>
          <w:rFonts w:asciiTheme="majorEastAsia" w:eastAsiaTheme="majorEastAsia" w:hAnsiTheme="majorEastAsia" w:cs="Arial Unicode MS" w:hint="eastAsia"/>
        </w:rPr>
        <w:t xml:space="preserve"> 회</w:t>
      </w:r>
      <w:r w:rsidRPr="007A050B">
        <w:rPr>
          <w:rFonts w:asciiTheme="majorEastAsia" w:eastAsiaTheme="majorEastAsia" w:hAnsiTheme="majorEastAsia" w:cs="Arial Unicode MS"/>
        </w:rPr>
        <w:t xml:space="preserve">수 / 판매액 / 판매량을 기반으로 상품들이 판매되는 경향을 비교한다. </w:t>
      </w:r>
    </w:p>
    <w:p w14:paraId="031A4A7D" w14:textId="77777777" w:rsidR="00E15238" w:rsidRPr="007A050B" w:rsidRDefault="00E15238">
      <w:pPr>
        <w:rPr>
          <w:rFonts w:asciiTheme="majorEastAsia" w:eastAsiaTheme="majorEastAsia" w:hAnsiTheme="majorEastAsia"/>
        </w:rPr>
      </w:pPr>
    </w:p>
    <w:p w14:paraId="031A4A7E"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6" wp14:editId="031A4AD7">
            <wp:extent cx="5731200" cy="4724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731200" cy="4724400"/>
                    </a:xfrm>
                    <a:prstGeom prst="rect">
                      <a:avLst/>
                    </a:prstGeom>
                    <a:ln/>
                  </pic:spPr>
                </pic:pic>
              </a:graphicData>
            </a:graphic>
          </wp:inline>
        </w:drawing>
      </w:r>
    </w:p>
    <w:p w14:paraId="031A4A80" w14:textId="3ABBB182" w:rsidR="00E15238" w:rsidRPr="007A050B" w:rsidRDefault="00E61E83" w:rsidP="00FD64DB">
      <w:pPr>
        <w:ind w:firstLineChars="100" w:firstLine="220"/>
        <w:rPr>
          <w:rFonts w:asciiTheme="majorEastAsia" w:eastAsiaTheme="majorEastAsia" w:hAnsiTheme="majorEastAsia"/>
        </w:rPr>
      </w:pPr>
      <w:r w:rsidRPr="007A050B">
        <w:rPr>
          <w:rFonts w:asciiTheme="majorEastAsia" w:eastAsiaTheme="majorEastAsia" w:hAnsiTheme="majorEastAsia" w:cs="Arial Unicode MS"/>
        </w:rPr>
        <w:t>위 표</w:t>
      </w:r>
      <w:r w:rsidR="00E86075">
        <w:rPr>
          <w:rFonts w:asciiTheme="majorEastAsia" w:eastAsiaTheme="majorEastAsia" w:hAnsiTheme="majorEastAsia" w:cs="Arial Unicode MS" w:hint="eastAsia"/>
        </w:rPr>
        <w:t xml:space="preserve">는 </w:t>
      </w:r>
      <w:r w:rsidR="00E86075" w:rsidRPr="007A050B">
        <w:rPr>
          <w:rFonts w:asciiTheme="majorEastAsia" w:eastAsiaTheme="majorEastAsia" w:hAnsiTheme="majorEastAsia" w:cs="Arial Unicode MS"/>
        </w:rPr>
        <w:t>주문</w:t>
      </w:r>
      <w:r w:rsidR="00E86075">
        <w:rPr>
          <w:rFonts w:asciiTheme="majorEastAsia" w:eastAsiaTheme="majorEastAsia" w:hAnsiTheme="majorEastAsia" w:cs="Arial Unicode MS" w:hint="eastAsia"/>
        </w:rPr>
        <w:t xml:space="preserve"> 회</w:t>
      </w:r>
      <w:r w:rsidR="00E86075" w:rsidRPr="007A050B">
        <w:rPr>
          <w:rFonts w:asciiTheme="majorEastAsia" w:eastAsiaTheme="majorEastAsia" w:hAnsiTheme="majorEastAsia" w:cs="Arial Unicode MS"/>
        </w:rPr>
        <w:t>수 / 판매액 / 판매량</w:t>
      </w:r>
      <w:r w:rsidR="00E86075">
        <w:rPr>
          <w:rFonts w:asciiTheme="majorEastAsia" w:eastAsiaTheme="majorEastAsia" w:hAnsiTheme="majorEastAsia" w:cs="Arial Unicode MS" w:hint="eastAsia"/>
        </w:rPr>
        <w:t>을 비교한 도표로</w:t>
      </w:r>
      <w:r w:rsidR="00FD64DB">
        <w:rPr>
          <w:rFonts w:asciiTheme="majorEastAsia" w:eastAsiaTheme="majorEastAsia" w:hAnsiTheme="majorEastAsia" w:cs="Arial Unicode MS" w:hint="eastAsia"/>
        </w:rPr>
        <w:t xml:space="preserve"> 위에서 보이는</w:t>
      </w:r>
      <w:r w:rsidRPr="007A050B">
        <w:rPr>
          <w:rFonts w:asciiTheme="majorEastAsia" w:eastAsiaTheme="majorEastAsia" w:hAnsiTheme="majorEastAsia" w:cs="Arial Unicode MS"/>
        </w:rPr>
        <w:t xml:space="preserve"> </w:t>
      </w:r>
      <w:proofErr w:type="spellStart"/>
      <w:r w:rsidRPr="007A050B">
        <w:rPr>
          <w:rFonts w:asciiTheme="majorEastAsia" w:eastAsiaTheme="majorEastAsia" w:hAnsiTheme="majorEastAsia" w:cs="Arial Unicode MS"/>
        </w:rPr>
        <w:t>특출나게</w:t>
      </w:r>
      <w:proofErr w:type="spellEnd"/>
      <w:r w:rsidRPr="007A050B">
        <w:rPr>
          <w:rFonts w:asciiTheme="majorEastAsia" w:eastAsiaTheme="majorEastAsia" w:hAnsiTheme="majorEastAsia" w:cs="Arial Unicode MS"/>
        </w:rPr>
        <w:t xml:space="preserve"> 이 배송 서비스 내에서 두각을 드러내고 있는 상품은 총 118개의 품목 중 9가지로 다음과 같다. </w:t>
      </w:r>
    </w:p>
    <w:tbl>
      <w:tblPr>
        <w:tblStyle w:val="a5"/>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9"/>
        <w:gridCol w:w="1872"/>
        <w:gridCol w:w="1872"/>
        <w:gridCol w:w="1872"/>
      </w:tblGrid>
      <w:tr w:rsidR="00E15238" w:rsidRPr="007A050B" w14:paraId="031A4A85" w14:textId="77777777">
        <w:trPr>
          <w:trHeight w:val="376"/>
        </w:trPr>
        <w:tc>
          <w:tcPr>
            <w:tcW w:w="3408" w:type="dxa"/>
            <w:tcBorders>
              <w:top w:val="single" w:sz="8" w:space="0" w:color="000000"/>
              <w:left w:val="single" w:sz="8" w:space="0" w:color="000000"/>
              <w:bottom w:val="single" w:sz="8" w:space="0" w:color="000000"/>
              <w:right w:val="single" w:sz="8" w:space="0" w:color="000000"/>
            </w:tcBorders>
          </w:tcPr>
          <w:p w14:paraId="031A4A81"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Product</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Name</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31A4A8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Picture</w:t>
            </w:r>
          </w:p>
        </w:tc>
        <w:tc>
          <w:tcPr>
            <w:tcW w:w="1872" w:type="dxa"/>
            <w:tcBorders>
              <w:top w:val="single" w:sz="8" w:space="0" w:color="000000"/>
              <w:left w:val="single" w:sz="8" w:space="0" w:color="000000"/>
              <w:bottom w:val="single" w:sz="8" w:space="0" w:color="000000"/>
              <w:right w:val="single" w:sz="8" w:space="0" w:color="000000"/>
            </w:tcBorders>
          </w:tcPr>
          <w:p w14:paraId="031A4A83"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Total</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Sales</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31A4A84"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Total</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Orders</w:t>
            </w:r>
            <w:proofErr w:type="spellEnd"/>
          </w:p>
        </w:tc>
      </w:tr>
      <w:tr w:rsidR="00E15238" w:rsidRPr="007A050B" w14:paraId="031A4A8B"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86"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Perfect Fitness Perfect Rip Deck</w:t>
            </w:r>
          </w:p>
        </w:tc>
        <w:tc>
          <w:tcPr>
            <w:tcW w:w="1872" w:type="dxa"/>
            <w:tcBorders>
              <w:top w:val="single" w:sz="8" w:space="0" w:color="000000"/>
              <w:left w:val="single" w:sz="8" w:space="0" w:color="000000"/>
              <w:bottom w:val="single" w:sz="8" w:space="0" w:color="000000"/>
              <w:right w:val="single" w:sz="8" w:space="0" w:color="000000"/>
            </w:tcBorders>
          </w:tcPr>
          <w:p w14:paraId="031A4A87" w14:textId="77777777" w:rsidR="00E15238" w:rsidRPr="007A050B" w:rsidRDefault="00E61E83">
            <w:pPr>
              <w:spacing w:before="240" w:after="240"/>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8" wp14:editId="031A4AD9">
                  <wp:extent cx="733425" cy="736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733425" cy="736600"/>
                          </a:xfrm>
                          <a:prstGeom prst="rect">
                            <a:avLst/>
                          </a:prstGeom>
                          <a:ln/>
                        </pic:spPr>
                      </pic:pic>
                    </a:graphicData>
                  </a:graphic>
                </wp:inline>
              </w:drawing>
            </w:r>
          </w:p>
          <w:p w14:paraId="031A4A88" w14:textId="77777777" w:rsidR="00E15238" w:rsidRPr="007A050B" w:rsidRDefault="00E15238">
            <w:pPr>
              <w:jc w:val="center"/>
              <w:rPr>
                <w:rFonts w:asciiTheme="majorEastAsia" w:eastAsiaTheme="majorEastAsia" w:hAnsiTheme="majorEastAsia"/>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9" w14:textId="77777777" w:rsidR="00E15238" w:rsidRPr="007A050B" w:rsidRDefault="00E61E83">
            <w:pPr>
              <w:spacing w:before="240" w:after="240"/>
              <w:jc w:val="center"/>
              <w:rPr>
                <w:rFonts w:asciiTheme="majorEastAsia" w:eastAsiaTheme="majorEastAsia" w:hAnsiTheme="majorEastAsia"/>
              </w:rPr>
            </w:pPr>
            <w:r w:rsidRPr="007A050B">
              <w:rPr>
                <w:rFonts w:asciiTheme="majorEastAsia" w:eastAsiaTheme="majorEastAsia" w:hAnsiTheme="majorEastAsia"/>
              </w:rPr>
              <w:t>4.42E+06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A" w14:textId="77777777" w:rsidR="00E15238" w:rsidRPr="007A050B" w:rsidRDefault="00E61E83">
            <w:pPr>
              <w:spacing w:before="240" w:after="240"/>
              <w:jc w:val="center"/>
              <w:rPr>
                <w:rFonts w:asciiTheme="majorEastAsia" w:eastAsiaTheme="majorEastAsia" w:hAnsiTheme="majorEastAsia"/>
              </w:rPr>
            </w:pPr>
            <w:r w:rsidRPr="007A050B">
              <w:rPr>
                <w:rFonts w:asciiTheme="majorEastAsia" w:eastAsiaTheme="majorEastAsia" w:hAnsiTheme="majorEastAsia"/>
              </w:rPr>
              <w:t>24515</w:t>
            </w:r>
          </w:p>
        </w:tc>
      </w:tr>
      <w:tr w:rsidR="00E15238" w:rsidRPr="007A050B" w14:paraId="031A4A90"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8C"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lastRenderedPageBreak/>
              <w:t>Nike Men's CJ Elite 2 TD Football Cleat</w:t>
            </w:r>
          </w:p>
        </w:tc>
        <w:tc>
          <w:tcPr>
            <w:tcW w:w="1872" w:type="dxa"/>
            <w:tcBorders>
              <w:top w:val="single" w:sz="8" w:space="0" w:color="000000"/>
              <w:left w:val="single" w:sz="8" w:space="0" w:color="000000"/>
              <w:bottom w:val="single" w:sz="8" w:space="0" w:color="000000"/>
              <w:right w:val="single" w:sz="8" w:space="0" w:color="000000"/>
            </w:tcBorders>
          </w:tcPr>
          <w:p w14:paraId="031A4A8D"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A" wp14:editId="031A4ADB">
                  <wp:extent cx="733425" cy="457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33425" cy="4572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E"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2.89E+06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F"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22246</w:t>
            </w:r>
          </w:p>
        </w:tc>
      </w:tr>
      <w:tr w:rsidR="00E15238" w:rsidRPr="007A050B" w14:paraId="031A4A95"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91"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Nike Men's Dri-FIT Victory Golf Polo</w:t>
            </w:r>
          </w:p>
        </w:tc>
        <w:tc>
          <w:tcPr>
            <w:tcW w:w="1872" w:type="dxa"/>
            <w:tcBorders>
              <w:top w:val="single" w:sz="8" w:space="0" w:color="000000"/>
              <w:left w:val="single" w:sz="8" w:space="0" w:color="000000"/>
              <w:bottom w:val="single" w:sz="8" w:space="0" w:color="000000"/>
              <w:right w:val="single" w:sz="8" w:space="0" w:color="000000"/>
            </w:tcBorders>
          </w:tcPr>
          <w:p w14:paraId="031A4A9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C" wp14:editId="031A4ADD">
                  <wp:extent cx="733425" cy="914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33425" cy="9144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3"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3.15E+06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4"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21035</w:t>
            </w:r>
          </w:p>
        </w:tc>
      </w:tr>
      <w:tr w:rsidR="00E15238" w:rsidRPr="007A050B" w14:paraId="031A4A9A"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96"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O'Brien Men's Neoprene Life Vest</w:t>
            </w:r>
          </w:p>
        </w:tc>
        <w:tc>
          <w:tcPr>
            <w:tcW w:w="1872" w:type="dxa"/>
            <w:tcBorders>
              <w:top w:val="single" w:sz="8" w:space="0" w:color="000000"/>
              <w:left w:val="single" w:sz="8" w:space="0" w:color="000000"/>
              <w:bottom w:val="single" w:sz="8" w:space="0" w:color="000000"/>
              <w:right w:val="single" w:sz="8" w:space="0" w:color="000000"/>
            </w:tcBorders>
          </w:tcPr>
          <w:p w14:paraId="031A4A97"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E" wp14:editId="031A4ADF">
                  <wp:extent cx="733425" cy="5842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733425" cy="5842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8"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2.89E+06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9"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19298</w:t>
            </w:r>
          </w:p>
        </w:tc>
      </w:tr>
      <w:tr w:rsidR="00E15238" w:rsidRPr="007A050B" w14:paraId="031A4A9F"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9B"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Field &amp; Stream Sportsman 16 Gun Fire Safe</w:t>
            </w:r>
          </w:p>
        </w:tc>
        <w:tc>
          <w:tcPr>
            <w:tcW w:w="1872" w:type="dxa"/>
            <w:tcBorders>
              <w:top w:val="single" w:sz="8" w:space="0" w:color="000000"/>
              <w:left w:val="single" w:sz="8" w:space="0" w:color="000000"/>
              <w:bottom w:val="single" w:sz="8" w:space="0" w:color="000000"/>
              <w:right w:val="single" w:sz="8" w:space="0" w:color="000000"/>
            </w:tcBorders>
          </w:tcPr>
          <w:p w14:paraId="031A4A9C"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0" wp14:editId="031A4AE1">
                  <wp:extent cx="733425" cy="927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733425" cy="9271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D"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6.93E+06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E"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17325</w:t>
            </w:r>
          </w:p>
        </w:tc>
      </w:tr>
      <w:tr w:rsidR="00E15238" w:rsidRPr="007A050B" w14:paraId="031A4AA4"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A0"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Pelican</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Sunstream</w:t>
            </w:r>
            <w:proofErr w:type="spellEnd"/>
            <w:r w:rsidRPr="007A050B">
              <w:rPr>
                <w:rFonts w:asciiTheme="majorEastAsia" w:eastAsiaTheme="majorEastAsia" w:hAnsiTheme="majorEastAsia"/>
              </w:rPr>
              <w:t xml:space="preserve"> 100 </w:t>
            </w:r>
            <w:proofErr w:type="spellStart"/>
            <w:r w:rsidRPr="007A050B">
              <w:rPr>
                <w:rFonts w:asciiTheme="majorEastAsia" w:eastAsiaTheme="majorEastAsia" w:hAnsiTheme="majorEastAsia"/>
              </w:rPr>
              <w:t>Kayak</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31A4AA1"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2" wp14:editId="031A4AE3">
                  <wp:extent cx="733425" cy="406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733425" cy="4064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3.10E+06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3"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15500</w:t>
            </w:r>
          </w:p>
        </w:tc>
      </w:tr>
      <w:tr w:rsidR="00E15238" w:rsidRPr="007A050B" w14:paraId="031A4AA9"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A5"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Diamondback Women's Serene Classic Comfort Bi</w:t>
            </w:r>
          </w:p>
        </w:tc>
        <w:tc>
          <w:tcPr>
            <w:tcW w:w="1872" w:type="dxa"/>
            <w:tcBorders>
              <w:top w:val="single" w:sz="8" w:space="0" w:color="000000"/>
              <w:left w:val="single" w:sz="8" w:space="0" w:color="000000"/>
              <w:bottom w:val="single" w:sz="8" w:space="0" w:color="000000"/>
              <w:right w:val="single" w:sz="8" w:space="0" w:color="000000"/>
            </w:tcBorders>
          </w:tcPr>
          <w:p w14:paraId="031A4AA6"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4" wp14:editId="031A4AE5">
                  <wp:extent cx="733425" cy="469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33425" cy="4699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7"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4.12E+06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8"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13729</w:t>
            </w:r>
          </w:p>
        </w:tc>
      </w:tr>
      <w:tr w:rsidR="00E15238" w:rsidRPr="007A050B" w14:paraId="031A4AAE"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AA"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Nike Men's Free 5.0+ Running Shoe</w:t>
            </w:r>
          </w:p>
        </w:tc>
        <w:tc>
          <w:tcPr>
            <w:tcW w:w="1872" w:type="dxa"/>
            <w:tcBorders>
              <w:top w:val="single" w:sz="8" w:space="0" w:color="000000"/>
              <w:left w:val="single" w:sz="8" w:space="0" w:color="000000"/>
              <w:bottom w:val="single" w:sz="8" w:space="0" w:color="000000"/>
              <w:right w:val="single" w:sz="8" w:space="0" w:color="000000"/>
            </w:tcBorders>
          </w:tcPr>
          <w:p w14:paraId="031A4AAB"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6" wp14:editId="031A4AE7">
                  <wp:extent cx="733425" cy="914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733425" cy="9144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C"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3.67E+06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D"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12169</w:t>
            </w:r>
          </w:p>
        </w:tc>
      </w:tr>
      <w:tr w:rsidR="00E15238" w:rsidRPr="007A050B" w14:paraId="031A4AB3" w14:textId="77777777">
        <w:trPr>
          <w:trHeight w:val="616"/>
        </w:trPr>
        <w:tc>
          <w:tcPr>
            <w:tcW w:w="3408" w:type="dxa"/>
            <w:tcBorders>
              <w:top w:val="single" w:sz="8" w:space="0" w:color="000000"/>
              <w:left w:val="single" w:sz="8" w:space="0" w:color="000000"/>
              <w:bottom w:val="single" w:sz="8" w:space="0" w:color="000000"/>
              <w:right w:val="single" w:sz="8" w:space="0" w:color="000000"/>
            </w:tcBorders>
          </w:tcPr>
          <w:p w14:paraId="031A4AAF"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Under Armour Girls' Toddler Spine Surge Runni</w:t>
            </w:r>
          </w:p>
        </w:tc>
        <w:tc>
          <w:tcPr>
            <w:tcW w:w="1872" w:type="dxa"/>
            <w:tcBorders>
              <w:top w:val="single" w:sz="8" w:space="0" w:color="000000"/>
              <w:left w:val="single" w:sz="8" w:space="0" w:color="000000"/>
              <w:bottom w:val="single" w:sz="8" w:space="0" w:color="000000"/>
              <w:right w:val="single" w:sz="8" w:space="0" w:color="000000"/>
            </w:tcBorders>
          </w:tcPr>
          <w:p w14:paraId="031A4AB0"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8" wp14:editId="031A4AE9">
                  <wp:extent cx="733425" cy="736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33425" cy="7366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B1"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1.27E+06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B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10617</w:t>
            </w:r>
          </w:p>
        </w:tc>
      </w:tr>
    </w:tbl>
    <w:p w14:paraId="031A4AB4" w14:textId="77777777" w:rsidR="00E15238" w:rsidRPr="007A050B" w:rsidRDefault="00E15238">
      <w:pPr>
        <w:rPr>
          <w:rFonts w:asciiTheme="majorEastAsia" w:eastAsiaTheme="majorEastAsia" w:hAnsiTheme="majorEastAsia"/>
        </w:rPr>
      </w:pPr>
    </w:p>
    <w:p w14:paraId="031A4AB5" w14:textId="4D95969A"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위의 품목들의 면면을 살펴보면 이중 우리가 목표로 하고 있는 스포츠 용품의 경우 축구화, 레저 용품의 경우 </w:t>
      </w:r>
      <w:proofErr w:type="spellStart"/>
      <w:r w:rsidRPr="007A050B">
        <w:rPr>
          <w:rFonts w:asciiTheme="majorEastAsia" w:eastAsiaTheme="majorEastAsia" w:hAnsiTheme="majorEastAsia" w:cs="Arial Unicode MS"/>
        </w:rPr>
        <w:t>카약</w:t>
      </w:r>
      <w:proofErr w:type="spellEnd"/>
      <w:r w:rsidRPr="007A050B">
        <w:rPr>
          <w:rFonts w:asciiTheme="majorEastAsia" w:eastAsiaTheme="majorEastAsia" w:hAnsiTheme="majorEastAsia" w:cs="Arial Unicode MS"/>
        </w:rPr>
        <w:t>, 구명조끼 그 외에도 스포츠 용품점에서 취급 가능한 상품인 운동화 및 운동복, 운동기구 정도가 상위 판매 품목으로 이 서비스를 통해 자주 유통된다.</w:t>
      </w:r>
    </w:p>
    <w:p w14:paraId="031A4AB6" w14:textId="77777777" w:rsidR="00E15238" w:rsidRPr="007A050B" w:rsidRDefault="00E15238">
      <w:pPr>
        <w:rPr>
          <w:rFonts w:asciiTheme="majorEastAsia" w:eastAsiaTheme="majorEastAsia" w:hAnsiTheme="majorEastAsia"/>
        </w:rPr>
      </w:pPr>
    </w:p>
    <w:p w14:paraId="031A4AB7"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lastRenderedPageBreak/>
        <w:drawing>
          <wp:inline distT="114300" distB="114300" distL="114300" distR="114300" wp14:anchorId="031A4AEA" wp14:editId="031A4AEB">
            <wp:extent cx="5731200" cy="5562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5562600"/>
                    </a:xfrm>
                    <a:prstGeom prst="rect">
                      <a:avLst/>
                    </a:prstGeom>
                    <a:ln/>
                  </pic:spPr>
                </pic:pic>
              </a:graphicData>
            </a:graphic>
          </wp:inline>
        </w:drawing>
      </w:r>
    </w:p>
    <w:p w14:paraId="031A4AB9" w14:textId="028BD44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카테고리로 보아도 의류, 피트니스 기구, 스포츠 용품, 아웃도어 장비 등이 충분히 거래되고 있다. 따라서 스포츠 용품을 이 서비스를 통해 국제 배송할 경우 이미 이 서비스를 이용 중인 구매자들은 스포츠 용품 구매를 위해 이 서비스를 자주 이용하므로 충분히 유효한 판매 전략을 세울 수 있으리라 짐작한다.</w:t>
      </w:r>
    </w:p>
    <w:p w14:paraId="031A4ABA" w14:textId="10910FF4" w:rsidR="00FD64DB" w:rsidRDefault="00FD64DB">
      <w:pPr>
        <w:rPr>
          <w:rFonts w:asciiTheme="majorEastAsia" w:eastAsiaTheme="majorEastAsia" w:hAnsiTheme="majorEastAsia"/>
        </w:rPr>
      </w:pPr>
      <w:r>
        <w:rPr>
          <w:rFonts w:asciiTheme="majorEastAsia" w:eastAsiaTheme="majorEastAsia" w:hAnsiTheme="majorEastAsia"/>
        </w:rPr>
        <w:br w:type="page"/>
      </w:r>
    </w:p>
    <w:p w14:paraId="031A4ABC" w14:textId="3F762E03" w:rsidR="00E15238" w:rsidRPr="00B16127" w:rsidRDefault="00E61E83" w:rsidP="00B16127">
      <w:pPr>
        <w:pStyle w:val="2"/>
      </w:pPr>
      <w:r w:rsidRPr="007A050B">
        <w:lastRenderedPageBreak/>
        <w:t xml:space="preserve">2. 판매 전략 - 할인 </w:t>
      </w:r>
    </w:p>
    <w:p w14:paraId="031A4ABD" w14:textId="77777777" w:rsidR="00E15238" w:rsidRPr="007A050B" w:rsidRDefault="00E61E83" w:rsidP="00FD64DB">
      <w:pPr>
        <w:ind w:firstLineChars="100" w:firstLine="220"/>
        <w:rPr>
          <w:rFonts w:asciiTheme="majorEastAsia" w:eastAsiaTheme="majorEastAsia" w:hAnsiTheme="majorEastAsia"/>
        </w:rPr>
      </w:pPr>
      <w:r w:rsidRPr="007A050B">
        <w:rPr>
          <w:rFonts w:asciiTheme="majorEastAsia" w:eastAsiaTheme="majorEastAsia" w:hAnsiTheme="majorEastAsia" w:cs="Arial Unicode MS"/>
        </w:rPr>
        <w:t>적절한 판매를 위해서는 소비자의 구매를 유도하기 위한 전략이 필요하다. 그 중에서 가장 보편적으로 이용되는 것은 할인이다. 평소보다 저렴한 가격에 구매할 수 있단 것은 소비자에게 큰 구매 요인으로 작용한다고 가정해볼 수 있다. 이를 통해 적절한 시기에 할인율을 낮추거나 높이는 것으로 판매를 극대화할 수 있을지 알아보고자 한다.</w:t>
      </w:r>
    </w:p>
    <w:p w14:paraId="031A4ABE" w14:textId="77777777" w:rsidR="00E15238" w:rsidRPr="007A050B" w:rsidRDefault="00E15238">
      <w:pPr>
        <w:rPr>
          <w:rFonts w:asciiTheme="majorEastAsia" w:eastAsiaTheme="majorEastAsia" w:hAnsiTheme="majorEastAsia"/>
        </w:rPr>
      </w:pPr>
    </w:p>
    <w:p w14:paraId="031A4ABF"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C" wp14:editId="031A4AED">
            <wp:extent cx="5731200" cy="34163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3416300"/>
                    </a:xfrm>
                    <a:prstGeom prst="rect">
                      <a:avLst/>
                    </a:prstGeom>
                    <a:ln/>
                  </pic:spPr>
                </pic:pic>
              </a:graphicData>
            </a:graphic>
          </wp:inline>
        </w:drawing>
      </w:r>
    </w:p>
    <w:p w14:paraId="031A4AC0"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이는 평균적인 할인율을 기반으로 총 판매 수량을 나타낸 것이다. 해당 데이터셋에선 판매자의 수익률을 직접적으로 계산할 방법이 없지만, 판매 수량이 많다면 대체로 수익도 클 것이므로 생각했다. </w:t>
      </w:r>
    </w:p>
    <w:p w14:paraId="031A4AC1" w14:textId="6B57562C"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위 표 상에서 상대적으로 높은 판매고를 올린 상위 제품들은 모두 할인율 0.10 대에 </w:t>
      </w:r>
      <w:proofErr w:type="spellStart"/>
      <w:r w:rsidRPr="007A050B">
        <w:rPr>
          <w:rFonts w:asciiTheme="majorEastAsia" w:eastAsiaTheme="majorEastAsia" w:hAnsiTheme="majorEastAsia" w:cs="Arial Unicode MS"/>
        </w:rPr>
        <w:t>모여있고</w:t>
      </w:r>
      <w:proofErr w:type="spellEnd"/>
      <w:r w:rsidRPr="007A050B">
        <w:rPr>
          <w:rFonts w:asciiTheme="majorEastAsia" w:eastAsiaTheme="majorEastAsia" w:hAnsiTheme="majorEastAsia" w:cs="Arial Unicode MS"/>
        </w:rPr>
        <w:t xml:space="preserve">, 그 외 많은 제품도 그 부분에 </w:t>
      </w:r>
      <w:proofErr w:type="spellStart"/>
      <w:r w:rsidRPr="007A050B">
        <w:rPr>
          <w:rFonts w:asciiTheme="majorEastAsia" w:eastAsiaTheme="majorEastAsia" w:hAnsiTheme="majorEastAsia" w:cs="Arial Unicode MS"/>
        </w:rPr>
        <w:t>포집해</w:t>
      </w:r>
      <w:proofErr w:type="spellEnd"/>
      <w:r w:rsidRPr="007A050B">
        <w:rPr>
          <w:rFonts w:asciiTheme="majorEastAsia" w:eastAsiaTheme="majorEastAsia" w:hAnsiTheme="majorEastAsia" w:cs="Arial Unicode MS"/>
        </w:rPr>
        <w:t xml:space="preserve"> 있다. </w:t>
      </w:r>
      <w:r w:rsidR="002D1FFC">
        <w:rPr>
          <w:rFonts w:asciiTheme="majorEastAsia" w:eastAsiaTheme="majorEastAsia" w:hAnsiTheme="majorEastAsia" w:cs="Arial Unicode MS" w:hint="eastAsia"/>
        </w:rPr>
        <w:t xml:space="preserve">다만, </w:t>
      </w:r>
      <w:r w:rsidRPr="007A050B">
        <w:rPr>
          <w:rFonts w:asciiTheme="majorEastAsia" w:eastAsiaTheme="majorEastAsia" w:hAnsiTheme="majorEastAsia" w:cs="Arial Unicode MS"/>
        </w:rPr>
        <w:t xml:space="preserve">이것은 평균적인 할인율에 대한 분포이다. 초기에 설정한 목표처럼 할인율은 </w:t>
      </w:r>
      <w:r w:rsidR="002D1FFC">
        <w:rPr>
          <w:rFonts w:asciiTheme="majorEastAsia" w:eastAsiaTheme="majorEastAsia" w:hAnsiTheme="majorEastAsia" w:cs="Arial Unicode MS" w:hint="eastAsia"/>
        </w:rPr>
        <w:t xml:space="preserve">상시 </w:t>
      </w:r>
      <w:r w:rsidRPr="007A050B">
        <w:rPr>
          <w:rFonts w:asciiTheme="majorEastAsia" w:eastAsiaTheme="majorEastAsia" w:hAnsiTheme="majorEastAsia" w:cs="Arial Unicode MS"/>
        </w:rPr>
        <w:t>일률적으로 적용되기보단 때에 따라 변화한다. 만약 각 제품의 할인율 설정에 어떤 규칙이 존재한다면, 그 전략을 알아보는 것으로 해당 전략들을 모방</w:t>
      </w:r>
      <w:r w:rsidR="002D1FFC">
        <w:rPr>
          <w:rFonts w:asciiTheme="majorEastAsia" w:eastAsiaTheme="majorEastAsia" w:hAnsiTheme="majorEastAsia" w:cs="Arial Unicode MS" w:hint="eastAsia"/>
        </w:rPr>
        <w:t>하거나 최적화해</w:t>
      </w:r>
      <w:r w:rsidRPr="007A050B">
        <w:rPr>
          <w:rFonts w:asciiTheme="majorEastAsia" w:eastAsiaTheme="majorEastAsia" w:hAnsiTheme="majorEastAsia" w:cs="Arial Unicode MS"/>
        </w:rPr>
        <w:t xml:space="preserve"> 합리적인 할인율을 수립 가능할 것이다.</w:t>
      </w:r>
    </w:p>
    <w:p w14:paraId="031A4AC2" w14:textId="77777777" w:rsidR="00E15238" w:rsidRPr="007A050B" w:rsidRDefault="00E15238">
      <w:pPr>
        <w:rPr>
          <w:rFonts w:asciiTheme="majorEastAsia" w:eastAsiaTheme="majorEastAsia" w:hAnsiTheme="majorEastAsia"/>
        </w:rPr>
      </w:pPr>
    </w:p>
    <w:p w14:paraId="031A4AC4" w14:textId="7C88CE45"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lastRenderedPageBreak/>
        <w:drawing>
          <wp:inline distT="114300" distB="114300" distL="114300" distR="114300" wp14:anchorId="031A4AEE" wp14:editId="031A4AEF">
            <wp:extent cx="5731200" cy="2857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857500"/>
                    </a:xfrm>
                    <a:prstGeom prst="rect">
                      <a:avLst/>
                    </a:prstGeom>
                    <a:ln/>
                  </pic:spPr>
                </pic:pic>
              </a:graphicData>
            </a:graphic>
          </wp:inline>
        </w:drawing>
      </w:r>
    </w:p>
    <w:p w14:paraId="031A4AC5" w14:textId="1C15BBFB"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위 표는 상위 4개 카테고리 제품들의 월별 평균 할인</w:t>
      </w:r>
      <w:r w:rsidR="002D1FFC">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추이이다. 단순히 할인</w:t>
      </w:r>
      <w:r w:rsidR="002D1FFC">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설정에 변동은 있지만 이것에 </w:t>
      </w:r>
      <w:r w:rsidR="002D1FFC">
        <w:rPr>
          <w:rFonts w:asciiTheme="majorEastAsia" w:eastAsiaTheme="majorEastAsia" w:hAnsiTheme="majorEastAsia" w:cs="Arial Unicode MS" w:hint="eastAsia"/>
        </w:rPr>
        <w:t xml:space="preserve">사전 가정한 </w:t>
      </w:r>
      <w:r w:rsidRPr="007A050B">
        <w:rPr>
          <w:rFonts w:asciiTheme="majorEastAsia" w:eastAsiaTheme="majorEastAsia" w:hAnsiTheme="majorEastAsia" w:cs="Arial Unicode MS"/>
        </w:rPr>
        <w:t xml:space="preserve">유의미한 설정 패턴이 보이진 않는다. 또한 품목 별 할인율 변동에 큰 공통점은 없는 것으로 보인다. 다만 2017년 9월에 </w:t>
      </w:r>
      <w:r w:rsidR="00AC3EB3">
        <w:rPr>
          <w:rFonts w:asciiTheme="majorEastAsia" w:eastAsiaTheme="majorEastAsia" w:hAnsiTheme="majorEastAsia" w:cs="Arial Unicode MS" w:hint="eastAsia"/>
        </w:rPr>
        <w:t xml:space="preserve">공통적으로 </w:t>
      </w:r>
      <w:r w:rsidRPr="007A050B">
        <w:rPr>
          <w:rFonts w:asciiTheme="majorEastAsia" w:eastAsiaTheme="majorEastAsia" w:hAnsiTheme="majorEastAsia" w:cs="Arial Unicode MS"/>
        </w:rPr>
        <w:t>큰 폭으로 할인이 줄어드는 모습을 보이는데 자료 조사 결과 타</w:t>
      </w:r>
      <w:r w:rsidR="00AC3EB3">
        <w:rPr>
          <w:rFonts w:asciiTheme="majorEastAsia" w:eastAsiaTheme="majorEastAsia" w:hAnsiTheme="majorEastAsia" w:cs="Arial Unicode MS" w:hint="eastAsia"/>
        </w:rPr>
        <w:t xml:space="preserve"> </w:t>
      </w:r>
      <w:r w:rsidRPr="007A050B">
        <w:rPr>
          <w:rFonts w:asciiTheme="majorEastAsia" w:eastAsiaTheme="majorEastAsia" w:hAnsiTheme="majorEastAsia" w:cs="Arial Unicode MS"/>
        </w:rPr>
        <w:t>년 9월 대비 당년만 잠정적으로 할인이 줄어들 이유는 찾지 못하였</w:t>
      </w:r>
      <w:r w:rsidR="00AC3EB3">
        <w:rPr>
          <w:rFonts w:asciiTheme="majorEastAsia" w:eastAsiaTheme="majorEastAsia" w:hAnsiTheme="majorEastAsia" w:cs="Arial Unicode MS" w:hint="eastAsia"/>
        </w:rPr>
        <w:t>다.</w:t>
      </w:r>
      <w:r w:rsidRPr="007A050B">
        <w:rPr>
          <w:rFonts w:asciiTheme="majorEastAsia" w:eastAsiaTheme="majorEastAsia" w:hAnsiTheme="majorEastAsia" w:cs="Arial Unicode MS"/>
        </w:rPr>
        <w:t xml:space="preserve"> 데이터셋에 해당 시기부터 기록이 줄어들며 생긴 오차 문제로 보인다.</w:t>
      </w:r>
    </w:p>
    <w:p w14:paraId="031A4AC6"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F0" wp14:editId="031A4AF1">
            <wp:extent cx="5731200" cy="2857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857500"/>
                    </a:xfrm>
                    <a:prstGeom prst="rect">
                      <a:avLst/>
                    </a:prstGeom>
                    <a:ln/>
                  </pic:spPr>
                </pic:pic>
              </a:graphicData>
            </a:graphic>
          </wp:inline>
        </w:drawing>
      </w:r>
    </w:p>
    <w:p w14:paraId="031A4AC7" w14:textId="1CBC2C0A"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더불어 위의 표는 카테고리의 월별 판매액 그래프로 월별로 큰 변동이 없다. 즉, 의류, 운동기구, 아웃도어 장비, 스포츠 용품 등의 판매량은 계절이나 시기에 큰 영향을 받지 않는 것으로 보</w:t>
      </w:r>
      <w:r w:rsidR="00A14B08">
        <w:rPr>
          <w:rFonts w:asciiTheme="majorEastAsia" w:eastAsiaTheme="majorEastAsia" w:hAnsiTheme="majorEastAsia" w:cs="Arial Unicode MS" w:hint="eastAsia"/>
        </w:rPr>
        <w:t xml:space="preserve">이며, 때문에 할인율도 특정 시기에 </w:t>
      </w:r>
      <w:r w:rsidR="0016521B">
        <w:rPr>
          <w:rFonts w:asciiTheme="majorEastAsia" w:eastAsiaTheme="majorEastAsia" w:hAnsiTheme="majorEastAsia" w:cs="Arial Unicode MS" w:hint="eastAsia"/>
        </w:rPr>
        <w:t>구애 받지 않는 것으로 보인다.</w:t>
      </w:r>
    </w:p>
    <w:p w14:paraId="031A4AC8"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rPr>
        <w:lastRenderedPageBreak/>
        <w:tab/>
      </w:r>
      <w:r w:rsidRPr="007A050B">
        <w:rPr>
          <w:rFonts w:asciiTheme="majorEastAsia" w:eastAsiaTheme="majorEastAsia" w:hAnsiTheme="majorEastAsia"/>
          <w:noProof/>
        </w:rPr>
        <w:drawing>
          <wp:inline distT="114300" distB="114300" distL="114300" distR="114300" wp14:anchorId="031A4AF2" wp14:editId="031A4AF3">
            <wp:extent cx="5686425" cy="433387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686425" cy="4333875"/>
                    </a:xfrm>
                    <a:prstGeom prst="rect">
                      <a:avLst/>
                    </a:prstGeom>
                    <a:ln/>
                  </pic:spPr>
                </pic:pic>
              </a:graphicData>
            </a:graphic>
          </wp:inline>
        </w:drawing>
      </w:r>
    </w:p>
    <w:p w14:paraId="031A4AC9" w14:textId="3AE6D81D"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이를 </w:t>
      </w:r>
      <w:r w:rsidR="0016521B">
        <w:rPr>
          <w:rFonts w:asciiTheme="majorEastAsia" w:eastAsiaTheme="majorEastAsia" w:hAnsiTheme="majorEastAsia" w:cs="Arial Unicode MS" w:hint="eastAsia"/>
        </w:rPr>
        <w:t>명확히 확인</w:t>
      </w:r>
      <w:r w:rsidRPr="007A050B">
        <w:rPr>
          <w:rFonts w:asciiTheme="majorEastAsia" w:eastAsiaTheme="majorEastAsia" w:hAnsiTheme="majorEastAsia" w:cs="Arial Unicode MS"/>
        </w:rPr>
        <w:t>하기 위해 매월 매출 및 평균 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에 대한 상관 관계를 조사했다. 모든 카테고리에 대한 </w:t>
      </w:r>
      <w:proofErr w:type="spellStart"/>
      <w:r w:rsidRPr="007A050B">
        <w:rPr>
          <w:rFonts w:asciiTheme="majorEastAsia" w:eastAsiaTheme="majorEastAsia" w:hAnsiTheme="majorEastAsia" w:cs="Arial Unicode MS"/>
        </w:rPr>
        <w:t>피어슨</w:t>
      </w:r>
      <w:proofErr w:type="spellEnd"/>
      <w:r w:rsidRPr="007A050B">
        <w:rPr>
          <w:rFonts w:asciiTheme="majorEastAsia" w:eastAsiaTheme="majorEastAsia" w:hAnsiTheme="majorEastAsia" w:cs="Arial Unicode MS"/>
        </w:rPr>
        <w:t xml:space="preserve"> 상관 계수는 0.11 정도로 관계</w:t>
      </w:r>
      <w:r w:rsidR="0016521B">
        <w:rPr>
          <w:rFonts w:asciiTheme="majorEastAsia" w:eastAsiaTheme="majorEastAsia" w:hAnsiTheme="majorEastAsia" w:cs="Arial Unicode MS" w:hint="eastAsia"/>
        </w:rPr>
        <w:t>가 있다 하기 어려워</w:t>
      </w:r>
      <w:r w:rsidRPr="007A050B">
        <w:rPr>
          <w:rFonts w:asciiTheme="majorEastAsia" w:eastAsiaTheme="majorEastAsia" w:hAnsiTheme="majorEastAsia" w:cs="Arial Unicode MS"/>
        </w:rPr>
        <w:t xml:space="preserve"> 보인다. 카테고리 별로 보아도 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대비 매출이 </w:t>
      </w:r>
      <w:r w:rsidR="0016521B">
        <w:rPr>
          <w:rFonts w:asciiTheme="majorEastAsia" w:eastAsiaTheme="majorEastAsia" w:hAnsiTheme="majorEastAsia" w:cs="Arial Unicode MS" w:hint="eastAsia"/>
        </w:rPr>
        <w:t xml:space="preserve">뚜렷이 </w:t>
      </w:r>
      <w:r w:rsidRPr="007A050B">
        <w:rPr>
          <w:rFonts w:asciiTheme="majorEastAsia" w:eastAsiaTheme="majorEastAsia" w:hAnsiTheme="majorEastAsia" w:cs="Arial Unicode MS"/>
        </w:rPr>
        <w:t>상승하는 경향의 제품군은 보이지 않는다. 이런 점으로 미루어</w:t>
      </w:r>
      <w:r w:rsidR="0016521B">
        <w:rPr>
          <w:rFonts w:asciiTheme="majorEastAsia" w:eastAsiaTheme="majorEastAsia" w:hAnsiTheme="majorEastAsia" w:cs="Arial Unicode MS" w:hint="eastAsia"/>
        </w:rPr>
        <w:t xml:space="preserve"> </w:t>
      </w:r>
      <w:r w:rsidRPr="007A050B">
        <w:rPr>
          <w:rFonts w:asciiTheme="majorEastAsia" w:eastAsiaTheme="majorEastAsia" w:hAnsiTheme="majorEastAsia" w:cs="Arial Unicode MS"/>
        </w:rPr>
        <w:t>보아 이는 초기 가정인 할인율 설정이 유의미한 판매 실적의 변화를 만들 수 있으리</w:t>
      </w:r>
      <w:r w:rsidR="0016521B">
        <w:rPr>
          <w:rFonts w:asciiTheme="majorEastAsia" w:eastAsiaTheme="majorEastAsia" w:hAnsiTheme="majorEastAsia" w:cs="Arial Unicode MS" w:hint="eastAsia"/>
        </w:rPr>
        <w:t>라는</w:t>
      </w:r>
      <w:r w:rsidRPr="007A050B">
        <w:rPr>
          <w:rFonts w:asciiTheme="majorEastAsia" w:eastAsiaTheme="majorEastAsia" w:hAnsiTheme="majorEastAsia" w:cs="Arial Unicode MS"/>
        </w:rPr>
        <w:t xml:space="preserve"> 것에 의문을 갖게 만든다. 이를 </w:t>
      </w:r>
      <w:r w:rsidR="0016521B">
        <w:rPr>
          <w:rFonts w:asciiTheme="majorEastAsia" w:eastAsiaTheme="majorEastAsia" w:hAnsiTheme="majorEastAsia" w:cs="Arial Unicode MS" w:hint="eastAsia"/>
        </w:rPr>
        <w:t xml:space="preserve">보충하기 </w:t>
      </w:r>
      <w:r w:rsidRPr="007A050B">
        <w:rPr>
          <w:rFonts w:asciiTheme="majorEastAsia" w:eastAsiaTheme="majorEastAsia" w:hAnsiTheme="majorEastAsia" w:cs="Arial Unicode MS"/>
        </w:rPr>
        <w:t>위해 혹시 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별로 판매되는 수량에 차이가 존재하는지 알아보았다.</w:t>
      </w:r>
    </w:p>
    <w:p w14:paraId="031A4ACA"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lastRenderedPageBreak/>
        <w:drawing>
          <wp:inline distT="114300" distB="114300" distL="114300" distR="114300" wp14:anchorId="031A4AF4" wp14:editId="031A4AF5">
            <wp:extent cx="5610225" cy="42862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10225" cy="4286250"/>
                    </a:xfrm>
                    <a:prstGeom prst="rect">
                      <a:avLst/>
                    </a:prstGeom>
                    <a:ln/>
                  </pic:spPr>
                </pic:pic>
              </a:graphicData>
            </a:graphic>
          </wp:inline>
        </w:drawing>
      </w:r>
    </w:p>
    <w:p w14:paraId="031A4ACB" w14:textId="77777777" w:rsidR="00E15238" w:rsidRPr="007A050B" w:rsidRDefault="00E15238">
      <w:pPr>
        <w:rPr>
          <w:rFonts w:asciiTheme="majorEastAsia" w:eastAsiaTheme="majorEastAsia" w:hAnsiTheme="majorEastAsia"/>
        </w:rPr>
      </w:pPr>
    </w:p>
    <w:p w14:paraId="031A4ACC" w14:textId="67E9A6A8"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이는 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별로 종합한 판매 수량과 일자별 매출을 집계한 것이다. 할인율이 변화해도 판매 수량에 큰 변화는 없는 것이 확인 가능하다. </w:t>
      </w:r>
    </w:p>
    <w:p w14:paraId="5F78E635" w14:textId="365A27ED" w:rsidR="001D43F0" w:rsidRDefault="00E61E83">
      <w:pPr>
        <w:rPr>
          <w:rFonts w:asciiTheme="majorEastAsia" w:eastAsiaTheme="majorEastAsia" w:hAnsiTheme="majorEastAsia" w:cs="Arial Unicode MS"/>
        </w:rPr>
      </w:pPr>
      <w:r w:rsidRPr="007A050B">
        <w:rPr>
          <w:rFonts w:asciiTheme="majorEastAsia" w:eastAsiaTheme="majorEastAsia" w:hAnsiTheme="majorEastAsia" w:cs="Arial Unicode MS"/>
        </w:rPr>
        <w:t xml:space="preserve"> 위의 결론을 합해보면 할인율은 초기 가설과는 다르게 상품의 판매 및 실적에 큰 상관 관계는 적어도 스포츠 용품과 이유 유사한 카테고리에선 없는 것으로 결론지을 수 있다. </w:t>
      </w:r>
    </w:p>
    <w:p w14:paraId="6337F582" w14:textId="0821BC38" w:rsidR="00462643" w:rsidRDefault="00E61E83" w:rsidP="00B16127">
      <w:pPr>
        <w:ind w:firstLineChars="100" w:firstLine="220"/>
        <w:rPr>
          <w:rFonts w:asciiTheme="majorEastAsia" w:eastAsiaTheme="majorEastAsia" w:hAnsiTheme="majorEastAsia" w:cs="Arial Unicode MS"/>
        </w:rPr>
      </w:pPr>
      <w:r w:rsidRPr="007A050B">
        <w:rPr>
          <w:rFonts w:asciiTheme="majorEastAsia" w:eastAsiaTheme="majorEastAsia" w:hAnsiTheme="majorEastAsia" w:cs="Arial Unicode MS"/>
        </w:rPr>
        <w:t xml:space="preserve">다만, </w:t>
      </w:r>
      <w:r w:rsidR="00862CF3">
        <w:rPr>
          <w:rFonts w:asciiTheme="majorEastAsia" w:eastAsiaTheme="majorEastAsia" w:hAnsiTheme="majorEastAsia" w:cs="Arial Unicode MS" w:hint="eastAsia"/>
        </w:rPr>
        <w:t xml:space="preserve">다른 주제인 고객 관리 부분에서 할인율에 따른 고객의 재구매에는 분명한 차이가 보였다. </w:t>
      </w:r>
      <w:r w:rsidR="004079CB">
        <w:rPr>
          <w:rFonts w:asciiTheme="majorEastAsia" w:eastAsiaTheme="majorEastAsia" w:hAnsiTheme="majorEastAsia" w:cs="Arial Unicode MS" w:hint="eastAsia"/>
        </w:rPr>
        <w:t xml:space="preserve">이는 할인율 설정의 </w:t>
      </w:r>
      <w:r w:rsidR="00113A14">
        <w:rPr>
          <w:rFonts w:asciiTheme="majorEastAsia" w:eastAsiaTheme="majorEastAsia" w:hAnsiTheme="majorEastAsia" w:cs="Arial Unicode MS" w:hint="eastAsia"/>
        </w:rPr>
        <w:t xml:space="preserve">의의에 새로운 시사점을 </w:t>
      </w:r>
      <w:r w:rsidR="00462643">
        <w:rPr>
          <w:rFonts w:asciiTheme="majorEastAsia" w:eastAsiaTheme="majorEastAsia" w:hAnsiTheme="majorEastAsia" w:cs="Arial Unicode MS" w:hint="eastAsia"/>
        </w:rPr>
        <w:t>준다. 단순히 할인을 통해 그 상품의 단기적인 판매량 증진을 꾀하는 것은 적어도 이 서비스 안에서는 불가해 보인다.</w:t>
      </w:r>
      <w:r w:rsidR="00115BBF">
        <w:rPr>
          <w:rFonts w:asciiTheme="majorEastAsia" w:eastAsiaTheme="majorEastAsia" w:hAnsiTheme="majorEastAsia" w:cs="Arial Unicode MS" w:hint="eastAsia"/>
        </w:rPr>
        <w:t xml:space="preserve"> 하지만 고객 관리 측면에서 유효한 것으로 보인다.</w:t>
      </w:r>
      <w:r w:rsidR="0008740C">
        <w:rPr>
          <w:rFonts w:asciiTheme="majorEastAsia" w:eastAsiaTheme="majorEastAsia" w:hAnsiTheme="majorEastAsia" w:cs="Arial Unicode MS" w:hint="eastAsia"/>
        </w:rPr>
        <w:t xml:space="preserve"> </w:t>
      </w:r>
      <w:r w:rsidR="00B16127">
        <w:rPr>
          <w:rFonts w:asciiTheme="majorEastAsia" w:eastAsiaTheme="majorEastAsia" w:hAnsiTheme="majorEastAsia" w:cs="Arial Unicode MS" w:hint="eastAsia"/>
        </w:rPr>
        <w:t xml:space="preserve">또한 </w:t>
      </w:r>
      <w:r w:rsidR="0008740C">
        <w:rPr>
          <w:rFonts w:asciiTheme="majorEastAsia" w:eastAsiaTheme="majorEastAsia" w:hAnsiTheme="majorEastAsia" w:cs="Arial Unicode MS" w:hint="eastAsia"/>
        </w:rPr>
        <w:t>하나의 상품 안에 한 명의 판매자만 존재하는 것은 아니</w:t>
      </w:r>
      <w:r w:rsidR="00FF147A">
        <w:rPr>
          <w:rFonts w:asciiTheme="majorEastAsia" w:eastAsiaTheme="majorEastAsia" w:hAnsiTheme="majorEastAsia" w:cs="Arial Unicode MS" w:hint="eastAsia"/>
        </w:rPr>
        <w:t xml:space="preserve">고, 한 명의 판매자가 하나의 제품을 판매하는 것도 아니기에 </w:t>
      </w:r>
      <w:r w:rsidR="0008740C">
        <w:rPr>
          <w:rFonts w:asciiTheme="majorEastAsia" w:eastAsiaTheme="majorEastAsia" w:hAnsiTheme="majorEastAsia" w:cs="Arial Unicode MS" w:hint="eastAsia"/>
        </w:rPr>
        <w:t>판매자로도 나누어 할인의</w:t>
      </w:r>
      <w:r w:rsidR="00B16127">
        <w:rPr>
          <w:rFonts w:asciiTheme="majorEastAsia" w:eastAsiaTheme="majorEastAsia" w:hAnsiTheme="majorEastAsia" w:cs="Arial Unicode MS" w:hint="eastAsia"/>
        </w:rPr>
        <w:t xml:space="preserve"> 전략적</w:t>
      </w:r>
      <w:r w:rsidR="0008740C">
        <w:rPr>
          <w:rFonts w:asciiTheme="majorEastAsia" w:eastAsiaTheme="majorEastAsia" w:hAnsiTheme="majorEastAsia" w:cs="Arial Unicode MS" w:hint="eastAsia"/>
        </w:rPr>
        <w:t xml:space="preserve"> 유효성을 파악해보았다.</w:t>
      </w:r>
    </w:p>
    <w:p w14:paraId="255F9637" w14:textId="0BA681B3" w:rsidR="00115BBF" w:rsidRDefault="00115BBF" w:rsidP="00D018CA">
      <w:pPr>
        <w:rPr>
          <w:rFonts w:asciiTheme="majorEastAsia" w:eastAsiaTheme="majorEastAsia" w:hAnsiTheme="majorEastAsia" w:cs="Arial Unicode MS"/>
        </w:rPr>
      </w:pPr>
      <w:r>
        <w:rPr>
          <w:rFonts w:asciiTheme="majorEastAsia" w:eastAsiaTheme="majorEastAsia" w:hAnsiTheme="majorEastAsia" w:cs="Arial Unicode MS" w:hint="eastAsia"/>
        </w:rPr>
        <w:lastRenderedPageBreak/>
        <w:t xml:space="preserve"> </w:t>
      </w:r>
      <w:r w:rsidR="00555379" w:rsidRPr="00555379">
        <w:rPr>
          <w:rFonts w:asciiTheme="majorEastAsia" w:eastAsiaTheme="majorEastAsia" w:hAnsiTheme="majorEastAsia" w:cs="Arial Unicode MS"/>
          <w:noProof/>
        </w:rPr>
        <w:drawing>
          <wp:inline distT="0" distB="0" distL="0" distR="0" wp14:anchorId="7B18C049" wp14:editId="677CAF30">
            <wp:extent cx="5733415" cy="2131695"/>
            <wp:effectExtent l="0" t="0" r="635" b="1905"/>
            <wp:docPr id="4051096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9669" name=""/>
                    <pic:cNvPicPr/>
                  </pic:nvPicPr>
                  <pic:blipFill>
                    <a:blip r:embed="rId21"/>
                    <a:stretch>
                      <a:fillRect/>
                    </a:stretch>
                  </pic:blipFill>
                  <pic:spPr>
                    <a:xfrm>
                      <a:off x="0" y="0"/>
                      <a:ext cx="5733415" cy="2131695"/>
                    </a:xfrm>
                    <a:prstGeom prst="rect">
                      <a:avLst/>
                    </a:prstGeom>
                  </pic:spPr>
                </pic:pic>
              </a:graphicData>
            </a:graphic>
          </wp:inline>
        </w:drawing>
      </w:r>
    </w:p>
    <w:p w14:paraId="670661FD" w14:textId="20AA18A9" w:rsidR="00792C17" w:rsidRDefault="00792C17" w:rsidP="00792C17">
      <w:pPr>
        <w:ind w:firstLineChars="100" w:firstLine="220"/>
        <w:rPr>
          <w:rFonts w:asciiTheme="majorEastAsia" w:eastAsiaTheme="majorEastAsia" w:hAnsiTheme="majorEastAsia" w:cs="Arial Unicode MS"/>
        </w:rPr>
      </w:pPr>
      <w:r>
        <w:rPr>
          <w:rFonts w:asciiTheme="majorEastAsia" w:eastAsiaTheme="majorEastAsia" w:hAnsiTheme="majorEastAsia" w:cs="Arial Unicode MS" w:hint="eastAsia"/>
        </w:rPr>
        <w:t xml:space="preserve">이를 알아보기 위해 한 판매자에 대한 주문 수를 기준으로 나누고 할인율을 평균, 최대, 최소로 </w:t>
      </w:r>
      <w:r w:rsidR="00630187">
        <w:rPr>
          <w:rFonts w:asciiTheme="majorEastAsia" w:eastAsiaTheme="majorEastAsia" w:hAnsiTheme="majorEastAsia" w:cs="Arial Unicode MS" w:hint="eastAsia"/>
        </w:rPr>
        <w:t>집계했</w:t>
      </w:r>
      <w:r>
        <w:rPr>
          <w:rFonts w:asciiTheme="majorEastAsia" w:eastAsiaTheme="majorEastAsia" w:hAnsiTheme="majorEastAsia" w:cs="Arial Unicode MS" w:hint="eastAsia"/>
        </w:rPr>
        <w:t>다. 그 결과 주문 수가 높은 판매자일수록 최대 할인율의 평균이 높았고 최소 할인율의 평균이 낮다. 이는 이전에 살펴본 상품 기준 최대 최소 할인율의 보합으로 평균 10퍼센트 정도의 할인율을 보이는 것과 같은 경향이다. 즉, 최대 할인율이 높은 것을 구매할 때 더 많은 상품을 구매하는 경우가 많으며, 동시에 할인율이 낮은 상품도 구입</w:t>
      </w:r>
      <w:r w:rsidR="00630187">
        <w:rPr>
          <w:rFonts w:asciiTheme="majorEastAsia" w:eastAsiaTheme="majorEastAsia" w:hAnsiTheme="majorEastAsia" w:cs="Arial Unicode MS" w:hint="eastAsia"/>
        </w:rPr>
        <w:t>할 확률도 올라가기 때문에 할인율이 10퍼센트에 수렴하는 일이</w:t>
      </w:r>
      <w:r>
        <w:rPr>
          <w:rFonts w:asciiTheme="majorEastAsia" w:eastAsiaTheme="majorEastAsia" w:hAnsiTheme="majorEastAsia" w:cs="Arial Unicode MS" w:hint="eastAsia"/>
        </w:rPr>
        <w:t xml:space="preserve"> 생</w:t>
      </w:r>
      <w:r w:rsidR="00630187">
        <w:rPr>
          <w:rFonts w:asciiTheme="majorEastAsia" w:eastAsiaTheme="majorEastAsia" w:hAnsiTheme="majorEastAsia" w:cs="Arial Unicode MS" w:hint="eastAsia"/>
        </w:rPr>
        <w:t>기는</w:t>
      </w:r>
      <w:r>
        <w:rPr>
          <w:rFonts w:asciiTheme="majorEastAsia" w:eastAsiaTheme="majorEastAsia" w:hAnsiTheme="majorEastAsia" w:cs="Arial Unicode MS" w:hint="eastAsia"/>
        </w:rPr>
        <w:t xml:space="preserve"> 것으로 볼 수 있다.</w:t>
      </w:r>
    </w:p>
    <w:p w14:paraId="2BD9F133" w14:textId="2833541A" w:rsidR="009A1285" w:rsidRDefault="00A2085F" w:rsidP="00792C17">
      <w:pPr>
        <w:ind w:firstLineChars="100" w:firstLine="220"/>
        <w:rPr>
          <w:rFonts w:asciiTheme="majorEastAsia" w:eastAsiaTheme="majorEastAsia" w:hAnsiTheme="majorEastAsia" w:cs="Arial Unicode MS"/>
        </w:rPr>
      </w:pPr>
      <w:r w:rsidRPr="00A2085F">
        <w:rPr>
          <w:rFonts w:asciiTheme="majorEastAsia" w:eastAsiaTheme="majorEastAsia" w:hAnsiTheme="majorEastAsia" w:cs="Arial Unicode MS"/>
          <w:noProof/>
        </w:rPr>
        <w:drawing>
          <wp:inline distT="0" distB="0" distL="0" distR="0" wp14:anchorId="2D3EE33B" wp14:editId="7FC79F33">
            <wp:extent cx="5733415" cy="3171190"/>
            <wp:effectExtent l="0" t="0" r="635" b="0"/>
            <wp:docPr id="16722873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7301" name=""/>
                    <pic:cNvPicPr/>
                  </pic:nvPicPr>
                  <pic:blipFill>
                    <a:blip r:embed="rId22"/>
                    <a:stretch>
                      <a:fillRect/>
                    </a:stretch>
                  </pic:blipFill>
                  <pic:spPr>
                    <a:xfrm>
                      <a:off x="0" y="0"/>
                      <a:ext cx="5733415" cy="3171190"/>
                    </a:xfrm>
                    <a:prstGeom prst="rect">
                      <a:avLst/>
                    </a:prstGeom>
                  </pic:spPr>
                </pic:pic>
              </a:graphicData>
            </a:graphic>
          </wp:inline>
        </w:drawing>
      </w:r>
    </w:p>
    <w:p w14:paraId="5CE58846" w14:textId="0EC9A0F9" w:rsidR="009A1285" w:rsidRDefault="009A1285" w:rsidP="000F2AB4">
      <w:pPr>
        <w:ind w:firstLineChars="100" w:firstLine="220"/>
        <w:rPr>
          <w:rFonts w:asciiTheme="majorEastAsia" w:eastAsiaTheme="majorEastAsia" w:hAnsiTheme="majorEastAsia" w:cs="Arial Unicode MS"/>
        </w:rPr>
      </w:pPr>
      <w:r>
        <w:rPr>
          <w:rFonts w:asciiTheme="majorEastAsia" w:eastAsiaTheme="majorEastAsia" w:hAnsiTheme="majorEastAsia" w:cs="Arial Unicode MS" w:hint="eastAsia"/>
        </w:rPr>
        <w:t>이를 보충하기 위</w:t>
      </w:r>
      <w:r w:rsidR="00E61E83">
        <w:rPr>
          <w:rFonts w:asciiTheme="majorEastAsia" w:eastAsiaTheme="majorEastAsia" w:hAnsiTheme="majorEastAsia" w:cs="Arial Unicode MS" w:hint="eastAsia"/>
        </w:rPr>
        <w:t>해</w:t>
      </w:r>
      <w:r>
        <w:rPr>
          <w:rFonts w:asciiTheme="majorEastAsia" w:eastAsiaTheme="majorEastAsia" w:hAnsiTheme="majorEastAsia" w:cs="Arial Unicode MS" w:hint="eastAsia"/>
        </w:rPr>
        <w:t xml:space="preserve"> 최대 </w:t>
      </w:r>
      <w:r w:rsidR="00A2085F">
        <w:rPr>
          <w:rFonts w:asciiTheme="majorEastAsia" w:eastAsiaTheme="majorEastAsia" w:hAnsiTheme="majorEastAsia" w:cs="Arial Unicode MS" w:hint="eastAsia"/>
        </w:rPr>
        <w:t>할인율을 기준으로 평균적인 주문 수와 제품 판매 수를 집계한 것이다. 이를 보면</w:t>
      </w:r>
      <w:r w:rsidR="001505EC">
        <w:rPr>
          <w:rFonts w:asciiTheme="majorEastAsia" w:eastAsiaTheme="majorEastAsia" w:hAnsiTheme="majorEastAsia" w:cs="Arial Unicode MS" w:hint="eastAsia"/>
        </w:rPr>
        <w:t xml:space="preserve"> 구매한 상품의</w:t>
      </w:r>
      <w:r w:rsidR="00A2085F">
        <w:rPr>
          <w:rFonts w:asciiTheme="majorEastAsia" w:eastAsiaTheme="majorEastAsia" w:hAnsiTheme="majorEastAsia" w:cs="Arial Unicode MS" w:hint="eastAsia"/>
        </w:rPr>
        <w:t xml:space="preserve"> 최대 할인이 높을수록 </w:t>
      </w:r>
      <w:r w:rsidR="001505EC">
        <w:rPr>
          <w:rFonts w:asciiTheme="majorEastAsia" w:eastAsiaTheme="majorEastAsia" w:hAnsiTheme="majorEastAsia" w:cs="Arial Unicode MS" w:hint="eastAsia"/>
        </w:rPr>
        <w:t xml:space="preserve">한 번에 여러 개의 상품을 구매하고 여러 번 주문하는 것을 알 수 있다. </w:t>
      </w:r>
    </w:p>
    <w:p w14:paraId="5DC50F7C" w14:textId="77777777" w:rsidR="001505EC" w:rsidRDefault="001505EC" w:rsidP="000F2AB4">
      <w:pPr>
        <w:ind w:firstLineChars="100" w:firstLine="220"/>
        <w:rPr>
          <w:rFonts w:asciiTheme="majorEastAsia" w:eastAsiaTheme="majorEastAsia" w:hAnsiTheme="majorEastAsia" w:cs="Arial Unicode MS"/>
        </w:rPr>
      </w:pPr>
      <w:r>
        <w:rPr>
          <w:rFonts w:asciiTheme="majorEastAsia" w:eastAsiaTheme="majorEastAsia" w:hAnsiTheme="majorEastAsia" w:cs="Arial Unicode MS" w:hint="eastAsia"/>
        </w:rPr>
        <w:t xml:space="preserve">지금까지의 정보를 종합해보면 다음과 같다. </w:t>
      </w:r>
    </w:p>
    <w:p w14:paraId="45DA4584" w14:textId="5A19BE68" w:rsidR="001505EC" w:rsidRPr="001505EC" w:rsidRDefault="00630187" w:rsidP="001505EC">
      <w:pPr>
        <w:pStyle w:val="a6"/>
        <w:numPr>
          <w:ilvl w:val="0"/>
          <w:numId w:val="2"/>
        </w:numPr>
        <w:ind w:leftChars="0"/>
        <w:rPr>
          <w:rFonts w:asciiTheme="majorEastAsia" w:eastAsiaTheme="majorEastAsia" w:hAnsiTheme="majorEastAsia"/>
        </w:rPr>
      </w:pPr>
      <w:r>
        <w:rPr>
          <w:rFonts w:asciiTheme="majorEastAsia" w:eastAsiaTheme="majorEastAsia" w:hAnsiTheme="majorEastAsia" w:hint="eastAsia"/>
        </w:rPr>
        <w:t xml:space="preserve">단일 상품으로 보면 </w:t>
      </w:r>
      <w:r w:rsidR="001505EC">
        <w:rPr>
          <w:rFonts w:asciiTheme="majorEastAsia" w:eastAsiaTheme="majorEastAsia" w:hAnsiTheme="majorEastAsia" w:hint="eastAsia"/>
        </w:rPr>
        <w:t xml:space="preserve">할인율이 높다고 하여 그 상품이 많이 팔리진 않는다. </w:t>
      </w:r>
    </w:p>
    <w:p w14:paraId="453D12EE" w14:textId="32B7DC76" w:rsidR="001505EC" w:rsidRPr="001505EC" w:rsidRDefault="00630187" w:rsidP="001505EC">
      <w:pPr>
        <w:pStyle w:val="a6"/>
        <w:numPr>
          <w:ilvl w:val="0"/>
          <w:numId w:val="2"/>
        </w:numPr>
        <w:ind w:leftChars="0"/>
        <w:rPr>
          <w:rFonts w:asciiTheme="majorEastAsia" w:eastAsiaTheme="majorEastAsia" w:hAnsiTheme="majorEastAsia"/>
        </w:rPr>
      </w:pPr>
      <w:r>
        <w:rPr>
          <w:rFonts w:asciiTheme="majorEastAsia" w:eastAsiaTheme="majorEastAsia" w:hAnsiTheme="majorEastAsia" w:hint="eastAsia"/>
        </w:rPr>
        <w:lastRenderedPageBreak/>
        <w:t>할인율이 높은 상품을 판매될 때, 여러 개 구입되거나 다른 상품과 함께 구입될 확률이 높아진다. 더불어 재구매율 또한 높아진다.</w:t>
      </w:r>
    </w:p>
    <w:p w14:paraId="031A4ACE" w14:textId="2A596EE1" w:rsidR="00E15238" w:rsidRPr="001505EC" w:rsidRDefault="001505EC" w:rsidP="001505EC">
      <w:pPr>
        <w:rPr>
          <w:rFonts w:asciiTheme="majorEastAsia" w:eastAsiaTheme="majorEastAsia" w:hAnsiTheme="majorEastAsia"/>
        </w:rPr>
      </w:pPr>
      <w:r w:rsidRPr="001505EC">
        <w:rPr>
          <w:rFonts w:asciiTheme="majorEastAsia" w:eastAsiaTheme="majorEastAsia" w:hAnsiTheme="majorEastAsia" w:cs="Arial Unicode MS" w:hint="eastAsia"/>
        </w:rPr>
        <w:t xml:space="preserve"> </w:t>
      </w:r>
      <w:r w:rsidR="00E61E83" w:rsidRPr="001505EC">
        <w:rPr>
          <w:rFonts w:asciiTheme="majorEastAsia" w:eastAsiaTheme="majorEastAsia" w:hAnsiTheme="majorEastAsia" w:cs="Arial Unicode MS"/>
        </w:rPr>
        <w:t>이로 미루어</w:t>
      </w:r>
      <w:r w:rsidR="001E3C30" w:rsidRPr="001505EC">
        <w:rPr>
          <w:rFonts w:asciiTheme="majorEastAsia" w:eastAsiaTheme="majorEastAsia" w:hAnsiTheme="majorEastAsia" w:cs="Arial Unicode MS" w:hint="eastAsia"/>
        </w:rPr>
        <w:t xml:space="preserve"> </w:t>
      </w:r>
      <w:r w:rsidR="00E61E83" w:rsidRPr="001505EC">
        <w:rPr>
          <w:rFonts w:asciiTheme="majorEastAsia" w:eastAsiaTheme="majorEastAsia" w:hAnsiTheme="majorEastAsia" w:cs="Arial Unicode MS"/>
        </w:rPr>
        <w:t xml:space="preserve">보아 </w:t>
      </w:r>
      <w:r w:rsidR="00DF2C0A" w:rsidRPr="001505EC">
        <w:rPr>
          <w:rFonts w:asciiTheme="majorEastAsia" w:eastAsiaTheme="majorEastAsia" w:hAnsiTheme="majorEastAsia" w:cs="Arial Unicode MS" w:hint="eastAsia"/>
        </w:rPr>
        <w:t xml:space="preserve">때문에 </w:t>
      </w:r>
      <w:r w:rsidR="00E61E83" w:rsidRPr="001505EC">
        <w:rPr>
          <w:rFonts w:asciiTheme="majorEastAsia" w:eastAsiaTheme="majorEastAsia" w:hAnsiTheme="majorEastAsia" w:cs="Arial Unicode MS"/>
        </w:rPr>
        <w:t>굳이 높은 할인율을 설정해 판매하는 것은 불필요한 전략으로 보인다. 하지만</w:t>
      </w:r>
      <w:r w:rsidR="00630187">
        <w:rPr>
          <w:rFonts w:asciiTheme="majorEastAsia" w:eastAsiaTheme="majorEastAsia" w:hAnsiTheme="majorEastAsia" w:cs="Arial Unicode MS" w:hint="eastAsia"/>
        </w:rPr>
        <w:t xml:space="preserve"> 고객의 구매 수요가 증대하는</w:t>
      </w:r>
      <w:r w:rsidR="00E61E83" w:rsidRPr="001505EC">
        <w:rPr>
          <w:rFonts w:asciiTheme="majorEastAsia" w:eastAsiaTheme="majorEastAsia" w:hAnsiTheme="majorEastAsia" w:cs="Arial Unicode MS"/>
        </w:rPr>
        <w:t xml:space="preserve"> 할인 행사 기간에는 임시적인 높은 할인율을 설정</w:t>
      </w:r>
      <w:r w:rsidR="00710E00" w:rsidRPr="001505EC">
        <w:rPr>
          <w:rFonts w:asciiTheme="majorEastAsia" w:eastAsiaTheme="majorEastAsia" w:hAnsiTheme="majorEastAsia" w:cs="Arial Unicode MS" w:hint="eastAsia"/>
        </w:rPr>
        <w:t>하는 것은</w:t>
      </w:r>
      <w:r w:rsidR="00630187">
        <w:rPr>
          <w:rFonts w:asciiTheme="majorEastAsia" w:eastAsiaTheme="majorEastAsia" w:hAnsiTheme="majorEastAsia" w:cs="Arial Unicode MS" w:hint="eastAsia"/>
        </w:rPr>
        <w:t xml:space="preserve"> 미끼 상품으로의 역할과</w:t>
      </w:r>
      <w:r w:rsidR="001B1343">
        <w:rPr>
          <w:rFonts w:asciiTheme="majorEastAsia" w:eastAsiaTheme="majorEastAsia" w:hAnsiTheme="majorEastAsia" w:cs="Arial Unicode MS" w:hint="eastAsia"/>
        </w:rPr>
        <w:t xml:space="preserve"> 판매 수량 증가,</w:t>
      </w:r>
      <w:r w:rsidR="00710E00" w:rsidRPr="001505EC">
        <w:rPr>
          <w:rFonts w:asciiTheme="majorEastAsia" w:eastAsiaTheme="majorEastAsia" w:hAnsiTheme="majorEastAsia" w:cs="Arial Unicode MS" w:hint="eastAsia"/>
        </w:rPr>
        <w:t xml:space="preserve"> </w:t>
      </w:r>
      <w:r w:rsidR="00630187">
        <w:rPr>
          <w:rFonts w:asciiTheme="majorEastAsia" w:eastAsiaTheme="majorEastAsia" w:hAnsiTheme="majorEastAsia" w:cs="Arial Unicode MS" w:hint="eastAsia"/>
        </w:rPr>
        <w:t xml:space="preserve">재구매 유도 </w:t>
      </w:r>
      <w:r w:rsidR="001B1343">
        <w:rPr>
          <w:rFonts w:asciiTheme="majorEastAsia" w:eastAsiaTheme="majorEastAsia" w:hAnsiTheme="majorEastAsia" w:cs="Arial Unicode MS" w:hint="eastAsia"/>
        </w:rPr>
        <w:t xml:space="preserve">등 </w:t>
      </w:r>
      <w:r w:rsidR="00710E00" w:rsidRPr="001505EC">
        <w:rPr>
          <w:rFonts w:asciiTheme="majorEastAsia" w:eastAsiaTheme="majorEastAsia" w:hAnsiTheme="majorEastAsia" w:cs="Arial Unicode MS" w:hint="eastAsia"/>
        </w:rPr>
        <w:t>고객 관리면에서 이득 증대가 있다</w:t>
      </w:r>
      <w:r w:rsidR="00E61E83" w:rsidRPr="001505EC">
        <w:rPr>
          <w:rFonts w:asciiTheme="majorEastAsia" w:eastAsiaTheme="majorEastAsia" w:hAnsiTheme="majorEastAsia" w:cs="Arial Unicode MS"/>
        </w:rPr>
        <w:t xml:space="preserve">. 그리고 이런 </w:t>
      </w:r>
      <w:r w:rsidR="001B1343">
        <w:rPr>
          <w:rFonts w:asciiTheme="majorEastAsia" w:eastAsiaTheme="majorEastAsia" w:hAnsiTheme="majorEastAsia" w:cs="Arial Unicode MS" w:hint="eastAsia"/>
        </w:rPr>
        <w:t>프로모션 기간</w:t>
      </w:r>
      <w:r w:rsidR="00E61E83" w:rsidRPr="001505EC">
        <w:rPr>
          <w:rFonts w:asciiTheme="majorEastAsia" w:eastAsiaTheme="majorEastAsia" w:hAnsiTheme="majorEastAsia" w:cs="Arial Unicode MS"/>
        </w:rPr>
        <w:t>에</w:t>
      </w:r>
      <w:r w:rsidR="001B1343">
        <w:rPr>
          <w:rFonts w:asciiTheme="majorEastAsia" w:eastAsiaTheme="majorEastAsia" w:hAnsiTheme="majorEastAsia" w:cs="Arial Unicode MS" w:hint="eastAsia"/>
        </w:rPr>
        <w:t xml:space="preserve"> 할인율을 설정할 때에는</w:t>
      </w:r>
      <w:r w:rsidR="00E61E83" w:rsidRPr="001505EC">
        <w:rPr>
          <w:rFonts w:asciiTheme="majorEastAsia" w:eastAsiaTheme="majorEastAsia" w:hAnsiTheme="majorEastAsia" w:cs="Arial Unicode MS"/>
        </w:rPr>
        <w:t xml:space="preserve"> 이전에 설정된 할인율 누적 분포를 참고하여 평균적으로 10퍼센트 정도에 수렴하도록 할인율 증가 폭을 조절하는 것으로 과도한 할인율 설정에 대한 리스크를 피</w:t>
      </w:r>
      <w:r w:rsidR="001B1343">
        <w:rPr>
          <w:rFonts w:asciiTheme="majorEastAsia" w:eastAsiaTheme="majorEastAsia" w:hAnsiTheme="majorEastAsia" w:cs="Arial Unicode MS" w:hint="eastAsia"/>
        </w:rPr>
        <w:t>할 수 있는 합리적 선택으로 보인다.</w:t>
      </w:r>
      <w:r w:rsidR="00E61E83" w:rsidRPr="001505EC">
        <w:rPr>
          <w:rFonts w:asciiTheme="majorEastAsia" w:eastAsiaTheme="majorEastAsia" w:hAnsiTheme="majorEastAsia" w:cs="Arial Unicode MS"/>
        </w:rPr>
        <w:t xml:space="preserve"> </w:t>
      </w:r>
    </w:p>
    <w:p w14:paraId="031A4ACF" w14:textId="6FA048F1" w:rsidR="00B16127" w:rsidRDefault="00B16127">
      <w:pPr>
        <w:rPr>
          <w:rFonts w:asciiTheme="majorEastAsia" w:eastAsiaTheme="majorEastAsia" w:hAnsiTheme="majorEastAsia"/>
        </w:rPr>
      </w:pPr>
      <w:r>
        <w:rPr>
          <w:rFonts w:asciiTheme="majorEastAsia" w:eastAsiaTheme="majorEastAsia" w:hAnsiTheme="majorEastAsia"/>
        </w:rPr>
        <w:br w:type="page"/>
      </w:r>
    </w:p>
    <w:p w14:paraId="031A4AD0"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lastRenderedPageBreak/>
        <w:t xml:space="preserve"> 3. 주요 구매 지역 추정</w:t>
      </w:r>
    </w:p>
    <w:p w14:paraId="031A4AD1"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이번에는 만약 스포츠 용품 및 이와 관련된 상품을 판매할 경우 어떤 국가에 주로 수출되는지에 대한 시나리오를 살펴보고자 한다. </w:t>
      </w:r>
    </w:p>
    <w:p w14:paraId="031A4AD2"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F6" wp14:editId="031A4AF7">
            <wp:extent cx="5731200" cy="6667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6667500"/>
                    </a:xfrm>
                    <a:prstGeom prst="rect">
                      <a:avLst/>
                    </a:prstGeom>
                    <a:ln/>
                  </pic:spPr>
                </pic:pic>
              </a:graphicData>
            </a:graphic>
          </wp:inline>
        </w:drawing>
      </w:r>
    </w:p>
    <w:p w14:paraId="031A4AD3" w14:textId="420D48AB"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이는 각 카테고리 별 판매 비율을 각 지역별로 나눈 것이다. 주요 관심 분야인 스포츠 용품의 경우 대체로 고른 분포를 보인다. 의류나 아웃도어 장비 또한 비슷한 추이를 보인다. 그 중에서 가장 많이 주문하는 곳은 서유럽과 중미로 합 30% 정도의 주문량을 </w:t>
      </w:r>
      <w:proofErr w:type="spellStart"/>
      <w:r w:rsidRPr="007A050B">
        <w:rPr>
          <w:rFonts w:asciiTheme="majorEastAsia" w:eastAsiaTheme="majorEastAsia" w:hAnsiTheme="majorEastAsia" w:cs="Arial Unicode MS"/>
        </w:rPr>
        <w:t>보인다</w:t>
      </w:r>
      <w:proofErr w:type="spellEnd"/>
      <w:r w:rsidRPr="007A050B">
        <w:rPr>
          <w:rFonts w:asciiTheme="majorEastAsia" w:eastAsiaTheme="majorEastAsia" w:hAnsiTheme="majorEastAsia" w:cs="Arial Unicode MS"/>
        </w:rPr>
        <w:t>.</w:t>
      </w:r>
      <w:r w:rsidR="00602D4E">
        <w:rPr>
          <w:rFonts w:asciiTheme="majorEastAsia" w:eastAsiaTheme="majorEastAsia" w:hAnsiTheme="majorEastAsia" w:cs="Arial Unicode MS" w:hint="eastAsia"/>
        </w:rPr>
        <w:t xml:space="preserve"> </w:t>
      </w:r>
      <w:r w:rsidRPr="007A050B">
        <w:rPr>
          <w:rFonts w:asciiTheme="majorEastAsia" w:eastAsiaTheme="majorEastAsia" w:hAnsiTheme="majorEastAsia" w:cs="Arial Unicode MS"/>
        </w:rPr>
        <w:t xml:space="preserve">따라서 서유럽과 중미 언어권 사용자를 위한 언어로 된 페이지를 지원하는 것이 합리적으로 </w:t>
      </w:r>
      <w:r w:rsidRPr="007A050B">
        <w:rPr>
          <w:rFonts w:asciiTheme="majorEastAsia" w:eastAsiaTheme="majorEastAsia" w:hAnsiTheme="majorEastAsia" w:cs="Arial Unicode MS"/>
        </w:rPr>
        <w:lastRenderedPageBreak/>
        <w:t xml:space="preserve">보인다. 더불어 두 지역의 공통된 주 사용 언어로 한다면 효율적일 것이다. 예를 들어, 영어, 스페인어, 프랑스어 등이다. 그 외에도 다른 지역에서의 판매 실적을 높이기 위해선 해당 지역의 언어를 지원하면 효과적인 판매 전략 중 하나가 될 수 있을 것이다. </w:t>
      </w:r>
    </w:p>
    <w:p w14:paraId="031A4AD4" w14:textId="5663A675" w:rsidR="00E15238" w:rsidRPr="00B16127" w:rsidRDefault="00E61E83">
      <w:pPr>
        <w:rPr>
          <w:rFonts w:asciiTheme="majorEastAsia" w:eastAsiaTheme="majorEastAsia" w:hAnsiTheme="majorEastAsia" w:cs="Arial Unicode MS" w:hint="eastAsia"/>
        </w:rPr>
      </w:pPr>
      <w:r w:rsidRPr="007A050B">
        <w:rPr>
          <w:rFonts w:asciiTheme="majorEastAsia" w:eastAsiaTheme="majorEastAsia" w:hAnsiTheme="majorEastAsia" w:cs="Arial Unicode MS"/>
        </w:rPr>
        <w:t xml:space="preserve"> 피트니스 기구의 경우 서유럽이 매우 주요한 판매 지역이며 일부 지역에서만 주문 되며, 아예 주문 되고 있지 않는 지역들이 많다. 만일 판매량 증진을 위한다면 이전에 판매되고 있지 않은 지역 사용자들에게 해당 상품군을 노출할 기회를 만든다면 좋은 기회를 만들 수 있으리라</w:t>
      </w:r>
      <w:r w:rsidR="00B16127">
        <w:rPr>
          <w:rFonts w:asciiTheme="majorEastAsia" w:eastAsiaTheme="majorEastAsia" w:hAnsiTheme="majorEastAsia" w:cs="Arial Unicode MS" w:hint="eastAsia"/>
        </w:rPr>
        <w:t xml:space="preserve"> 생각된다</w:t>
      </w:r>
      <w:r w:rsidRPr="007A050B">
        <w:rPr>
          <w:rFonts w:asciiTheme="majorEastAsia" w:eastAsiaTheme="majorEastAsia" w:hAnsiTheme="majorEastAsia" w:cs="Arial Unicode MS"/>
        </w:rPr>
        <w:t xml:space="preserve">. </w:t>
      </w:r>
      <w:r w:rsidR="00F36ADD">
        <w:rPr>
          <w:rFonts w:asciiTheme="majorEastAsia" w:eastAsiaTheme="majorEastAsia" w:hAnsiTheme="majorEastAsia" w:cs="Arial Unicode MS" w:hint="eastAsia"/>
        </w:rPr>
        <w:t xml:space="preserve">상품을 노출할 기회는 </w:t>
      </w:r>
      <w:r w:rsidR="004913C9">
        <w:rPr>
          <w:rFonts w:asciiTheme="majorEastAsia" w:eastAsiaTheme="majorEastAsia" w:hAnsiTheme="majorEastAsia" w:cs="Arial Unicode MS" w:hint="eastAsia"/>
        </w:rPr>
        <w:t>이전의 할인율 판매 전략에서 얻은 결론인, 높은 할인율의 상품이 미끼 상품으로 작용될 수 있단 점을 고려할 수 있다. 피트니스 기구가 판매되고 있지 않은 지역에서</w:t>
      </w:r>
      <w:r w:rsidR="00AF0DE7">
        <w:rPr>
          <w:rFonts w:asciiTheme="majorEastAsia" w:eastAsiaTheme="majorEastAsia" w:hAnsiTheme="majorEastAsia" w:cs="Arial Unicode MS" w:hint="eastAsia"/>
        </w:rPr>
        <w:t xml:space="preserve">도 </w:t>
      </w:r>
      <w:r w:rsidR="004913C9">
        <w:rPr>
          <w:rFonts w:asciiTheme="majorEastAsia" w:eastAsiaTheme="majorEastAsia" w:hAnsiTheme="majorEastAsia" w:cs="Arial Unicode MS" w:hint="eastAsia"/>
        </w:rPr>
        <w:t xml:space="preserve">판매되고 있는 </w:t>
      </w:r>
      <w:r w:rsidR="00AF0DE7">
        <w:rPr>
          <w:rFonts w:asciiTheme="majorEastAsia" w:eastAsiaTheme="majorEastAsia" w:hAnsiTheme="majorEastAsia" w:cs="Arial Unicode MS" w:hint="eastAsia"/>
        </w:rPr>
        <w:t xml:space="preserve">상품인 의류, 아웃도어 캠핑 기구, 스포츠 용품 등을 높은 할인율로 판매하는 것으로 피트니스 기구에 대한 노출 기회를 만들 수 있으리라 생각한다. </w:t>
      </w:r>
    </w:p>
    <w:p w14:paraId="031A4AD5"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rPr>
        <w:t xml:space="preserve">  </w:t>
      </w:r>
    </w:p>
    <w:sectPr w:rsidR="00E15238" w:rsidRPr="007A050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536C3"/>
    <w:multiLevelType w:val="hybridMultilevel"/>
    <w:tmpl w:val="A53EC6A6"/>
    <w:lvl w:ilvl="0" w:tplc="E618B4B8">
      <w:start w:val="1"/>
      <w:numFmt w:val="decimal"/>
      <w:lvlText w:val="%1."/>
      <w:lvlJc w:val="left"/>
      <w:pPr>
        <w:ind w:left="580" w:hanging="360"/>
      </w:pPr>
      <w:rPr>
        <w:rFonts w:cs="Arial Unicode MS" w:hint="default"/>
      </w:rPr>
    </w:lvl>
    <w:lvl w:ilvl="1" w:tplc="04090019" w:tentative="1">
      <w:start w:val="1"/>
      <w:numFmt w:val="upp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upp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upperLetter"/>
      <w:lvlText w:val="%8."/>
      <w:lvlJc w:val="left"/>
      <w:pPr>
        <w:ind w:left="3740" w:hanging="440"/>
      </w:pPr>
    </w:lvl>
    <w:lvl w:ilvl="8" w:tplc="0409001B" w:tentative="1">
      <w:start w:val="1"/>
      <w:numFmt w:val="lowerRoman"/>
      <w:lvlText w:val="%9."/>
      <w:lvlJc w:val="right"/>
      <w:pPr>
        <w:ind w:left="4180" w:hanging="440"/>
      </w:pPr>
    </w:lvl>
  </w:abstractNum>
  <w:abstractNum w:abstractNumId="1" w15:restartNumberingAfterBreak="0">
    <w:nsid w:val="22A600D6"/>
    <w:multiLevelType w:val="multilevel"/>
    <w:tmpl w:val="A1B291C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896084753">
    <w:abstractNumId w:val="1"/>
  </w:num>
  <w:num w:numId="2" w16cid:durableId="34084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238"/>
    <w:rsid w:val="0008740C"/>
    <w:rsid w:val="000A38B5"/>
    <w:rsid w:val="000D64F6"/>
    <w:rsid w:val="000F2AB4"/>
    <w:rsid w:val="00113A14"/>
    <w:rsid w:val="00115BBF"/>
    <w:rsid w:val="001505EC"/>
    <w:rsid w:val="0016521B"/>
    <w:rsid w:val="001B1343"/>
    <w:rsid w:val="001C676F"/>
    <w:rsid w:val="001D43F0"/>
    <w:rsid w:val="001D491E"/>
    <w:rsid w:val="001E3C30"/>
    <w:rsid w:val="00255EA1"/>
    <w:rsid w:val="0029747B"/>
    <w:rsid w:val="002D1FFC"/>
    <w:rsid w:val="003B0E3C"/>
    <w:rsid w:val="003E17C4"/>
    <w:rsid w:val="004079CB"/>
    <w:rsid w:val="00421796"/>
    <w:rsid w:val="00462643"/>
    <w:rsid w:val="00476628"/>
    <w:rsid w:val="004913C9"/>
    <w:rsid w:val="00495CC3"/>
    <w:rsid w:val="00555379"/>
    <w:rsid w:val="00602D4E"/>
    <w:rsid w:val="00603133"/>
    <w:rsid w:val="00614177"/>
    <w:rsid w:val="00630187"/>
    <w:rsid w:val="00692426"/>
    <w:rsid w:val="006A7526"/>
    <w:rsid w:val="00710E00"/>
    <w:rsid w:val="00735F3E"/>
    <w:rsid w:val="00771518"/>
    <w:rsid w:val="00781989"/>
    <w:rsid w:val="00790D85"/>
    <w:rsid w:val="00792C17"/>
    <w:rsid w:val="007A050B"/>
    <w:rsid w:val="00862CF3"/>
    <w:rsid w:val="00884DB0"/>
    <w:rsid w:val="009A1285"/>
    <w:rsid w:val="00A14B08"/>
    <w:rsid w:val="00A14FBA"/>
    <w:rsid w:val="00A2085F"/>
    <w:rsid w:val="00AC3EB3"/>
    <w:rsid w:val="00AF0DE7"/>
    <w:rsid w:val="00B16127"/>
    <w:rsid w:val="00B560B7"/>
    <w:rsid w:val="00B704C4"/>
    <w:rsid w:val="00CC3A89"/>
    <w:rsid w:val="00D018CA"/>
    <w:rsid w:val="00D3329F"/>
    <w:rsid w:val="00DD3AE5"/>
    <w:rsid w:val="00DF2C0A"/>
    <w:rsid w:val="00E15238"/>
    <w:rsid w:val="00E61E83"/>
    <w:rsid w:val="00E847C4"/>
    <w:rsid w:val="00E86075"/>
    <w:rsid w:val="00EF7D2D"/>
    <w:rsid w:val="00F36ADD"/>
    <w:rsid w:val="00F6155B"/>
    <w:rsid w:val="00FD64DB"/>
    <w:rsid w:val="00FF14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4A75"/>
  <w15:docId w15:val="{317BC98B-B6AE-4AA5-84D1-2265B10F7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1505E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12</Pages>
  <Words>671</Words>
  <Characters>3829</Characters>
  <Application>Microsoft Office Word</Application>
  <DocSecurity>0</DocSecurity>
  <Lines>31</Lines>
  <Paragraphs>8</Paragraphs>
  <ScaleCrop>false</ScaleCrop>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관민 이</cp:lastModifiedBy>
  <cp:revision>59</cp:revision>
  <dcterms:created xsi:type="dcterms:W3CDTF">2024-09-28T09:06:00Z</dcterms:created>
  <dcterms:modified xsi:type="dcterms:W3CDTF">2024-09-30T06:39:00Z</dcterms:modified>
</cp:coreProperties>
</file>