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提取字符块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我们可以使用findall函数来提取字符块</w:t>
      </w:r>
    </w:p>
    <w:tbl>
      <w:tblPr>
        <w:tblStyle w:val="Table2"/>
        <w:bidi w:val="0"/>
        <w:tblW w:w="8310.0" w:type="dxa"/>
        <w:jc w:val="left"/>
        <w:tblBorders>
          <w:top w:color="000000" w:space="0" w:sz="6" w:val="single"/>
          <w:left w:color="000000" w:space="0" w:sz="0" w:val="nil"/>
          <w:bottom w:color="000000" w:space="0" w:sz="6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310"/>
        <w:tblGridChange w:id="0">
          <w:tblGrid>
            <w:gridCol w:w="8310"/>
          </w:tblGrid>
        </w:tblGridChange>
      </w:tblGrid>
      <w:tr>
        <w:trPr>
          <w:trHeight w:val="3120" w:hRule="atLeast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12" w:val="single"/>
            </w:tcBorders>
            <w:shd w:fill="eeeeff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240" w:right="2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bidi w:val="0"/>
              <w:tblW w:w="817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8175"/>
              <w:tblGridChange w:id="0">
                <w:tblGrid>
                  <w:gridCol w:w="8175"/>
                </w:tblGrid>
              </w:tblGridChange>
            </w:tblGrid>
            <w:tr>
              <w:tc>
                <w:tcPr>
                  <w:shd w:fill="eeeeff"/>
                  <w:tcMar>
                    <w:top w:w="100.0" w:type="dxa"/>
                    <w:left w:w="12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240" w:lineRule="auto"/>
                    <w:ind w:left="0" w:right="240" w:firstLine="0"/>
                    <w:contextualSpacing w:val="0"/>
                  </w:pP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color w:val="9b0000"/>
                      <w:sz w:val="24"/>
                      <w:szCs w:val="24"/>
                      <w:shd w:fill="eeeeff" w:val="clear"/>
                      <w:rtl w:val="0"/>
                    </w:rPr>
                    <w:t xml:space="preserve">&gt;&gt;&gt; </w:t>
                  </w: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sz w:val="24"/>
                      <w:szCs w:val="24"/>
                      <w:shd w:fill="eeeeff" w:val="clear"/>
                      <w:rtl w:val="0"/>
                    </w:rPr>
                    <w:t xml:space="preserve">word = </w:t>
                  </w: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color w:val="00aa00"/>
                      <w:sz w:val="24"/>
                      <w:szCs w:val="24"/>
                      <w:shd w:fill="eeeeff" w:val="clear"/>
                      <w:rtl w:val="0"/>
                    </w:rPr>
                    <w:t xml:space="preserve">'supercalifragilisticexpialidocious'</w:t>
                  </w: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sz w:val="24"/>
                      <w:szCs w:val="24"/>
                      <w:shd w:fill="eeeeff" w:val="clear"/>
                      <w:rtl w:val="0"/>
                    </w:rPr>
                    <w:br w:type="textWrapping"/>
                  </w: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color w:val="9b0000"/>
                      <w:sz w:val="24"/>
                      <w:szCs w:val="24"/>
                      <w:shd w:fill="eeeeff" w:val="clear"/>
                      <w:rtl w:val="0"/>
                    </w:rPr>
                    <w:t xml:space="preserve">&gt;&gt;&gt; </w:t>
                  </w: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sz w:val="24"/>
                      <w:szCs w:val="24"/>
                      <w:shd w:fill="eeeeff" w:val="clear"/>
                      <w:rtl w:val="0"/>
                    </w:rPr>
                    <w:t xml:space="preserve">re.findall(r</w:t>
                  </w: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color w:val="00aa00"/>
                      <w:sz w:val="24"/>
                      <w:szCs w:val="24"/>
                      <w:shd w:fill="eeeeff" w:val="clear"/>
                      <w:rtl w:val="0"/>
                    </w:rPr>
                    <w:t xml:space="preserve">'[aeiou]'</w:t>
                  </w: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sz w:val="24"/>
                      <w:szCs w:val="24"/>
                      <w:shd w:fill="eeeeff" w:val="clear"/>
                      <w:rtl w:val="0"/>
                    </w:rPr>
                    <w:t xml:space="preserve">, word)</w:t>
                    <w:br w:type="textWrapping"/>
                  </w: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color w:val="0000ff"/>
                      <w:sz w:val="24"/>
                      <w:szCs w:val="24"/>
                      <w:shd w:fill="eeeeff" w:val="clear"/>
                      <w:rtl w:val="0"/>
                    </w:rPr>
                    <w:t xml:space="preserve">['u', 'e', 'a', 'i', 'a', 'i', 'i', 'i', 'e', 'i', 'a', 'i', 'o', 'i', 'o', 'u']</w:t>
                  </w: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sz w:val="24"/>
                      <w:szCs w:val="24"/>
                      <w:shd w:fill="eeeeff" w:val="clear"/>
                      <w:rtl w:val="0"/>
                    </w:rPr>
                    <w:br w:type="textWrapping"/>
                  </w: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color w:val="9b0000"/>
                      <w:sz w:val="24"/>
                      <w:szCs w:val="24"/>
                      <w:shd w:fill="eeeeff" w:val="clear"/>
                      <w:rtl w:val="0"/>
                    </w:rPr>
                    <w:t xml:space="preserve">&gt;&gt;&gt; </w:t>
                  </w: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sz w:val="24"/>
                      <w:szCs w:val="24"/>
                      <w:shd w:fill="eeeeff" w:val="clear"/>
                      <w:rtl w:val="0"/>
                    </w:rPr>
                    <w:t xml:space="preserve">len(re.findall(r</w:t>
                  </w: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color w:val="00aa00"/>
                      <w:sz w:val="24"/>
                      <w:szCs w:val="24"/>
                      <w:shd w:fill="eeeeff" w:val="clear"/>
                      <w:rtl w:val="0"/>
                    </w:rPr>
                    <w:t xml:space="preserve">'[aeiou]'</w:t>
                  </w: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sz w:val="24"/>
                      <w:szCs w:val="24"/>
                      <w:shd w:fill="eeeeff" w:val="clear"/>
                      <w:rtl w:val="0"/>
                    </w:rPr>
                    <w:t xml:space="preserve">, word))</w:t>
                    <w:br w:type="textWrapping"/>
                  </w: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color w:val="0000ff"/>
                      <w:sz w:val="24"/>
                      <w:szCs w:val="24"/>
                      <w:shd w:fill="eeeeff" w:val="clear"/>
                      <w:rtl w:val="0"/>
                    </w:rPr>
                    <w:t xml:space="preserve">16</w:t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after="240" w:lineRule="auto"/>
              <w:ind w:left="240" w:right="2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word = 'supercalifragilisticexpialidocious'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英语中的词，去掉元音异能看懂，所以我们对人权宣言去掉单词中间部分的元音。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20980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结合正则与条件频率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rotokas_words = nltk.corpus.toolbox.words('rotokas.dic')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cvs = [cv for w in rotokas_words for cv in re.findall(r'[ptksvr][aeiou]', w)]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cfd = nltk.ConditionalFreqDist(cvs)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cfd.tabulate()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9431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使用nltk.Index()可以用来建立索引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975100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搜索已分词文本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&lt;&gt;用来标记标志符的边界，尖括号之间的所有空白都被忽略（只能在findall函数中使用）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（）表示要选取的内容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362200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SimSu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4.png"/><Relationship Id="rId6" Type="http://schemas.openxmlformats.org/officeDocument/2006/relationships/image" Target="media/image01.png"/><Relationship Id="rId7" Type="http://schemas.openxmlformats.org/officeDocument/2006/relationships/image" Target="media/image05.png"/><Relationship Id="rId8" Type="http://schemas.openxmlformats.org/officeDocument/2006/relationships/image" Target="media/image07.png"/></Relationships>
</file>