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92632" w14:textId="5F149C45" w:rsidR="00C16D95" w:rsidRPr="00160200" w:rsidRDefault="00E77551" w:rsidP="005057E2">
      <w:pPr>
        <w:spacing w:line="800" w:lineRule="exact"/>
        <w:jc w:val="center"/>
        <w:rPr>
          <w:rFonts w:ascii="方正小标宋简体" w:eastAsia="方正小标宋简体" w:hAnsi="宋体" w:cs="Times New Roman"/>
          <w:b/>
          <w:sz w:val="56"/>
          <w:szCs w:val="32"/>
        </w:rPr>
      </w:pPr>
      <w:r w:rsidRPr="00160200">
        <w:rPr>
          <w:rFonts w:ascii="方正小标宋简体" w:eastAsia="方正小标宋简体" w:hAnsi="宋体" w:cs="Times New Roman" w:hint="eastAsia"/>
          <w:b/>
          <w:sz w:val="56"/>
          <w:szCs w:val="32"/>
        </w:rPr>
        <w:t>匡亚明</w:t>
      </w:r>
      <w:r w:rsidR="00AC6E0D" w:rsidRPr="00160200">
        <w:rPr>
          <w:rFonts w:ascii="方正小标宋简体" w:eastAsia="方正小标宋简体" w:hAnsi="宋体" w:cs="Times New Roman" w:hint="eastAsia"/>
          <w:b/>
          <w:sz w:val="56"/>
          <w:szCs w:val="32"/>
        </w:rPr>
        <w:t>学院</w:t>
      </w:r>
      <w:r w:rsidRPr="00160200">
        <w:rPr>
          <w:rFonts w:ascii="方正小标宋简体" w:eastAsia="方正小标宋简体" w:hAnsi="宋体" w:cs="Times New Roman" w:hint="eastAsia"/>
          <w:b/>
          <w:sz w:val="56"/>
          <w:szCs w:val="32"/>
        </w:rPr>
        <w:t>团学联学术中心201</w:t>
      </w:r>
      <w:r w:rsidR="00AC6E0D" w:rsidRPr="00160200">
        <w:rPr>
          <w:rFonts w:ascii="方正小标宋简体" w:eastAsia="方正小标宋简体" w:hAnsi="宋体" w:cs="Times New Roman" w:hint="eastAsia"/>
          <w:b/>
          <w:sz w:val="56"/>
          <w:szCs w:val="32"/>
        </w:rPr>
        <w:t>8</w:t>
      </w:r>
      <w:r w:rsidRPr="00160200">
        <w:rPr>
          <w:rFonts w:ascii="方正小标宋简体" w:eastAsia="方正小标宋简体" w:hAnsi="宋体" w:cs="Times New Roman" w:hint="eastAsia"/>
          <w:b/>
          <w:sz w:val="56"/>
          <w:szCs w:val="32"/>
        </w:rPr>
        <w:t>-2019年度工作规划</w:t>
      </w:r>
    </w:p>
    <w:p w14:paraId="75ECA3BF" w14:textId="1252C74F" w:rsidR="00E77551" w:rsidRPr="00160200" w:rsidRDefault="00E77551">
      <w:pPr>
        <w:rPr>
          <w:b/>
        </w:rPr>
      </w:pPr>
    </w:p>
    <w:p w14:paraId="0CB4CAFD" w14:textId="5892A41A" w:rsidR="00E77551" w:rsidRPr="00160200" w:rsidRDefault="00E77551" w:rsidP="00705414">
      <w:pPr>
        <w:widowControl/>
        <w:snapToGrid w:val="0"/>
        <w:spacing w:line="520" w:lineRule="exact"/>
        <w:ind w:firstLineChars="200" w:firstLine="602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匡亚明学院团学联学术中心本年度</w:t>
      </w:r>
      <w:r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在</w:t>
      </w: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中心内部进行组织框架的</w:t>
      </w:r>
      <w:r w:rsidR="00705414"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调整</w:t>
      </w: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：在维持</w:t>
      </w:r>
      <w:r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中心日常运作</w:t>
      </w: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时采用部门制度，其中学术论坛部与学术资料部合并组成新的学术资料部，学术活动部保</w:t>
      </w:r>
      <w:r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留</w:t>
      </w: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；在举办重大活动</w:t>
      </w:r>
      <w:r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（主要是基础学科论坛）</w:t>
      </w: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时采用更为灵活的项目组制度。在中心主管与各部门部长的共同协商下决定本年度工作规划如下：</w:t>
      </w:r>
    </w:p>
    <w:p w14:paraId="3BDB91C2" w14:textId="71738A41" w:rsidR="003F5195" w:rsidRPr="00160200" w:rsidRDefault="003F5195">
      <w:pPr>
        <w:rPr>
          <w:b/>
        </w:rPr>
      </w:pPr>
    </w:p>
    <w:p w14:paraId="788BC417" w14:textId="450094CD" w:rsidR="003F5195" w:rsidRPr="00160200" w:rsidRDefault="003F5195" w:rsidP="00897F51">
      <w:pPr>
        <w:pStyle w:val="a7"/>
        <w:widowControl/>
        <w:numPr>
          <w:ilvl w:val="0"/>
          <w:numId w:val="2"/>
        </w:numPr>
        <w:snapToGrid w:val="0"/>
        <w:spacing w:line="520" w:lineRule="exact"/>
        <w:ind w:firstLineChars="0"/>
        <w:jc w:val="left"/>
        <w:rPr>
          <w:rFonts w:ascii="黑体" w:eastAsia="黑体" w:hAnsi="黑体" w:cs="Times New Roman"/>
          <w:b/>
          <w:color w:val="000000"/>
          <w:kern w:val="0"/>
          <w:sz w:val="30"/>
          <w:szCs w:val="30"/>
        </w:rPr>
      </w:pPr>
      <w:r w:rsidRPr="00160200">
        <w:rPr>
          <w:rFonts w:ascii="黑体" w:eastAsia="黑体" w:hAnsi="黑体" w:cs="Times New Roman" w:hint="eastAsia"/>
          <w:b/>
          <w:color w:val="000000"/>
          <w:kern w:val="0"/>
          <w:sz w:val="30"/>
          <w:szCs w:val="30"/>
        </w:rPr>
        <w:t>组织</w:t>
      </w:r>
      <w:r w:rsidR="00667AB4" w:rsidRPr="00160200">
        <w:rPr>
          <w:rFonts w:ascii="黑体" w:eastAsia="黑体" w:hAnsi="黑体" w:cs="Times New Roman" w:hint="eastAsia"/>
          <w:b/>
          <w:color w:val="000000"/>
          <w:kern w:val="0"/>
          <w:sz w:val="30"/>
          <w:szCs w:val="30"/>
        </w:rPr>
        <w:t>日常</w:t>
      </w:r>
      <w:r w:rsidRPr="00160200">
        <w:rPr>
          <w:rFonts w:ascii="黑体" w:eastAsia="黑体" w:hAnsi="黑体" w:cs="Times New Roman" w:hint="eastAsia"/>
          <w:b/>
          <w:color w:val="000000"/>
          <w:kern w:val="0"/>
          <w:sz w:val="30"/>
          <w:szCs w:val="30"/>
        </w:rPr>
        <w:t>框架与部门职责</w:t>
      </w:r>
    </w:p>
    <w:p w14:paraId="6DD7A74B" w14:textId="7A52C6DC" w:rsidR="003F5195" w:rsidRPr="00160200" w:rsidRDefault="003F5195" w:rsidP="00897F51">
      <w:pPr>
        <w:snapToGrid w:val="0"/>
        <w:spacing w:beforeLines="100" w:before="312" w:line="460" w:lineRule="atLeast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学术中心主管：</w:t>
      </w: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负责主管学术中心内部事宜，协调与其他中心的合作事宜</w:t>
      </w:r>
    </w:p>
    <w:p w14:paraId="0539DC50" w14:textId="77777777" w:rsidR="003F5195" w:rsidRPr="00160200" w:rsidRDefault="003F5195" w:rsidP="00897F51">
      <w:pPr>
        <w:snapToGrid w:val="0"/>
        <w:spacing w:beforeLines="100" w:before="312" w:line="460" w:lineRule="atLeast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ab/>
      </w: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杨政</w:t>
      </w:r>
    </w:p>
    <w:p w14:paraId="45BFFE14" w14:textId="0A6B7DEC" w:rsidR="003F5195" w:rsidRPr="00160200" w:rsidRDefault="003F5195" w:rsidP="00897F51">
      <w:pPr>
        <w:snapToGrid w:val="0"/>
        <w:spacing w:beforeLines="100" w:before="312" w:line="460" w:lineRule="atLeast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学术资料部：负责学术资料的整理推送与</w:t>
      </w:r>
      <w:r w:rsidR="00C25786"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基础学科论坛获奖论文集的编撰</w:t>
      </w:r>
    </w:p>
    <w:p w14:paraId="172766FC" w14:textId="77777777" w:rsidR="00667AB4" w:rsidRPr="00160200" w:rsidRDefault="003F5195" w:rsidP="00897F51">
      <w:pPr>
        <w:snapToGrid w:val="0"/>
        <w:spacing w:beforeLines="100" w:before="312" w:line="460" w:lineRule="atLeast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ab/>
      </w:r>
      <w:r w:rsidR="00667AB4"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部长：缪铭昊</w:t>
      </w:r>
      <w:r w:rsidR="00667AB4"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 xml:space="preserve"> </w:t>
      </w:r>
      <w:r w:rsidR="00667AB4"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郭家盛</w:t>
      </w:r>
    </w:p>
    <w:p w14:paraId="755AFB9D" w14:textId="33B06AA5" w:rsidR="00667AB4" w:rsidRDefault="00667AB4" w:rsidP="00897F51">
      <w:pPr>
        <w:snapToGrid w:val="0"/>
        <w:spacing w:beforeLines="100" w:before="312" w:line="460" w:lineRule="atLeast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ab/>
      </w: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副部长：</w:t>
      </w:r>
      <w:proofErr w:type="gramStart"/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冀承志</w:t>
      </w:r>
      <w:proofErr w:type="gramEnd"/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 xml:space="preserve"> </w:t>
      </w: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费明君</w:t>
      </w:r>
    </w:p>
    <w:p w14:paraId="7580C38B" w14:textId="62F51FC3" w:rsidR="00B9313B" w:rsidRPr="00160200" w:rsidRDefault="00B9313B" w:rsidP="00B9313B">
      <w:pPr>
        <w:snapToGrid w:val="0"/>
        <w:spacing w:beforeLines="100" w:before="312" w:line="460" w:lineRule="atLeast"/>
        <w:ind w:firstLineChars="150" w:firstLine="452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干事：</w:t>
      </w:r>
      <w:proofErr w:type="gramStart"/>
      <w:r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严雪恒</w:t>
      </w:r>
      <w:proofErr w:type="gramEnd"/>
    </w:p>
    <w:p w14:paraId="686CA5E7" w14:textId="5CB3B606" w:rsidR="005D37A3" w:rsidRPr="00160200" w:rsidRDefault="005D37A3" w:rsidP="00897F51">
      <w:pPr>
        <w:snapToGrid w:val="0"/>
        <w:spacing w:beforeLines="100" w:before="312" w:line="460" w:lineRule="atLeast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学术活动部：负责学术活动的策划与组织事宜</w:t>
      </w:r>
    </w:p>
    <w:p w14:paraId="1BC308BF" w14:textId="77777777" w:rsidR="00667AB4" w:rsidRPr="00160200" w:rsidRDefault="005D37A3" w:rsidP="00897F51">
      <w:pPr>
        <w:snapToGrid w:val="0"/>
        <w:spacing w:beforeLines="100" w:before="312" w:line="460" w:lineRule="atLeast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ab/>
      </w:r>
      <w:r w:rsidR="00667AB4"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部长：王彬雅</w:t>
      </w:r>
      <w:r w:rsidR="00667AB4"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 xml:space="preserve"> </w:t>
      </w:r>
      <w:r w:rsidR="00667AB4"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殷天润</w:t>
      </w:r>
    </w:p>
    <w:p w14:paraId="243358C3" w14:textId="77777777" w:rsidR="00667AB4" w:rsidRPr="00160200" w:rsidRDefault="00667AB4" w:rsidP="00897F51">
      <w:pPr>
        <w:snapToGrid w:val="0"/>
        <w:spacing w:beforeLines="100" w:before="312" w:line="460" w:lineRule="atLeast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ab/>
      </w: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副部长：于紫雯</w:t>
      </w: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 xml:space="preserve"> </w:t>
      </w:r>
    </w:p>
    <w:p w14:paraId="60E0EE5B" w14:textId="77777777" w:rsidR="00667AB4" w:rsidRPr="00160200" w:rsidRDefault="00667AB4" w:rsidP="00897F51">
      <w:pPr>
        <w:snapToGrid w:val="0"/>
        <w:spacing w:beforeLines="100" w:before="312" w:line="460" w:lineRule="atLeast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lastRenderedPageBreak/>
        <w:tab/>
      </w: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干事：徐时帆</w:t>
      </w:r>
    </w:p>
    <w:p w14:paraId="17F5BEFD" w14:textId="299B3077" w:rsidR="007A341A" w:rsidRPr="00160200" w:rsidRDefault="001D3515" w:rsidP="00897F51">
      <w:pPr>
        <w:snapToGrid w:val="0"/>
        <w:spacing w:beforeLines="100" w:before="312" w:line="460" w:lineRule="atLeast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*</w:t>
      </w:r>
      <w:r w:rsidR="007A341A"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在</w:t>
      </w:r>
      <w:r w:rsidR="00B53572"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学术</w:t>
      </w:r>
      <w:r w:rsidR="007A341A"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中心承办基础学科论坛期间，整个中心</w:t>
      </w:r>
      <w:r w:rsidR="003B4A46"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在保留部门制</w:t>
      </w:r>
      <w:r w:rsidR="001731F6"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架构</w:t>
      </w:r>
      <w:r w:rsidR="003B4A46"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的同时</w:t>
      </w:r>
      <w:r w:rsidR="007A341A"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采用项目组制</w:t>
      </w:r>
      <w:r w:rsidR="00EE168F"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（</w:t>
      </w:r>
      <w:r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详</w:t>
      </w:r>
      <w:r w:rsidR="00795E78"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见附件</w:t>
      </w:r>
      <w:r w:rsidR="00EE168F"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）。</w:t>
      </w:r>
    </w:p>
    <w:p w14:paraId="616EC624" w14:textId="1C9B92FD" w:rsidR="00897F51" w:rsidRPr="00160200" w:rsidRDefault="00897F51" w:rsidP="00897F51">
      <w:pPr>
        <w:rPr>
          <w:b/>
        </w:rPr>
      </w:pPr>
    </w:p>
    <w:p w14:paraId="4003907A" w14:textId="129EECCA" w:rsidR="00EE168F" w:rsidRPr="00160200" w:rsidRDefault="00EE168F" w:rsidP="00897F51">
      <w:pPr>
        <w:pStyle w:val="a7"/>
        <w:widowControl/>
        <w:numPr>
          <w:ilvl w:val="0"/>
          <w:numId w:val="2"/>
        </w:numPr>
        <w:snapToGrid w:val="0"/>
        <w:spacing w:line="520" w:lineRule="exact"/>
        <w:ind w:firstLineChars="0"/>
        <w:rPr>
          <w:rFonts w:ascii="黑体" w:eastAsia="黑体" w:hAnsi="黑体" w:cs="Times New Roman"/>
          <w:b/>
          <w:color w:val="000000"/>
          <w:kern w:val="0"/>
          <w:sz w:val="30"/>
          <w:szCs w:val="30"/>
        </w:rPr>
      </w:pPr>
      <w:r w:rsidRPr="00160200">
        <w:rPr>
          <w:rFonts w:ascii="黑体" w:eastAsia="黑体" w:hAnsi="黑体" w:cs="Times New Roman" w:hint="eastAsia"/>
          <w:b/>
          <w:color w:val="000000"/>
          <w:kern w:val="0"/>
          <w:sz w:val="30"/>
          <w:szCs w:val="30"/>
        </w:rPr>
        <w:t>学术中心工作规划</w:t>
      </w:r>
    </w:p>
    <w:p w14:paraId="67F7C729" w14:textId="78968FB7" w:rsidR="00EE168F" w:rsidRPr="00160200" w:rsidRDefault="00EE168F" w:rsidP="00897F51">
      <w:pPr>
        <w:snapToGrid w:val="0"/>
        <w:spacing w:beforeLines="100" w:before="312" w:line="460" w:lineRule="atLeast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1</w:t>
      </w: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）整理上届基础学科论坛的相关资料，负责第二十二届基础学科论坛的主办工作；</w:t>
      </w:r>
    </w:p>
    <w:p w14:paraId="4DE8840F" w14:textId="11DCF50E" w:rsidR="00EE168F" w:rsidRPr="00160200" w:rsidRDefault="00EE168F" w:rsidP="00897F51">
      <w:pPr>
        <w:snapToGrid w:val="0"/>
        <w:spacing w:beforeLines="100" w:before="312" w:line="460" w:lineRule="atLeast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2</w:t>
      </w: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）根据同学的切身学术要求策划组织相关学术活动，形式包括但不限于讲座、分享会等；</w:t>
      </w:r>
    </w:p>
    <w:p w14:paraId="001C6CBD" w14:textId="58A242EF" w:rsidR="00EE168F" w:rsidRPr="00160200" w:rsidRDefault="00EE168F" w:rsidP="00897F51">
      <w:pPr>
        <w:snapToGrid w:val="0"/>
        <w:spacing w:beforeLines="100" w:before="312" w:line="460" w:lineRule="atLeast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3</w:t>
      </w: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）完善匡院内部学术资料的整理工作，提高同学们搜索资料的效率；</w:t>
      </w:r>
    </w:p>
    <w:p w14:paraId="276D0EF8" w14:textId="7FDEE15A" w:rsidR="00EE168F" w:rsidRPr="00160200" w:rsidRDefault="00EE168F" w:rsidP="00897F51">
      <w:pPr>
        <w:snapToGrid w:val="0"/>
        <w:spacing w:beforeLines="100" w:before="312" w:line="460" w:lineRule="atLeast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4</w:t>
      </w: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）配合匡院团学联内部其他中心的工作，</w:t>
      </w:r>
      <w:proofErr w:type="gramStart"/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参与团</w:t>
      </w:r>
      <w:proofErr w:type="gramEnd"/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学联招新、破冰、对外交流等日常工作。</w:t>
      </w:r>
    </w:p>
    <w:p w14:paraId="24782BF7" w14:textId="7DC3AD99" w:rsidR="00897F51" w:rsidRPr="00160200" w:rsidRDefault="00897F51" w:rsidP="00897F51">
      <w:pPr>
        <w:rPr>
          <w:b/>
        </w:rPr>
      </w:pPr>
    </w:p>
    <w:p w14:paraId="2225B465" w14:textId="4A06074E" w:rsidR="00EE168F" w:rsidRPr="00160200" w:rsidRDefault="00EE168F" w:rsidP="00897F51">
      <w:pPr>
        <w:pStyle w:val="a7"/>
        <w:widowControl/>
        <w:numPr>
          <w:ilvl w:val="0"/>
          <w:numId w:val="2"/>
        </w:numPr>
        <w:snapToGrid w:val="0"/>
        <w:spacing w:line="520" w:lineRule="exact"/>
        <w:ind w:firstLineChars="0"/>
        <w:rPr>
          <w:rFonts w:ascii="黑体" w:eastAsia="黑体" w:hAnsi="黑体" w:cs="Times New Roman"/>
          <w:b/>
          <w:color w:val="000000"/>
          <w:kern w:val="0"/>
          <w:sz w:val="30"/>
          <w:szCs w:val="30"/>
        </w:rPr>
      </w:pPr>
      <w:r w:rsidRPr="00160200">
        <w:rPr>
          <w:rFonts w:ascii="黑体" w:eastAsia="黑体" w:hAnsi="黑体" w:cs="Times New Roman" w:hint="eastAsia"/>
          <w:b/>
          <w:color w:val="000000"/>
          <w:kern w:val="0"/>
          <w:sz w:val="30"/>
          <w:szCs w:val="30"/>
        </w:rPr>
        <w:t>各部门详细工作规划</w:t>
      </w:r>
    </w:p>
    <w:p w14:paraId="1B863B25" w14:textId="77777777" w:rsidR="00EE168F" w:rsidRPr="00160200" w:rsidRDefault="00EE168F" w:rsidP="00897F51">
      <w:pPr>
        <w:snapToGrid w:val="0"/>
        <w:spacing w:beforeLines="100" w:before="312" w:line="460" w:lineRule="atLeast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学术资料部：</w:t>
      </w:r>
    </w:p>
    <w:p w14:paraId="0797B39E" w14:textId="77777777" w:rsidR="00EE168F" w:rsidRPr="00160200" w:rsidRDefault="00EE168F" w:rsidP="00897F51">
      <w:pPr>
        <w:snapToGrid w:val="0"/>
        <w:spacing w:beforeLines="100" w:before="312" w:line="460" w:lineRule="atLeast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ab/>
      </w: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作为团学联学术中心架构调整后扩大的部门，学术资料部</w:t>
      </w: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2018-2019</w:t>
      </w: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年度的工作计划如下：</w:t>
      </w:r>
    </w:p>
    <w:p w14:paraId="5D8F0913" w14:textId="3B819D02" w:rsidR="00EE168F" w:rsidRPr="00E5001A" w:rsidRDefault="00EE168F" w:rsidP="00E5001A">
      <w:pPr>
        <w:pStyle w:val="a7"/>
        <w:numPr>
          <w:ilvl w:val="0"/>
          <w:numId w:val="3"/>
        </w:numPr>
        <w:snapToGrid w:val="0"/>
        <w:spacing w:beforeLines="100" w:before="312" w:line="460" w:lineRule="atLeast"/>
        <w:ind w:firstLineChars="0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 w:rsidRPr="00E5001A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招新</w:t>
      </w:r>
      <w:r w:rsidR="00E5001A" w:rsidRPr="00E5001A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与招新</w:t>
      </w:r>
      <w:r w:rsidRPr="00E5001A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工作</w:t>
      </w:r>
    </w:p>
    <w:p w14:paraId="7EB33192" w14:textId="57EDE3F9" w:rsidR="00E5001A" w:rsidRDefault="00E5001A" w:rsidP="00E5001A">
      <w:pPr>
        <w:pStyle w:val="a7"/>
        <w:numPr>
          <w:ilvl w:val="0"/>
          <w:numId w:val="4"/>
        </w:numPr>
        <w:snapToGrid w:val="0"/>
        <w:spacing w:beforeLines="100" w:before="312" w:line="460" w:lineRule="atLeast"/>
        <w:ind w:firstLineChars="0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 w:rsidRPr="00E5001A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迎新工作</w:t>
      </w:r>
    </w:p>
    <w:p w14:paraId="5C4F9ED2" w14:textId="449F207B" w:rsidR="00E5001A" w:rsidRPr="00E5001A" w:rsidRDefault="00E5001A" w:rsidP="00F64EF5">
      <w:pPr>
        <w:snapToGrid w:val="0"/>
        <w:spacing w:beforeLines="100" w:before="312" w:line="460" w:lineRule="atLeast"/>
        <w:ind w:firstLineChars="150" w:firstLine="452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在军训期间出一篇关于专业推荐书籍的推送。</w:t>
      </w:r>
    </w:p>
    <w:p w14:paraId="49B8862E" w14:textId="6773937C" w:rsidR="00E5001A" w:rsidRPr="00E5001A" w:rsidRDefault="00E5001A" w:rsidP="00E5001A">
      <w:pPr>
        <w:pStyle w:val="a7"/>
        <w:numPr>
          <w:ilvl w:val="0"/>
          <w:numId w:val="4"/>
        </w:numPr>
        <w:snapToGrid w:val="0"/>
        <w:spacing w:beforeLines="100" w:before="312" w:line="460" w:lineRule="atLeast"/>
        <w:ind w:firstLineChars="0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招新工作</w:t>
      </w:r>
    </w:p>
    <w:p w14:paraId="535C0899" w14:textId="29D9A72C" w:rsidR="00EE168F" w:rsidRPr="00160200" w:rsidRDefault="00EE168F" w:rsidP="00062E59">
      <w:pPr>
        <w:snapToGrid w:val="0"/>
        <w:spacing w:beforeLines="100" w:before="312" w:line="460" w:lineRule="atLeast"/>
        <w:ind w:firstLineChars="150" w:firstLine="452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lastRenderedPageBreak/>
        <w:t>部门招新在开学初随团学联招新进行，招生人数暂定为</w:t>
      </w:r>
      <w:r w:rsidR="00C47C09"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9</w:t>
      </w: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人。招新工作由全体部长</w:t>
      </w:r>
      <w:r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、</w:t>
      </w: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副部长</w:t>
      </w:r>
      <w:r w:rsidR="00322E4E"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负责</w:t>
      </w: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。</w:t>
      </w:r>
    </w:p>
    <w:p w14:paraId="6BA67B5E" w14:textId="77777777" w:rsidR="00062E59" w:rsidRPr="00160200" w:rsidRDefault="00EE168F" w:rsidP="00062E59">
      <w:pPr>
        <w:snapToGrid w:val="0"/>
        <w:spacing w:beforeLines="100" w:before="312" w:line="460" w:lineRule="atLeast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二、学术资料收集整理工作</w:t>
      </w:r>
    </w:p>
    <w:p w14:paraId="27966874" w14:textId="78CD00D9" w:rsidR="00EE168F" w:rsidRPr="00160200" w:rsidRDefault="00EE168F" w:rsidP="00062E59">
      <w:pPr>
        <w:snapToGrid w:val="0"/>
        <w:spacing w:beforeLines="100" w:before="312" w:line="460" w:lineRule="atLeast"/>
        <w:ind w:firstLineChars="150" w:firstLine="452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学术资料主要包括课程</w:t>
      </w: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ppt</w:t>
      </w: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、讲义、参考书、样卷</w:t>
      </w:r>
      <w:r w:rsidR="00576B57"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、学长学姐的笔记扫描件</w:t>
      </w: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等资料，收集整理后以电子版的形式上传到</w:t>
      </w:r>
      <w:r w:rsidR="00062E59"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院</w:t>
      </w:r>
      <w:r w:rsidR="00062E59"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ftp</w:t>
      </w: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上，共全院同学下载使用。</w:t>
      </w:r>
    </w:p>
    <w:p w14:paraId="29344CD7" w14:textId="34706FC6" w:rsidR="00EE168F" w:rsidRPr="00160200" w:rsidRDefault="00062E59" w:rsidP="00062E59">
      <w:pPr>
        <w:snapToGrid w:val="0"/>
        <w:spacing w:beforeLines="100" w:before="312" w:line="460" w:lineRule="atLeast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*</w:t>
      </w:r>
      <w:r w:rsidR="00EE168F"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本部门负责的工作是：</w:t>
      </w:r>
      <w:r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f</w:t>
      </w: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tp</w:t>
      </w:r>
      <w:r w:rsidR="00EE168F"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的搭建，资料的日常维护管理和更新等。</w:t>
      </w:r>
    </w:p>
    <w:p w14:paraId="5674A5DA" w14:textId="352C9DF6" w:rsidR="00EE168F" w:rsidRPr="00160200" w:rsidRDefault="00062E59" w:rsidP="00897F51">
      <w:pPr>
        <w:snapToGrid w:val="0"/>
        <w:spacing w:beforeLines="100" w:before="312" w:line="460" w:lineRule="atLeast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*</w:t>
      </w:r>
      <w:r w:rsidR="00EE168F"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本项工作由</w:t>
      </w:r>
      <w:r w:rsidR="00EE168F"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郭家盛、</w:t>
      </w:r>
      <w:r w:rsidR="006D32C1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严雪恒</w:t>
      </w:r>
      <w:bookmarkStart w:id="0" w:name="_GoBack"/>
      <w:bookmarkEnd w:id="0"/>
      <w:r w:rsidR="00EE168F"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负责。</w:t>
      </w:r>
    </w:p>
    <w:p w14:paraId="57B61DB0" w14:textId="07DA8CB8" w:rsidR="00EE168F" w:rsidRPr="00160200" w:rsidRDefault="00EE168F" w:rsidP="00FC16C7">
      <w:pPr>
        <w:snapToGrid w:val="0"/>
        <w:spacing w:beforeLines="100" w:before="312" w:line="460" w:lineRule="atLeast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三</w:t>
      </w: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、学术专栏稿件的收集、整理、发表工作</w:t>
      </w:r>
    </w:p>
    <w:p w14:paraId="009DDB6F" w14:textId="290C09DD" w:rsidR="00EE168F" w:rsidRPr="00160200" w:rsidRDefault="00EE168F" w:rsidP="00062E59">
      <w:pPr>
        <w:snapToGrid w:val="0"/>
        <w:spacing w:beforeLines="100" w:before="312" w:line="460" w:lineRule="atLeast"/>
        <w:ind w:firstLineChars="150" w:firstLine="452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学术专栏是媒体中心和学术中心联合设立的栏目，主要是在</w:t>
      </w:r>
      <w:proofErr w:type="gramStart"/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微信公众号</w:t>
      </w:r>
      <w:proofErr w:type="gramEnd"/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等平台定期或不定期推送学术相关的文章。</w:t>
      </w:r>
    </w:p>
    <w:p w14:paraId="38767C26" w14:textId="045662E0" w:rsidR="00EE168F" w:rsidRPr="00160200" w:rsidRDefault="00062E59" w:rsidP="00897F51">
      <w:pPr>
        <w:snapToGrid w:val="0"/>
        <w:spacing w:beforeLines="100" w:before="312" w:line="460" w:lineRule="atLeast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*</w:t>
      </w:r>
      <w:r w:rsidR="00EE168F"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本部门主要负责的工作是：稿件的收集、整理、编辑、筛选等。筛选稿件时，应当保证稿件的质量，必要时，可将稿件交由其他同学或老师评审，征求评价意见。</w:t>
      </w:r>
    </w:p>
    <w:p w14:paraId="054AF8C7" w14:textId="1E42ED9D" w:rsidR="00EE168F" w:rsidRPr="00160200" w:rsidRDefault="00062E59" w:rsidP="00897F51">
      <w:pPr>
        <w:snapToGrid w:val="0"/>
        <w:spacing w:beforeLines="100" w:before="312" w:line="460" w:lineRule="atLeast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*</w:t>
      </w:r>
      <w:r w:rsidR="00EE168F"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本项工作的负责人待定。</w:t>
      </w:r>
    </w:p>
    <w:p w14:paraId="168E2EE4" w14:textId="27B8DF95" w:rsidR="00623455" w:rsidRPr="00160200" w:rsidRDefault="00FC16C7" w:rsidP="00FC16C7">
      <w:pPr>
        <w:snapToGrid w:val="0"/>
        <w:spacing w:beforeLines="100" w:before="312" w:line="460" w:lineRule="atLeast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四、</w:t>
      </w:r>
      <w:r w:rsidR="00623455"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整理第二十一届基础学科论坛论文</w:t>
      </w:r>
      <w:r w:rsidR="00872D32"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并编撰成册</w:t>
      </w:r>
    </w:p>
    <w:p w14:paraId="42923D69" w14:textId="05C65262" w:rsidR="00623455" w:rsidRPr="00160200" w:rsidRDefault="00FC16C7" w:rsidP="00FC16C7">
      <w:pPr>
        <w:snapToGrid w:val="0"/>
        <w:spacing w:beforeLines="100" w:before="312" w:line="460" w:lineRule="atLeast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五、</w:t>
      </w:r>
      <w:r w:rsidR="00623455"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基础学科论坛网站后台交接</w:t>
      </w:r>
    </w:p>
    <w:p w14:paraId="55269F85" w14:textId="3D6A3E94" w:rsidR="00EE168F" w:rsidRPr="00160200" w:rsidRDefault="00897F51" w:rsidP="00897F51">
      <w:pPr>
        <w:snapToGrid w:val="0"/>
        <w:spacing w:beforeLines="100" w:before="312" w:line="460" w:lineRule="atLeast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六</w:t>
      </w:r>
      <w:r w:rsidR="00EE168F"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、</w:t>
      </w:r>
      <w:proofErr w:type="gramStart"/>
      <w:r w:rsidR="00EE168F"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完成团</w:t>
      </w:r>
      <w:proofErr w:type="gramEnd"/>
      <w:r w:rsidR="00EE168F"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学联、学院交办的其他任务</w:t>
      </w:r>
    </w:p>
    <w:p w14:paraId="01BECFB8" w14:textId="2FEF8B0F" w:rsidR="00EE168F" w:rsidRPr="00160200" w:rsidRDefault="00B33EED" w:rsidP="00897F51">
      <w:pPr>
        <w:snapToGrid w:val="0"/>
        <w:spacing w:beforeLines="100" w:before="312" w:line="460" w:lineRule="atLeast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*</w:t>
      </w:r>
      <w:r w:rsidR="00EE168F"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开学招新之后，应再次召开部门会议，具体布置各项工作的工作内容及负责人等事项。</w:t>
      </w:r>
    </w:p>
    <w:p w14:paraId="10336791" w14:textId="77777777" w:rsidR="00EE168F" w:rsidRPr="00160200" w:rsidRDefault="00EE168F" w:rsidP="00897F51">
      <w:pPr>
        <w:snapToGrid w:val="0"/>
        <w:spacing w:beforeLines="100" w:before="312" w:line="460" w:lineRule="atLeast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lastRenderedPageBreak/>
        <w:t>学术活动部：</w:t>
      </w:r>
    </w:p>
    <w:p w14:paraId="714A5CAB" w14:textId="3DCA835D" w:rsidR="006A05E8" w:rsidRPr="00160200" w:rsidRDefault="006A05E8" w:rsidP="006A05E8">
      <w:pPr>
        <w:snapToGrid w:val="0"/>
        <w:spacing w:beforeLines="100" w:before="312" w:line="460" w:lineRule="atLeast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一</w:t>
      </w:r>
      <w:r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、迎新与招新工作：</w:t>
      </w:r>
    </w:p>
    <w:p w14:paraId="40B96703" w14:textId="23B1AF77" w:rsidR="00E75C25" w:rsidRDefault="006A05E8" w:rsidP="00E75C25">
      <w:pPr>
        <w:snapToGrid w:val="0"/>
        <w:spacing w:beforeLines="100" w:before="312" w:line="460" w:lineRule="atLeast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1</w:t>
      </w: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.</w:t>
      </w: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ab/>
      </w:r>
      <w:r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迎新</w:t>
      </w: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工作</w:t>
      </w:r>
    </w:p>
    <w:p w14:paraId="2F3164D1" w14:textId="3B6F5F55" w:rsidR="006A05E8" w:rsidRDefault="00E75C25" w:rsidP="00E75C25">
      <w:pPr>
        <w:snapToGrid w:val="0"/>
        <w:spacing w:beforeLines="100" w:before="312" w:line="460" w:lineRule="atLeast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1</w:t>
      </w:r>
      <w:r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）</w:t>
      </w:r>
      <w:r w:rsidR="006A05E8"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发放问卷、调查各</w:t>
      </w:r>
      <w:proofErr w:type="gramStart"/>
      <w:r w:rsidR="006A05E8"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类可能</w:t>
      </w:r>
      <w:proofErr w:type="gramEnd"/>
      <w:r w:rsidR="006A05E8"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的学术活动在</w:t>
      </w:r>
      <w:r w:rsidR="006A05E8"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17</w:t>
      </w:r>
      <w:r w:rsidR="006A05E8"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、</w:t>
      </w:r>
      <w:r w:rsidR="006A05E8"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18</w:t>
      </w:r>
      <w:r w:rsidR="006A05E8"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级同学们之间的受欢迎程度，决定新型学术活动的具体形式并给出策划案。</w:t>
      </w:r>
    </w:p>
    <w:p w14:paraId="44A5EF19" w14:textId="031BC73A" w:rsidR="00E75C25" w:rsidRPr="00160200" w:rsidRDefault="00E75C25" w:rsidP="00E75C25">
      <w:pPr>
        <w:snapToGrid w:val="0"/>
        <w:spacing w:beforeLines="100" w:before="312" w:line="460" w:lineRule="atLeast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2</w:t>
      </w:r>
      <w:r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）联系学长学</w:t>
      </w:r>
      <w:proofErr w:type="gramStart"/>
      <w:r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姐或者</w:t>
      </w:r>
      <w:proofErr w:type="gramEnd"/>
      <w:r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老师出一篇关于专业方向介绍的推送文稿。</w:t>
      </w:r>
    </w:p>
    <w:p w14:paraId="14F58563" w14:textId="43687174" w:rsidR="006A05E8" w:rsidRPr="00160200" w:rsidRDefault="006A05E8" w:rsidP="006A05E8">
      <w:pPr>
        <w:snapToGrid w:val="0"/>
        <w:spacing w:beforeLines="100" w:before="312" w:line="460" w:lineRule="atLeast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2</w:t>
      </w:r>
      <w:r w:rsidR="00C54619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．</w:t>
      </w: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招新工作</w:t>
      </w:r>
    </w:p>
    <w:p w14:paraId="30A6279C" w14:textId="386B27E6" w:rsidR="006A05E8" w:rsidRPr="006A05E8" w:rsidRDefault="006A05E8" w:rsidP="00214016">
      <w:pPr>
        <w:snapToGrid w:val="0"/>
        <w:spacing w:beforeLines="100" w:before="312" w:line="460" w:lineRule="atLeast"/>
        <w:ind w:firstLineChars="150" w:firstLine="452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部门招新在开学初随团学联招新进行，招生人数暂定为</w:t>
      </w:r>
      <w:r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8</w:t>
      </w: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人。招新工作由全体部长</w:t>
      </w:r>
      <w:r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、</w:t>
      </w: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副部长</w:t>
      </w:r>
      <w:r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负责</w:t>
      </w: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。</w:t>
      </w:r>
    </w:p>
    <w:p w14:paraId="44F1C429" w14:textId="0399A568" w:rsidR="00F76E75" w:rsidRPr="00160200" w:rsidRDefault="00214016" w:rsidP="00F76E75">
      <w:pPr>
        <w:snapToGrid w:val="0"/>
        <w:spacing w:beforeLines="100" w:before="312" w:line="460" w:lineRule="atLeast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二</w:t>
      </w:r>
      <w:r w:rsidR="00F76E75"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、学术活动</w:t>
      </w:r>
      <w:r w:rsidR="005A0E40"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策划与举办</w:t>
      </w:r>
    </w:p>
    <w:p w14:paraId="09FF39C8" w14:textId="77777777" w:rsidR="00F76E75" w:rsidRPr="00160200" w:rsidRDefault="00F76E75" w:rsidP="00F76E75">
      <w:pPr>
        <w:snapToGrid w:val="0"/>
        <w:spacing w:beforeLines="100" w:before="312" w:line="460" w:lineRule="atLeast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 xml:space="preserve">1. </w:t>
      </w: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承办数学建模经验分享会</w:t>
      </w:r>
    </w:p>
    <w:p w14:paraId="1F585BD0" w14:textId="77777777" w:rsidR="00F76E75" w:rsidRPr="00160200" w:rsidRDefault="00F76E75" w:rsidP="00F76E75">
      <w:pPr>
        <w:snapToGrid w:val="0"/>
        <w:spacing w:beforeLines="100" w:before="312" w:line="460" w:lineRule="atLeast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 xml:space="preserve">2. </w:t>
      </w: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承办杜克交换经验分享会</w:t>
      </w:r>
    </w:p>
    <w:p w14:paraId="1BC71035" w14:textId="788C36C8" w:rsidR="00F76E75" w:rsidRDefault="00F76E75" w:rsidP="00F76E75">
      <w:pPr>
        <w:snapToGrid w:val="0"/>
        <w:spacing w:beforeLines="100" w:before="312" w:line="460" w:lineRule="atLeast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 xml:space="preserve">3. </w:t>
      </w: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举办软件交流系列讲座</w:t>
      </w:r>
    </w:p>
    <w:p w14:paraId="361E8E65" w14:textId="3D87667F" w:rsidR="00D36F59" w:rsidRPr="00160200" w:rsidRDefault="00D36F59" w:rsidP="00F76E75">
      <w:pPr>
        <w:snapToGrid w:val="0"/>
        <w:spacing w:beforeLines="100" w:before="312" w:line="460" w:lineRule="atLeast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4.</w:t>
      </w:r>
      <w:r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 xml:space="preserve"> </w:t>
      </w:r>
      <w:r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探索新型学术活动</w:t>
      </w:r>
      <w:r w:rsidR="007E2ED7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（沙龙、读书会、参观实验室、动手实验室等）</w:t>
      </w:r>
    </w:p>
    <w:p w14:paraId="3EC58C55" w14:textId="57C99763" w:rsidR="00F76E75" w:rsidRPr="00160200" w:rsidRDefault="00F76E75" w:rsidP="00F76E75">
      <w:pPr>
        <w:snapToGrid w:val="0"/>
        <w:spacing w:beforeLines="100" w:before="312" w:line="460" w:lineRule="atLeast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*</w:t>
      </w: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新型学术活动由部长</w:t>
      </w:r>
      <w:r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团</w:t>
      </w: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负责策划一个，再安排</w:t>
      </w:r>
      <w:r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部员</w:t>
      </w: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自行提交策划案，</w:t>
      </w:r>
      <w:r w:rsidR="00C660E1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最后</w:t>
      </w: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从中选取一个</w:t>
      </w:r>
      <w:r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通过</w:t>
      </w: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讨论优化后举办。</w:t>
      </w:r>
    </w:p>
    <w:p w14:paraId="15CE672D" w14:textId="0C885606" w:rsidR="00EE168F" w:rsidRPr="00160200" w:rsidRDefault="004334B8" w:rsidP="00897F51">
      <w:pPr>
        <w:snapToGrid w:val="0"/>
        <w:spacing w:beforeLines="100" w:before="312" w:line="460" w:lineRule="atLeast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三</w:t>
      </w:r>
      <w:r w:rsidR="00F76E75"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、</w:t>
      </w:r>
      <w:r w:rsidR="00EE168F"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人员分工</w:t>
      </w:r>
    </w:p>
    <w:p w14:paraId="2A58E272" w14:textId="0908EC6A" w:rsidR="00EE168F" w:rsidRPr="00160200" w:rsidRDefault="00EE168F" w:rsidP="00897F51">
      <w:pPr>
        <w:snapToGrid w:val="0"/>
        <w:spacing w:beforeLines="100" w:before="312" w:line="460" w:lineRule="atLeast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lastRenderedPageBreak/>
        <w:t>主要分为部门内部事务和对外交流事务。</w:t>
      </w:r>
    </w:p>
    <w:p w14:paraId="76F8859F" w14:textId="77777777" w:rsidR="008836AF" w:rsidRDefault="00EE168F" w:rsidP="008836AF">
      <w:pPr>
        <w:pStyle w:val="a7"/>
        <w:numPr>
          <w:ilvl w:val="0"/>
          <w:numId w:val="5"/>
        </w:numPr>
        <w:snapToGrid w:val="0"/>
        <w:spacing w:beforeLines="100" w:before="312" w:line="460" w:lineRule="atLeast"/>
        <w:ind w:firstLineChars="0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 w:rsidRPr="008836AF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部门内部事务</w:t>
      </w:r>
    </w:p>
    <w:p w14:paraId="2EF3F2A0" w14:textId="0218947F" w:rsidR="00EE168F" w:rsidRPr="008836AF" w:rsidRDefault="00EE168F" w:rsidP="008836AF">
      <w:pPr>
        <w:snapToGrid w:val="0"/>
        <w:spacing w:beforeLines="100" w:before="312" w:line="460" w:lineRule="atLeast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 w:rsidRPr="008836AF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由王彬雅、于紫雯负责，</w:t>
      </w:r>
    </w:p>
    <w:p w14:paraId="5FAFBB57" w14:textId="77777777" w:rsidR="00EE168F" w:rsidRPr="00160200" w:rsidRDefault="00EE168F" w:rsidP="00897F51">
      <w:pPr>
        <w:snapToGrid w:val="0"/>
        <w:spacing w:beforeLines="100" w:before="312" w:line="460" w:lineRule="atLeast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主要包括：</w:t>
      </w:r>
    </w:p>
    <w:p w14:paraId="73B2E2ED" w14:textId="37314CDE" w:rsidR="00EE168F" w:rsidRPr="00160200" w:rsidRDefault="00EE168F" w:rsidP="00897F51">
      <w:pPr>
        <w:snapToGrid w:val="0"/>
        <w:spacing w:beforeLines="100" w:before="312" w:line="460" w:lineRule="atLeast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1</w:t>
      </w:r>
      <w:r w:rsidR="008836AF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）</w:t>
      </w: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给出学术活动的策划案；</w:t>
      </w:r>
    </w:p>
    <w:p w14:paraId="30B894A3" w14:textId="7A55BFE8" w:rsidR="00EE168F" w:rsidRPr="00160200" w:rsidRDefault="00EE168F" w:rsidP="00897F51">
      <w:pPr>
        <w:snapToGrid w:val="0"/>
        <w:spacing w:beforeLines="100" w:before="312" w:line="460" w:lineRule="atLeast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2</w:t>
      </w:r>
      <w:r w:rsidR="008836AF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）</w:t>
      </w: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给出学术活动的宣传文案；</w:t>
      </w:r>
    </w:p>
    <w:p w14:paraId="342AF27A" w14:textId="62EFB052" w:rsidR="00EE168F" w:rsidRPr="00160200" w:rsidRDefault="00EE168F" w:rsidP="00897F51">
      <w:pPr>
        <w:snapToGrid w:val="0"/>
        <w:spacing w:beforeLines="100" w:before="312" w:line="460" w:lineRule="atLeast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3</w:t>
      </w:r>
      <w:r w:rsidR="008836AF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）</w:t>
      </w: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学术活动中以图片形式记录活动过程；</w:t>
      </w:r>
    </w:p>
    <w:p w14:paraId="6EA5142D" w14:textId="25B05EDC" w:rsidR="00EE168F" w:rsidRPr="00160200" w:rsidRDefault="00EE168F" w:rsidP="00897F51">
      <w:pPr>
        <w:snapToGrid w:val="0"/>
        <w:spacing w:beforeLines="100" w:before="312" w:line="460" w:lineRule="atLeast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4</w:t>
      </w:r>
      <w:r w:rsidR="008836AF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）</w:t>
      </w: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活动结束后做总结、写新闻稿。</w:t>
      </w:r>
    </w:p>
    <w:p w14:paraId="3EA78607" w14:textId="3BCD7E94" w:rsidR="008836AF" w:rsidRDefault="008836AF" w:rsidP="00897F51">
      <w:pPr>
        <w:snapToGrid w:val="0"/>
        <w:spacing w:beforeLines="100" w:before="312" w:line="460" w:lineRule="atLeast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2.</w:t>
      </w:r>
      <w:r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 xml:space="preserve"> </w:t>
      </w:r>
      <w:r w:rsidR="00EE168F"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对外交流事务</w:t>
      </w:r>
    </w:p>
    <w:p w14:paraId="066AA072" w14:textId="000AF00B" w:rsidR="00EE168F" w:rsidRPr="00160200" w:rsidRDefault="00EE168F" w:rsidP="00897F51">
      <w:pPr>
        <w:snapToGrid w:val="0"/>
        <w:spacing w:beforeLines="100" w:before="312" w:line="460" w:lineRule="atLeast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proofErr w:type="gramStart"/>
      <w:r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由殷天润</w:t>
      </w:r>
      <w:proofErr w:type="gramEnd"/>
      <w:r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、徐时帆负责，</w:t>
      </w:r>
    </w:p>
    <w:p w14:paraId="4399E5F8" w14:textId="77777777" w:rsidR="00EE168F" w:rsidRPr="00160200" w:rsidRDefault="00EE168F" w:rsidP="00897F51">
      <w:pPr>
        <w:snapToGrid w:val="0"/>
        <w:spacing w:beforeLines="100" w:before="312" w:line="460" w:lineRule="atLeast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主要包括：</w:t>
      </w:r>
    </w:p>
    <w:p w14:paraId="0218298C" w14:textId="627E50CE" w:rsidR="00EE168F" w:rsidRPr="00160200" w:rsidRDefault="00EE168F" w:rsidP="00897F51">
      <w:pPr>
        <w:snapToGrid w:val="0"/>
        <w:spacing w:beforeLines="100" w:before="312" w:line="460" w:lineRule="atLeast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1</w:t>
      </w:r>
      <w:r w:rsidR="008836AF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）</w:t>
      </w: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联系讲座的主讲人；</w:t>
      </w:r>
    </w:p>
    <w:p w14:paraId="73FE9A27" w14:textId="0211A852" w:rsidR="00EE168F" w:rsidRPr="00160200" w:rsidRDefault="00EE168F" w:rsidP="00897F51">
      <w:pPr>
        <w:snapToGrid w:val="0"/>
        <w:spacing w:beforeLines="100" w:before="312" w:line="460" w:lineRule="atLeast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2</w:t>
      </w:r>
      <w:r w:rsidR="008836AF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）</w:t>
      </w: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联系活动场地；</w:t>
      </w:r>
    </w:p>
    <w:p w14:paraId="096CB027" w14:textId="26C2FA58" w:rsidR="00EE168F" w:rsidRPr="00160200" w:rsidRDefault="00EE168F" w:rsidP="00897F51">
      <w:pPr>
        <w:snapToGrid w:val="0"/>
        <w:spacing w:beforeLines="100" w:before="312" w:line="460" w:lineRule="atLeast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3</w:t>
      </w:r>
      <w:r w:rsidR="008836AF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）</w:t>
      </w:r>
      <w:r w:rsidR="00F55F6F"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活动中的主持和场务</w:t>
      </w:r>
      <w:r w:rsidR="00F55F6F" w:rsidRPr="00160200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;</w:t>
      </w:r>
    </w:p>
    <w:p w14:paraId="1872829B" w14:textId="01BE436A" w:rsidR="00F55F6F" w:rsidRPr="00160200" w:rsidRDefault="00EE168F" w:rsidP="00F55F6F">
      <w:pPr>
        <w:snapToGrid w:val="0"/>
        <w:spacing w:beforeLines="100" w:before="312" w:line="460" w:lineRule="atLeast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  <w:r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4</w:t>
      </w:r>
      <w:r w:rsidR="008836AF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）</w:t>
      </w:r>
      <w:r w:rsidR="00F55F6F" w:rsidRPr="00160200"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  <w:t>有需要的话联系团学联其他部门，促成合作</w:t>
      </w:r>
      <w:r w:rsidR="00A05D1F">
        <w:rPr>
          <w:rFonts w:ascii="Times New Roman" w:eastAsia="仿宋_GB2312" w:hAnsi="Times New Roman" w:cs="Times New Roman" w:hint="eastAsia"/>
          <w:b/>
          <w:color w:val="000000"/>
          <w:kern w:val="0"/>
          <w:sz w:val="30"/>
          <w:szCs w:val="30"/>
        </w:rPr>
        <w:t>。</w:t>
      </w:r>
    </w:p>
    <w:p w14:paraId="4204589A" w14:textId="3BC7D90C" w:rsidR="00330B75" w:rsidRPr="00160200" w:rsidRDefault="00330B75" w:rsidP="00897F51">
      <w:pPr>
        <w:snapToGrid w:val="0"/>
        <w:spacing w:beforeLines="100" w:before="312" w:line="460" w:lineRule="atLeast"/>
        <w:jc w:val="left"/>
        <w:rPr>
          <w:rFonts w:ascii="Times New Roman" w:eastAsia="仿宋_GB2312" w:hAnsi="Times New Roman" w:cs="Times New Roman"/>
          <w:b/>
          <w:color w:val="000000"/>
          <w:kern w:val="0"/>
          <w:sz w:val="30"/>
          <w:szCs w:val="30"/>
        </w:rPr>
      </w:pPr>
    </w:p>
    <w:p w14:paraId="052EF5A7" w14:textId="3EA8911C" w:rsidR="00DB14C9" w:rsidRPr="00160200" w:rsidRDefault="00330B75" w:rsidP="00330B75">
      <w:pPr>
        <w:snapToGrid w:val="0"/>
        <w:spacing w:beforeLines="100" w:before="312" w:line="460" w:lineRule="atLeast"/>
        <w:jc w:val="left"/>
        <w:rPr>
          <w:rFonts w:eastAsia="仿宋_GB2312" w:hint="eastAsia"/>
          <w:b/>
          <w:color w:val="000000"/>
          <w:kern w:val="0"/>
          <w:sz w:val="30"/>
          <w:szCs w:val="30"/>
        </w:rPr>
      </w:pPr>
      <w:r w:rsidRPr="00160200">
        <w:rPr>
          <w:rFonts w:eastAsia="仿宋_GB2312" w:hint="eastAsia"/>
          <w:b/>
          <w:sz w:val="30"/>
          <w:szCs w:val="30"/>
        </w:rPr>
        <w:t>附</w:t>
      </w:r>
      <w:r w:rsidRPr="00160200">
        <w:rPr>
          <w:rFonts w:eastAsia="仿宋_GB2312" w:hint="eastAsia"/>
          <w:b/>
          <w:color w:val="000000"/>
          <w:kern w:val="0"/>
          <w:sz w:val="30"/>
          <w:szCs w:val="30"/>
        </w:rPr>
        <w:t>件：</w:t>
      </w:r>
      <w:r w:rsidR="00DB14C9" w:rsidRPr="00160200">
        <w:rPr>
          <w:rFonts w:eastAsia="仿宋_GB2312" w:hint="eastAsia"/>
          <w:b/>
          <w:color w:val="000000"/>
          <w:kern w:val="0"/>
          <w:sz w:val="30"/>
          <w:szCs w:val="30"/>
        </w:rPr>
        <w:t>关于</w:t>
      </w:r>
      <w:r w:rsidR="002C426D" w:rsidRPr="00160200">
        <w:rPr>
          <w:rFonts w:eastAsia="仿宋_GB2312" w:hint="eastAsia"/>
          <w:b/>
          <w:color w:val="000000"/>
          <w:kern w:val="0"/>
          <w:sz w:val="30"/>
          <w:szCs w:val="30"/>
        </w:rPr>
        <w:t>项目</w:t>
      </w:r>
      <w:r w:rsidR="00DB14C9" w:rsidRPr="00160200">
        <w:rPr>
          <w:rFonts w:eastAsia="仿宋_GB2312" w:hint="eastAsia"/>
          <w:b/>
          <w:color w:val="000000"/>
          <w:kern w:val="0"/>
          <w:sz w:val="30"/>
          <w:szCs w:val="30"/>
        </w:rPr>
        <w:t>组</w:t>
      </w:r>
      <w:r w:rsidR="002C426D" w:rsidRPr="00160200">
        <w:rPr>
          <w:rFonts w:eastAsia="仿宋_GB2312" w:hint="eastAsia"/>
          <w:b/>
          <w:color w:val="000000"/>
          <w:kern w:val="0"/>
          <w:sz w:val="30"/>
          <w:szCs w:val="30"/>
        </w:rPr>
        <w:t>制的说明</w:t>
      </w:r>
    </w:p>
    <w:p w14:paraId="0A63560E" w14:textId="723C7D52" w:rsidR="00330B75" w:rsidRPr="00160200" w:rsidRDefault="00330B75" w:rsidP="00330B75">
      <w:pPr>
        <w:snapToGrid w:val="0"/>
        <w:spacing w:beforeLines="50" w:before="156" w:line="460" w:lineRule="atLeast"/>
        <w:ind w:right="45"/>
        <w:jc w:val="right"/>
        <w:rPr>
          <w:rFonts w:eastAsia="仿宋_GB2312"/>
          <w:b/>
          <w:sz w:val="30"/>
          <w:szCs w:val="30"/>
        </w:rPr>
      </w:pPr>
      <w:r w:rsidRPr="00160200">
        <w:rPr>
          <w:rFonts w:eastAsia="仿宋_GB2312" w:hint="eastAsia"/>
          <w:b/>
          <w:sz w:val="30"/>
          <w:szCs w:val="30"/>
        </w:rPr>
        <w:t>匡亚明学院团学联学术中心</w:t>
      </w:r>
    </w:p>
    <w:p w14:paraId="7CDE77AC" w14:textId="53DA0FD1" w:rsidR="00330B75" w:rsidRPr="00160200" w:rsidRDefault="00330B75" w:rsidP="00330B75">
      <w:pPr>
        <w:snapToGrid w:val="0"/>
        <w:spacing w:line="460" w:lineRule="atLeast"/>
        <w:ind w:right="651"/>
        <w:jc w:val="right"/>
        <w:rPr>
          <w:rFonts w:eastAsia="仿宋_GB2312"/>
          <w:b/>
          <w:sz w:val="32"/>
          <w:szCs w:val="30"/>
        </w:rPr>
      </w:pPr>
      <w:r w:rsidRPr="00160200">
        <w:rPr>
          <w:rFonts w:eastAsia="仿宋_GB2312"/>
          <w:b/>
          <w:color w:val="000000"/>
          <w:kern w:val="0"/>
          <w:sz w:val="30"/>
          <w:szCs w:val="30"/>
        </w:rPr>
        <w:t xml:space="preserve">                         2018</w:t>
      </w:r>
      <w:r w:rsidRPr="00160200">
        <w:rPr>
          <w:rFonts w:eastAsia="仿宋_GB2312" w:hint="eastAsia"/>
          <w:b/>
          <w:color w:val="000000"/>
          <w:kern w:val="0"/>
          <w:sz w:val="30"/>
          <w:szCs w:val="30"/>
        </w:rPr>
        <w:t>年</w:t>
      </w:r>
      <w:r w:rsidR="002C426D" w:rsidRPr="00160200">
        <w:rPr>
          <w:rFonts w:eastAsia="仿宋_GB2312" w:hint="eastAsia"/>
          <w:b/>
          <w:color w:val="000000"/>
          <w:kern w:val="0"/>
          <w:sz w:val="30"/>
          <w:szCs w:val="30"/>
        </w:rPr>
        <w:t>7</w:t>
      </w:r>
      <w:r w:rsidRPr="00160200">
        <w:rPr>
          <w:rFonts w:eastAsia="仿宋_GB2312" w:hint="eastAsia"/>
          <w:b/>
          <w:color w:val="000000"/>
          <w:kern w:val="0"/>
          <w:sz w:val="30"/>
          <w:szCs w:val="30"/>
        </w:rPr>
        <w:t>月</w:t>
      </w:r>
      <w:r w:rsidR="002C426D" w:rsidRPr="00160200">
        <w:rPr>
          <w:rFonts w:eastAsia="仿宋_GB2312" w:hint="eastAsia"/>
          <w:b/>
          <w:color w:val="000000"/>
          <w:kern w:val="0"/>
          <w:sz w:val="30"/>
          <w:szCs w:val="30"/>
        </w:rPr>
        <w:t>19</w:t>
      </w:r>
      <w:r w:rsidRPr="00160200">
        <w:rPr>
          <w:rFonts w:eastAsia="仿宋_GB2312" w:hint="eastAsia"/>
          <w:b/>
          <w:color w:val="000000"/>
          <w:kern w:val="0"/>
          <w:sz w:val="30"/>
          <w:szCs w:val="30"/>
        </w:rPr>
        <w:t>日</w:t>
      </w:r>
    </w:p>
    <w:sectPr w:rsidR="00330B75" w:rsidRPr="00160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0CE49" w14:textId="77777777" w:rsidR="007C64B7" w:rsidRDefault="007C64B7" w:rsidP="00E77551">
      <w:r>
        <w:separator/>
      </w:r>
    </w:p>
  </w:endnote>
  <w:endnote w:type="continuationSeparator" w:id="0">
    <w:p w14:paraId="645A42BD" w14:textId="77777777" w:rsidR="007C64B7" w:rsidRDefault="007C64B7" w:rsidP="00E77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97C0A" w14:textId="77777777" w:rsidR="007C64B7" w:rsidRDefault="007C64B7" w:rsidP="00E77551">
      <w:r>
        <w:separator/>
      </w:r>
    </w:p>
  </w:footnote>
  <w:footnote w:type="continuationSeparator" w:id="0">
    <w:p w14:paraId="1E74ADE3" w14:textId="77777777" w:rsidR="007C64B7" w:rsidRDefault="007C64B7" w:rsidP="00E775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876DD"/>
    <w:multiLevelType w:val="hybridMultilevel"/>
    <w:tmpl w:val="9D900400"/>
    <w:lvl w:ilvl="0" w:tplc="AFE0C89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D654AB"/>
    <w:multiLevelType w:val="hybridMultilevel"/>
    <w:tmpl w:val="FFEA65CE"/>
    <w:lvl w:ilvl="0" w:tplc="787240F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C90E18"/>
    <w:multiLevelType w:val="hybridMultilevel"/>
    <w:tmpl w:val="A0882FF8"/>
    <w:lvl w:ilvl="0" w:tplc="EA7EA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706F4A"/>
    <w:multiLevelType w:val="hybridMultilevel"/>
    <w:tmpl w:val="B74692CA"/>
    <w:lvl w:ilvl="0" w:tplc="AE8CD2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AA68B4"/>
    <w:multiLevelType w:val="hybridMultilevel"/>
    <w:tmpl w:val="0374FC62"/>
    <w:lvl w:ilvl="0" w:tplc="D242C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79"/>
    <w:rsid w:val="00062E59"/>
    <w:rsid w:val="00160200"/>
    <w:rsid w:val="001731F6"/>
    <w:rsid w:val="001D3515"/>
    <w:rsid w:val="00214016"/>
    <w:rsid w:val="00251801"/>
    <w:rsid w:val="002C426D"/>
    <w:rsid w:val="002D492A"/>
    <w:rsid w:val="00322E4E"/>
    <w:rsid w:val="0033027A"/>
    <w:rsid w:val="00330B75"/>
    <w:rsid w:val="0034070F"/>
    <w:rsid w:val="003B4A46"/>
    <w:rsid w:val="003B5373"/>
    <w:rsid w:val="003F5195"/>
    <w:rsid w:val="004334B8"/>
    <w:rsid w:val="00443A04"/>
    <w:rsid w:val="005057E2"/>
    <w:rsid w:val="005239B8"/>
    <w:rsid w:val="00576B57"/>
    <w:rsid w:val="005A0E40"/>
    <w:rsid w:val="005C4A7C"/>
    <w:rsid w:val="005D37A3"/>
    <w:rsid w:val="005F0249"/>
    <w:rsid w:val="006031F8"/>
    <w:rsid w:val="00623455"/>
    <w:rsid w:val="00667AB4"/>
    <w:rsid w:val="006A05E8"/>
    <w:rsid w:val="006D32C1"/>
    <w:rsid w:val="00705414"/>
    <w:rsid w:val="00795E78"/>
    <w:rsid w:val="007A341A"/>
    <w:rsid w:val="007B6D90"/>
    <w:rsid w:val="007C64B7"/>
    <w:rsid w:val="007E2ED7"/>
    <w:rsid w:val="0083713B"/>
    <w:rsid w:val="00872D32"/>
    <w:rsid w:val="008836AF"/>
    <w:rsid w:val="00892AA4"/>
    <w:rsid w:val="00897F51"/>
    <w:rsid w:val="00900861"/>
    <w:rsid w:val="00A05D1F"/>
    <w:rsid w:val="00A677CC"/>
    <w:rsid w:val="00A778B9"/>
    <w:rsid w:val="00A9597E"/>
    <w:rsid w:val="00AA3C91"/>
    <w:rsid w:val="00AC6E0D"/>
    <w:rsid w:val="00B04C17"/>
    <w:rsid w:val="00B33EED"/>
    <w:rsid w:val="00B53572"/>
    <w:rsid w:val="00B54C23"/>
    <w:rsid w:val="00B72E29"/>
    <w:rsid w:val="00B9313B"/>
    <w:rsid w:val="00BF2560"/>
    <w:rsid w:val="00C16D95"/>
    <w:rsid w:val="00C25786"/>
    <w:rsid w:val="00C47C09"/>
    <w:rsid w:val="00C54619"/>
    <w:rsid w:val="00C660E1"/>
    <w:rsid w:val="00D36F59"/>
    <w:rsid w:val="00D76A2E"/>
    <w:rsid w:val="00DA0179"/>
    <w:rsid w:val="00DB14C9"/>
    <w:rsid w:val="00E5001A"/>
    <w:rsid w:val="00E75C25"/>
    <w:rsid w:val="00E77551"/>
    <w:rsid w:val="00E81E91"/>
    <w:rsid w:val="00EC3052"/>
    <w:rsid w:val="00EE168F"/>
    <w:rsid w:val="00EE1F8B"/>
    <w:rsid w:val="00F32E3D"/>
    <w:rsid w:val="00F55F6F"/>
    <w:rsid w:val="00F64EF5"/>
    <w:rsid w:val="00F76E75"/>
    <w:rsid w:val="00FC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2E694"/>
  <w15:chartTrackingRefBased/>
  <w15:docId w15:val="{F3307B3F-8699-4C51-8BEE-EE836C62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7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75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75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7551"/>
    <w:rPr>
      <w:sz w:val="18"/>
      <w:szCs w:val="18"/>
    </w:rPr>
  </w:style>
  <w:style w:type="paragraph" w:styleId="a7">
    <w:name w:val="List Paragraph"/>
    <w:basedOn w:val="a"/>
    <w:uiPriority w:val="34"/>
    <w:qFormat/>
    <w:rsid w:val="003F5195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16020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602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 杨</dc:creator>
  <cp:keywords/>
  <dc:description/>
  <cp:lastModifiedBy>政 杨</cp:lastModifiedBy>
  <cp:revision>67</cp:revision>
  <cp:lastPrinted>2018-07-18T11:15:00Z</cp:lastPrinted>
  <dcterms:created xsi:type="dcterms:W3CDTF">2018-07-15T11:11:00Z</dcterms:created>
  <dcterms:modified xsi:type="dcterms:W3CDTF">2018-07-18T11:16:00Z</dcterms:modified>
</cp:coreProperties>
</file>