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A02" w:rsidRDefault="005B1B1A">
      <w:pPr>
        <w:jc w:val="center"/>
        <w:rPr>
          <w:rFonts w:ascii="华文新魏" w:eastAsia="华文新魏"/>
          <w:color w:val="FF0000"/>
          <w:sz w:val="40"/>
          <w:szCs w:val="28"/>
        </w:rPr>
      </w:pPr>
      <w:r>
        <w:rPr>
          <w:rFonts w:ascii="华文新魏" w:eastAsia="华文新魏" w:hint="eastAsia"/>
          <w:color w:val="FF0000"/>
          <w:sz w:val="40"/>
          <w:szCs w:val="28"/>
        </w:rPr>
        <w:t>各大方向书单推荐</w:t>
      </w:r>
    </w:p>
    <w:p w:rsidR="00B62A02" w:rsidRDefault="005B1B1A">
      <w:pPr>
        <w:jc w:val="center"/>
        <w:rPr>
          <w:rFonts w:ascii="华文新魏" w:eastAsia="华文新魏"/>
          <w:color w:val="000000" w:themeColor="text1"/>
          <w:sz w:val="24"/>
          <w:szCs w:val="28"/>
        </w:rPr>
      </w:pPr>
      <w:r>
        <w:rPr>
          <w:rFonts w:ascii="华文新魏" w:eastAsia="华文新魏"/>
          <w:color w:val="000000" w:themeColor="text1"/>
          <w:sz w:val="24"/>
          <w:szCs w:val="28"/>
        </w:rPr>
        <w:t xml:space="preserve">by </w:t>
      </w:r>
      <w:r>
        <w:rPr>
          <w:rFonts w:ascii="华文新魏" w:eastAsia="华文新魏" w:hint="eastAsia"/>
          <w:color w:val="000000" w:themeColor="text1"/>
          <w:sz w:val="24"/>
          <w:szCs w:val="28"/>
        </w:rPr>
        <w:t>匡院</w:t>
      </w:r>
      <w:r>
        <w:rPr>
          <w:rFonts w:ascii="华文新魏" w:eastAsia="华文新魏"/>
          <w:color w:val="000000" w:themeColor="text1"/>
          <w:sz w:val="24"/>
          <w:szCs w:val="28"/>
        </w:rPr>
        <w:t>学术中心</w:t>
      </w:r>
    </w:p>
    <w:p w:rsidR="00B62A02" w:rsidRDefault="005B1B1A"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ascii="华文新魏" w:eastAsia="华文新魏" w:hint="eastAsia"/>
          <w:color w:val="0000FF"/>
          <w:sz w:val="36"/>
          <w:szCs w:val="24"/>
        </w:rPr>
        <w:t>数学、数理等方向数学教材推荐书目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color w:val="0000FF"/>
          <w:sz w:val="32"/>
        </w:rPr>
        <w:t>分析：</w:t>
      </w:r>
    </w:p>
    <w:p w:rsidR="00BF19A9" w:rsidRDefault="005B1B1A">
      <w:pPr>
        <w:rPr>
          <w:rFonts w:ascii="华文新魏" w:eastAsia="华文新魏" w:hAnsi="宋体" w:cs="宋体"/>
          <w:kern w:val="0"/>
          <w:sz w:val="32"/>
          <w:szCs w:val="32"/>
        </w:rPr>
      </w:pPr>
      <w:r>
        <w:rPr>
          <w:rFonts w:ascii="华文新魏" w:eastAsia="华文新魏"/>
          <w:sz w:val="32"/>
        </w:rPr>
        <w:t>1.</w:t>
      </w:r>
      <w:r>
        <w:rPr>
          <w:rFonts w:ascii="华文新魏" w:eastAsia="华文新魏" w:hint="eastAsia"/>
          <w:sz w:val="32"/>
        </w:rPr>
        <w:t>《数学分析讲义》</w:t>
      </w:r>
      <w:r>
        <w:rPr>
          <w:rFonts w:ascii="华文新魏" w:eastAsia="华文新魏" w:hint="eastAsia"/>
          <w:sz w:val="32"/>
        </w:rPr>
        <w:t xml:space="preserve"> </w:t>
      </w:r>
      <w:proofErr w:type="gramStart"/>
      <w:r>
        <w:rPr>
          <w:rFonts w:ascii="华文新魏" w:eastAsia="华文新魏" w:hint="eastAsia"/>
          <w:sz w:val="32"/>
        </w:rPr>
        <w:t>梅加强</w:t>
      </w:r>
      <w:proofErr w:type="gramEnd"/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 w:rsidR="00BF19A9" w:rsidRPr="000315D1">
        <w:rPr>
          <w:rFonts w:ascii="华文新魏" w:eastAsia="华文新魏" w:hAnsi="宋体" w:cs="宋体" w:hint="eastAsia"/>
          <w:kern w:val="0"/>
          <w:sz w:val="32"/>
          <w:szCs w:val="32"/>
        </w:rPr>
        <w:t>南大数学系用的教材，非常好，比较推荐，相较于国内其他的数分教材，习题不算太难</w:t>
      </w:r>
    </w:p>
    <w:p w:rsidR="00B62A02" w:rsidRDefault="005B1B1A" w:rsidP="00BF19A9">
      <w:pPr>
        <w:widowControl/>
        <w:jc w:val="left"/>
        <w:rPr>
          <w:rFonts w:ascii="华文新魏" w:eastAsia="华文新魏" w:hAnsi="宋体" w:cs="宋体"/>
          <w:kern w:val="0"/>
          <w:sz w:val="32"/>
          <w:szCs w:val="32"/>
        </w:rPr>
      </w:pP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《微积分学教程》</w:t>
      </w:r>
      <w:r>
        <w:rPr>
          <w:rFonts w:ascii="华文新魏" w:eastAsia="华文新魏" w:hint="eastAsia"/>
          <w:sz w:val="32"/>
        </w:rPr>
        <w:t xml:space="preserve"> </w:t>
      </w:r>
      <w:r w:rsidR="00BF19A9" w:rsidRPr="000315D1">
        <w:rPr>
          <w:rFonts w:ascii="华文新魏" w:eastAsia="华文新魏" w:hAnsi="宋体" w:cs="宋体" w:hint="eastAsia"/>
          <w:kern w:val="0"/>
          <w:sz w:val="32"/>
          <w:szCs w:val="32"/>
        </w:rPr>
        <w:t>（共三卷）</w:t>
      </w:r>
      <w:r>
        <w:rPr>
          <w:rFonts w:ascii="华文新魏" w:eastAsia="华文新魏" w:hint="eastAsia"/>
          <w:sz w:val="32"/>
        </w:rPr>
        <w:t>菲赫金哥尔茨</w:t>
      </w:r>
      <w:r>
        <w:rPr>
          <w:rFonts w:ascii="华文新魏" w:eastAsia="华文新魏" w:hint="eastAsia"/>
          <w:sz w:val="32"/>
        </w:rPr>
        <w:t xml:space="preserve"> </w:t>
      </w:r>
      <w:r w:rsidR="00BF19A9" w:rsidRPr="000315D1">
        <w:rPr>
          <w:rFonts w:ascii="华文新魏" w:eastAsia="华文新魏" w:hAnsi="宋体" w:cs="宋体" w:hint="eastAsia"/>
          <w:kern w:val="0"/>
          <w:sz w:val="32"/>
          <w:szCs w:val="32"/>
        </w:rPr>
        <w:t>//北大数学系的数分教材，百科全书式，例题也很全面，几乎所有技巧都有所介绍，厚厚的三卷本可以用来做参考。//本书主要涉及各种技巧，对于分析方面则略显单薄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3. 《数学分析教程》（分上下册）常庚哲、史济怀//科大的数分教材，思考题较有难度。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4. 《数学分析》 卓里奇 //苏联的风格，结构体系严密，有很多现代的观点，但阅读起来难度较大，被国科大选为数分教材</w:t>
      </w:r>
    </w:p>
    <w:p w:rsidR="00BF19A9" w:rsidRPr="00BF19A9" w:rsidRDefault="00BF19A9" w:rsidP="00BF19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ascii="华文新魏" w:eastAsia="华文新魏" w:hint="eastAsia"/>
          <w:sz w:val="32"/>
        </w:rPr>
        <w:t>《实分析》</w:t>
      </w:r>
      <w:r>
        <w:rPr>
          <w:rFonts w:ascii="华文新魏" w:eastAsia="华文新魏" w:hint="eastAsia"/>
          <w:sz w:val="32"/>
        </w:rPr>
        <w:t xml:space="preserve"> </w:t>
      </w:r>
      <w:proofErr w:type="gramStart"/>
      <w:r>
        <w:rPr>
          <w:rFonts w:ascii="华文新魏" w:eastAsia="华文新魏" w:hint="eastAsia"/>
          <w:sz w:val="32"/>
        </w:rPr>
        <w:t>陶哲轩</w:t>
      </w:r>
      <w:proofErr w:type="gramEnd"/>
      <w:r>
        <w:rPr>
          <w:rFonts w:ascii="华文新魏" w:eastAsia="华文新魏" w:hint="eastAsia"/>
          <w:sz w:val="32"/>
        </w:rPr>
        <w:t xml:space="preserve"> 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从整数开始讲起，逻辑性非常强，思路清楚，例题不多，但难度较大且侧重思路，而且没有答案。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4.</w:t>
      </w:r>
      <w:r>
        <w:rPr>
          <w:rFonts w:ascii="华文新魏" w:eastAsia="华文新魏" w:hint="eastAsia"/>
          <w:sz w:val="32"/>
        </w:rPr>
        <w:t>《复变函数论》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钟玉泉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国内通用教材，通俗易懂，而且介绍了很多方面的知识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5.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Real</w:t>
      </w:r>
      <w:r>
        <w:rPr>
          <w:rFonts w:ascii="华文新魏" w:eastAsia="华文新魏"/>
          <w:sz w:val="32"/>
        </w:rPr>
        <w:t xml:space="preserve"> and Complex Analysis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/>
          <w:sz w:val="32"/>
        </w:rPr>
        <w:t>Rudin //</w:t>
      </w:r>
      <w:r>
        <w:rPr>
          <w:rFonts w:ascii="华文新魏" w:eastAsia="华文新魏" w:hint="eastAsia"/>
          <w:sz w:val="32"/>
        </w:rPr>
        <w:t>风格有些奇怪，但是内容很充足，涉及到的问题也比较前沿，但不建议入门使用。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lastRenderedPageBreak/>
        <w:t>6</w:t>
      </w:r>
      <w:r>
        <w:rPr>
          <w:rFonts w:ascii="华文新魏" w:eastAsia="华文新魏" w:hint="eastAsia"/>
          <w:sz w:val="32"/>
        </w:rPr>
        <w:t>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F</w:t>
      </w:r>
      <w:r>
        <w:rPr>
          <w:rFonts w:ascii="华文新魏" w:eastAsia="华文新魏"/>
          <w:sz w:val="32"/>
        </w:rPr>
        <w:t>unctional Analysis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 w:hint="eastAsia"/>
          <w:sz w:val="32"/>
        </w:rPr>
        <w:t>R</w:t>
      </w:r>
      <w:r>
        <w:rPr>
          <w:rFonts w:ascii="华文新魏" w:eastAsia="华文新魏"/>
          <w:sz w:val="32"/>
        </w:rPr>
        <w:t xml:space="preserve">udin 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内容很先进，但是要有一定拓扑学基础再读。</w:t>
      </w:r>
    </w:p>
    <w:p w:rsidR="00B62A02" w:rsidRDefault="005B1B1A" w:rsidP="00BF19A9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7.</w:t>
      </w:r>
      <w:r>
        <w:rPr>
          <w:rFonts w:ascii="华文新魏" w:eastAsia="华文新魏" w:hint="eastAsia"/>
          <w:sz w:val="32"/>
        </w:rPr>
        <w:t>《复变函数与泛函分析》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夏道行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国内主流教材，通俗易懂，语言也比较流畅，易于读懂。</w:t>
      </w:r>
    </w:p>
    <w:p w:rsidR="00BF19A9" w:rsidRPr="00BF19A9" w:rsidRDefault="00BF19A9" w:rsidP="00BF19A9">
      <w:pPr>
        <w:rPr>
          <w:rFonts w:ascii="华文新魏" w:eastAsia="华文新魏" w:hint="eastAsia"/>
          <w:sz w:val="32"/>
        </w:rPr>
      </w:pPr>
    </w:p>
    <w:p w:rsidR="00B62A02" w:rsidRDefault="005B1B1A">
      <w:pPr>
        <w:rPr>
          <w:rFonts w:ascii="华文新魏" w:eastAsia="华文新魏"/>
          <w:color w:val="0000FF"/>
          <w:sz w:val="32"/>
        </w:rPr>
      </w:pPr>
      <w:r>
        <w:rPr>
          <w:rFonts w:ascii="华文新魏" w:eastAsia="华文新魏" w:hint="eastAsia"/>
          <w:color w:val="0000FF"/>
          <w:sz w:val="32"/>
        </w:rPr>
        <w:t>代数：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/>
          <w:sz w:val="32"/>
        </w:rPr>
        <w:t>A</w:t>
      </w:r>
      <w:r>
        <w:rPr>
          <w:rFonts w:ascii="华文新魏" w:eastAsia="华文新魏" w:hint="eastAsia"/>
          <w:sz w:val="32"/>
        </w:rPr>
        <w:t>lgebra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 w:hint="eastAsia"/>
          <w:sz w:val="32"/>
        </w:rPr>
        <w:t>Serge</w:t>
      </w:r>
      <w:r>
        <w:rPr>
          <w:rFonts w:ascii="华文新魏" w:eastAsia="华文新魏"/>
          <w:sz w:val="32"/>
        </w:rPr>
        <w:t xml:space="preserve"> L</w:t>
      </w:r>
      <w:r>
        <w:rPr>
          <w:rFonts w:ascii="华文新魏" w:eastAsia="华文新魏" w:hint="eastAsia"/>
          <w:sz w:val="32"/>
        </w:rPr>
        <w:t>ang</w:t>
      </w:r>
      <w:r>
        <w:rPr>
          <w:rFonts w:ascii="华文新魏" w:eastAsia="华文新魏"/>
          <w:sz w:val="32"/>
        </w:rPr>
        <w:t xml:space="preserve"> //</w:t>
      </w:r>
      <w:r>
        <w:rPr>
          <w:rFonts w:ascii="华文新魏" w:eastAsia="华文新魏" w:hint="eastAsia"/>
          <w:sz w:val="32"/>
        </w:rPr>
        <w:t>非常全面而且先进的代数学总论介绍（可以当百科全书查），习题也很不错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《线性代数》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李炯生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手法比较先进，而且很全面，但是习题比较难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3</w:t>
      </w:r>
      <w:r>
        <w:rPr>
          <w:rFonts w:ascii="华文新魏" w:eastAsia="华文新魏"/>
          <w:sz w:val="32"/>
        </w:rPr>
        <w:t>.</w:t>
      </w:r>
      <w:proofErr w:type="gramStart"/>
      <w:r>
        <w:rPr>
          <w:rFonts w:ascii="华文新魏" w:eastAsia="华文新魏" w:hint="eastAsia"/>
          <w:sz w:val="32"/>
        </w:rPr>
        <w:t>《高等代数》丘维声</w:t>
      </w:r>
      <w:proofErr w:type="gramEnd"/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非常详细，而且也</w:t>
      </w:r>
      <w:r>
        <w:rPr>
          <w:rFonts w:ascii="华文新魏" w:eastAsia="华文新魏" w:hint="eastAsia"/>
          <w:sz w:val="32"/>
        </w:rPr>
        <w:t>很先进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4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《群表示论》</w:t>
      </w:r>
      <w:r>
        <w:rPr>
          <w:rFonts w:ascii="华文新魏" w:eastAsia="华文新魏"/>
          <w:sz w:val="32"/>
        </w:rPr>
        <w:t xml:space="preserve"> </w:t>
      </w:r>
      <w:proofErr w:type="gramStart"/>
      <w:r>
        <w:rPr>
          <w:rFonts w:ascii="华文新魏" w:eastAsia="华文新魏" w:hint="eastAsia"/>
          <w:sz w:val="32"/>
        </w:rPr>
        <w:t>丘维声</w:t>
      </w:r>
      <w:proofErr w:type="gramEnd"/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同样是很详细，而且很通俗易懂。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5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Linear</w:t>
      </w:r>
      <w:r>
        <w:rPr>
          <w:rFonts w:ascii="华文新魏" w:eastAsia="华文新魏"/>
          <w:sz w:val="32"/>
        </w:rPr>
        <w:t xml:space="preserve"> R</w:t>
      </w:r>
      <w:r>
        <w:rPr>
          <w:rFonts w:ascii="华文新魏" w:eastAsia="华文新魏" w:hint="eastAsia"/>
          <w:sz w:val="32"/>
        </w:rPr>
        <w:t>epresentation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of</w:t>
      </w:r>
      <w:r>
        <w:rPr>
          <w:rFonts w:ascii="华文新魏" w:eastAsia="华文新魏"/>
          <w:sz w:val="32"/>
        </w:rPr>
        <w:t xml:space="preserve"> F</w:t>
      </w:r>
      <w:r>
        <w:rPr>
          <w:rFonts w:ascii="华文新魏" w:eastAsia="华文新魏" w:hint="eastAsia"/>
          <w:sz w:val="32"/>
        </w:rPr>
        <w:t>inite</w:t>
      </w:r>
      <w:r>
        <w:rPr>
          <w:rFonts w:ascii="华文新魏" w:eastAsia="华文新魏"/>
          <w:sz w:val="32"/>
        </w:rPr>
        <w:t xml:space="preserve"> G</w:t>
      </w:r>
      <w:r>
        <w:rPr>
          <w:rFonts w:ascii="华文新魏" w:eastAsia="华文新魏" w:hint="eastAsia"/>
          <w:sz w:val="32"/>
        </w:rPr>
        <w:t>roups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语言简洁，内容详实，思路清楚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An</w:t>
      </w:r>
      <w:r>
        <w:rPr>
          <w:rFonts w:ascii="华文新魏" w:eastAsia="华文新魏"/>
          <w:sz w:val="32"/>
        </w:rPr>
        <w:t xml:space="preserve"> I</w:t>
      </w:r>
      <w:r>
        <w:rPr>
          <w:rFonts w:ascii="华文新魏" w:eastAsia="华文新魏" w:hint="eastAsia"/>
          <w:sz w:val="32"/>
        </w:rPr>
        <w:t>ntroduction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to</w:t>
      </w:r>
      <w:r>
        <w:rPr>
          <w:rFonts w:ascii="华文新魏" w:eastAsia="华文新魏"/>
          <w:sz w:val="32"/>
        </w:rPr>
        <w:t xml:space="preserve"> C</w:t>
      </w:r>
      <w:r>
        <w:rPr>
          <w:rFonts w:ascii="华文新魏" w:eastAsia="华文新魏" w:hint="eastAsia"/>
          <w:sz w:val="32"/>
        </w:rPr>
        <w:t>ommutative</w:t>
      </w:r>
      <w:r>
        <w:rPr>
          <w:rFonts w:ascii="华文新魏" w:eastAsia="华文新魏"/>
          <w:sz w:val="32"/>
        </w:rPr>
        <w:t xml:space="preserve"> A</w:t>
      </w:r>
      <w:r>
        <w:rPr>
          <w:rFonts w:ascii="华文新魏" w:eastAsia="华文新魏" w:hint="eastAsia"/>
          <w:sz w:val="32"/>
        </w:rPr>
        <w:t>lgebra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非常好的交换代数教材，习题值得一刷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7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《交换代数引论》</w:t>
      </w:r>
      <w:proofErr w:type="spellStart"/>
      <w:r>
        <w:rPr>
          <w:rFonts w:ascii="华文新魏" w:eastAsia="华文新魏" w:hint="eastAsia"/>
          <w:sz w:val="32"/>
        </w:rPr>
        <w:t>Zarisk</w:t>
      </w:r>
      <w:proofErr w:type="spellEnd"/>
      <w:r>
        <w:rPr>
          <w:rFonts w:ascii="华文新魏" w:eastAsia="华文新魏"/>
          <w:sz w:val="32"/>
        </w:rPr>
        <w:t xml:space="preserve"> //</w:t>
      </w:r>
      <w:r>
        <w:rPr>
          <w:rFonts w:ascii="华文新魏" w:eastAsia="华文新魏" w:hint="eastAsia"/>
          <w:sz w:val="32"/>
        </w:rPr>
        <w:t>作者是代数几何奠基人之一，这本书里面包含了很多代数几何的思想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8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《微分几何》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梅向明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很通俗的微分几何教材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3. 《高等代数简明教程》（分上下两册） 蓝以中 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3. </w:t>
      </w:r>
      <w:r w:rsidRPr="000315D1">
        <w:rPr>
          <w:rFonts w:ascii="华文新魏" w:eastAsia="华文新魏" w:hAnsi="宋体" w:cs="宋体" w:hint="eastAsia"/>
          <w:i/>
          <w:iCs/>
          <w:kern w:val="0"/>
          <w:sz w:val="32"/>
          <w:szCs w:val="32"/>
        </w:rPr>
        <w:t>Linear Algebra Done Right</w:t>
      </w: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</w:t>
      </w:r>
      <w:r>
        <w:rPr>
          <w:rFonts w:ascii="华文新魏" w:eastAsia="华文新魏" w:hAnsi="宋体" w:cs="宋体"/>
          <w:kern w:val="0"/>
          <w:sz w:val="32"/>
          <w:szCs w:val="32"/>
        </w:rPr>
        <w:t xml:space="preserve"> </w:t>
      </w: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by Sheldon </w:t>
      </w:r>
      <w:proofErr w:type="spell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Axler</w:t>
      </w:r>
      <w:proofErr w:type="spell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//非常好的入门书，对一些概念做了自然地引出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lastRenderedPageBreak/>
        <w:t xml:space="preserve">4. 《高等代数学》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张贤科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//比较适合进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阶高代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的读者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（以下两本书的内容在高等代数以外还涉及到高年级课程）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5. 《代数学引论》（共三卷）科斯特利金 //囊括了本科阶段会接触到的代数知识，观点比较高</w:t>
      </w:r>
    </w:p>
    <w:p w:rsidR="00BF19A9" w:rsidRPr="000315D1" w:rsidRDefault="00BF19A9" w:rsidP="00BF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6. </w:t>
      </w:r>
      <w:r w:rsidRPr="000315D1">
        <w:rPr>
          <w:rFonts w:ascii="华文新魏" w:eastAsia="华文新魏" w:hAnsi="宋体" w:cs="宋体" w:hint="eastAsia"/>
          <w:i/>
          <w:iCs/>
          <w:kern w:val="0"/>
          <w:sz w:val="32"/>
          <w:szCs w:val="32"/>
        </w:rPr>
        <w:t xml:space="preserve">Algebra </w:t>
      </w: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by Serge Lang //非常全面而且先进的代数学总论介绍（可以当百科全书查），习题也很不错</w:t>
      </w:r>
    </w:p>
    <w:p w:rsidR="00A80127" w:rsidRPr="000315D1" w:rsidRDefault="00A80127" w:rsidP="00A80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1.《解析几何》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尤承业</w:t>
      </w:r>
      <w:proofErr w:type="gramEnd"/>
    </w:p>
    <w:p w:rsidR="00A80127" w:rsidRPr="000315D1" w:rsidRDefault="00A80127" w:rsidP="00A80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2.《解析几何》 </w:t>
      </w:r>
      <w:proofErr w:type="gramStart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>丘维声</w:t>
      </w:r>
      <w:proofErr w:type="gramEnd"/>
      <w:r w:rsidRPr="000315D1">
        <w:rPr>
          <w:rFonts w:ascii="华文新魏" w:eastAsia="华文新魏" w:hAnsi="宋体" w:cs="宋体" w:hint="eastAsia"/>
          <w:kern w:val="0"/>
          <w:sz w:val="32"/>
          <w:szCs w:val="32"/>
        </w:rPr>
        <w:t xml:space="preserve"> //两本中任选一本看即可</w:t>
      </w:r>
    </w:p>
    <w:p w:rsidR="00A80127" w:rsidRPr="000315D1" w:rsidRDefault="00A80127" w:rsidP="00A80127"/>
    <w:p w:rsidR="00B62A02" w:rsidRPr="00A80127" w:rsidRDefault="00B62A02">
      <w:pPr>
        <w:rPr>
          <w:rFonts w:ascii="华文新魏" w:eastAsia="华文新魏"/>
          <w:sz w:val="32"/>
        </w:rPr>
      </w:pPr>
      <w:bookmarkStart w:id="0" w:name="_GoBack"/>
      <w:bookmarkEnd w:id="0"/>
    </w:p>
    <w:p w:rsidR="00B62A02" w:rsidRDefault="005B1B1A"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ascii="华文新魏" w:eastAsia="华文新魏" w:hint="eastAsia"/>
          <w:color w:val="0000FF"/>
          <w:sz w:val="36"/>
          <w:szCs w:val="24"/>
        </w:rPr>
        <w:t>数理方向物理教材推荐书目</w:t>
      </w:r>
    </w:p>
    <w:p w:rsidR="00B62A02" w:rsidRDefault="005B1B1A">
      <w:pPr>
        <w:rPr>
          <w:rFonts w:ascii="华文新魏" w:eastAsia="华文新魏"/>
          <w:color w:val="0000FF"/>
          <w:sz w:val="32"/>
        </w:rPr>
      </w:pPr>
      <w:r>
        <w:rPr>
          <w:rFonts w:ascii="华文新魏" w:eastAsia="华文新魏" w:hint="eastAsia"/>
          <w:color w:val="0000FF"/>
          <w:sz w:val="32"/>
        </w:rPr>
        <w:t>物理：</w:t>
      </w:r>
    </w:p>
    <w:p w:rsidR="00B62A02" w:rsidRDefault="005B1B1A">
      <w:pPr>
        <w:pStyle w:val="a5"/>
        <w:numPr>
          <w:ilvl w:val="0"/>
          <w:numId w:val="1"/>
        </w:numPr>
        <w:ind w:firstLineChars="0"/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1668780</wp:posOffset>
            </wp:positionV>
            <wp:extent cx="1543050" cy="2065020"/>
            <wp:effectExtent l="0" t="0" r="0" b="0"/>
            <wp:wrapTopAndBottom/>
            <wp:docPr id="2" name="图片 2" descr="https://timgsa.baidu.com/timg?image&amp;quality=80&amp;size=b9999_10000&amp;sec=1512375971026&amp;di=3439a09163c2ca4b4b814a81aed5f2e0&amp;imgtype=0&amp;src=http%3A%2F%2Fcpic7.edushi.com%2Fcn%2Fsz%2Fzh-chs%2Fetongcheng%2F32%2Fimg%2F1502070425452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timgsa.baidu.com/timg?image&amp;quality=80&amp;size=b9999_10000&amp;sec=1512375971026&amp;di=3439a09163c2ca4b4b814a81aed5f2e0&amp;imgtype=0&amp;src=http%3A%2F%2Fcpic7.edushi.com%2Fcn%2Fsz%2Fzh-chs%2Fetongcheng%2F32%2Fimg%2F15020704254521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《力学》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郑永令，复旦大学</w:t>
      </w:r>
      <w:r>
        <w:rPr>
          <w:rFonts w:ascii="华文新魏" w:eastAsia="华文新魏" w:hint="eastAsia"/>
          <w:sz w:val="32"/>
        </w:rPr>
        <w:t xml:space="preserve"> /</w:t>
      </w:r>
      <w:r>
        <w:rPr>
          <w:rFonts w:ascii="华文新魏" w:eastAsia="华文新魏"/>
          <w:sz w:val="32"/>
        </w:rPr>
        <w:t xml:space="preserve">/ </w:t>
      </w:r>
      <w:r>
        <w:rPr>
          <w:rFonts w:ascii="华文新魏" w:eastAsia="华文新魏" w:hint="eastAsia"/>
          <w:sz w:val="32"/>
        </w:rPr>
        <w:t>属于国内力学教材里面写得比较详细的。对基础概念部分进行了比较重点的介绍和阐释，要求的数学基础比较低，懂得基本的微积分运算即可。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1303020</wp:posOffset>
            </wp:positionV>
            <wp:extent cx="1556385" cy="2065020"/>
            <wp:effectExtent l="0" t="0" r="5715" b="0"/>
            <wp:wrapTopAndBottom/>
            <wp:docPr id="1" name="图片 1" descr="https://ss3.bdstatic.com/70cFv8Sh_Q1YnxGkpoWK1HF6hhy/it/u=3698673425,2477147492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3.bdstatic.com/70cFv8Sh_Q1YnxGkpoWK1HF6hhy/it/u=3698673425,2477147492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/>
          <w:sz w:val="32"/>
        </w:rPr>
        <w:t xml:space="preserve">. </w:t>
      </w:r>
      <w:r>
        <w:rPr>
          <w:rFonts w:ascii="华文新魏" w:eastAsia="华文新魏" w:hint="eastAsia"/>
          <w:sz w:val="32"/>
        </w:rPr>
        <w:t>《电磁学》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梁灿彬</w:t>
      </w:r>
      <w:r>
        <w:rPr>
          <w:rFonts w:ascii="华文新魏" w:eastAsia="华文新魏" w:hint="eastAsia"/>
          <w:sz w:val="32"/>
        </w:rPr>
        <w:t xml:space="preserve"> /</w:t>
      </w:r>
      <w:r>
        <w:rPr>
          <w:rFonts w:ascii="华文新魏" w:eastAsia="华文新魏"/>
          <w:sz w:val="32"/>
        </w:rPr>
        <w:t xml:space="preserve">/ </w:t>
      </w:r>
      <w:r>
        <w:rPr>
          <w:rFonts w:ascii="华文新魏" w:eastAsia="华文新魏" w:hint="eastAsia"/>
          <w:sz w:val="32"/>
        </w:rPr>
        <w:t>同样是对很多物理概念解释得比较详细，同时结合了较多的实际应用。与赵凯华的电磁学相比，这本书对前沿领域的介绍略少，比较侧重基础。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3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《力学》</w:t>
      </w:r>
      <w:r>
        <w:rPr>
          <w:rFonts w:ascii="华文新魏" w:eastAsia="华文新魏" w:hint="eastAsia"/>
          <w:sz w:val="32"/>
        </w:rPr>
        <w:t>Landau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理论力学经典教材，数学门槛较高，不适合作为入门读物，最好在看过</w:t>
      </w:r>
      <w:proofErr w:type="gramStart"/>
      <w:r>
        <w:rPr>
          <w:rFonts w:ascii="华文新魏" w:eastAsia="华文新魏" w:hint="eastAsia"/>
          <w:sz w:val="32"/>
        </w:rPr>
        <w:t>一</w:t>
      </w:r>
      <w:proofErr w:type="gramEnd"/>
      <w:r>
        <w:rPr>
          <w:rFonts w:ascii="华文新魏" w:eastAsia="华文新魏" w:hint="eastAsia"/>
          <w:sz w:val="32"/>
        </w:rPr>
        <w:t>本国内力学教材</w:t>
      </w:r>
      <w:r>
        <w:rPr>
          <w:rFonts w:ascii="华文新魏" w:eastAsia="华文新魏" w:hint="eastAsia"/>
          <w:sz w:val="32"/>
        </w:rPr>
        <w:t>+</w:t>
      </w:r>
      <w:r>
        <w:rPr>
          <w:rFonts w:ascii="华文新魏" w:eastAsia="华文新魏" w:hint="eastAsia"/>
          <w:sz w:val="32"/>
        </w:rPr>
        <w:t>有一定理论力学基础以后再看。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inline distT="0" distB="0" distL="0" distR="0">
            <wp:extent cx="1653540" cy="2223135"/>
            <wp:effectExtent l="0" t="0" r="3810" b="5715"/>
            <wp:docPr id="3" name="图片 3" descr="https://ss0.bdstatic.com/70cFuHSh_Q1YnxGkpoWK1HF6hhy/it/u=2221063861,1235653353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s0.bdstatic.com/70cFuHSh_Q1YnxGkpoWK1HF6hhy/it/u=2221063861,1235653353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969" cy="22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4</w:t>
      </w:r>
      <w:r>
        <w:rPr>
          <w:rFonts w:ascii="华文新魏" w:eastAsia="华文新魏"/>
          <w:sz w:val="32"/>
        </w:rPr>
        <w:t xml:space="preserve">. </w:t>
      </w:r>
      <w:r>
        <w:rPr>
          <w:rFonts w:ascii="华文新魏" w:eastAsia="华文新魏" w:hint="eastAsia"/>
          <w:sz w:val="32"/>
        </w:rPr>
        <w:t>统计物理</w:t>
      </w:r>
      <w:r>
        <w:rPr>
          <w:rFonts w:ascii="华文新魏" w:eastAsia="华文新魏" w:hint="eastAsia"/>
          <w:sz w:val="32"/>
        </w:rPr>
        <w:t>1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Landau</w:t>
      </w:r>
      <w:r>
        <w:rPr>
          <w:rFonts w:ascii="华文新魏" w:eastAsia="华文新魏"/>
          <w:sz w:val="32"/>
        </w:rPr>
        <w:t xml:space="preserve"> //</w:t>
      </w:r>
      <w:r>
        <w:rPr>
          <w:rFonts w:ascii="华文新魏" w:eastAsia="华文新魏" w:hint="eastAsia"/>
          <w:sz w:val="32"/>
        </w:rPr>
        <w:t>统计物理经典教材，非常非常全面，但要求的数学基础比较高，不适合用来入门。最好在熟练掌握微积分、理论力学，甚至读完一本基础的统计物理教材之</w:t>
      </w:r>
      <w:r>
        <w:rPr>
          <w:rFonts w:ascii="华文新魏" w:eastAsia="华文新魏" w:hint="eastAsia"/>
          <w:sz w:val="32"/>
        </w:rPr>
        <w:lastRenderedPageBreak/>
        <w:t>后再看。</w:t>
      </w:r>
      <w:r>
        <w:rPr>
          <w:rFonts w:ascii="华文新魏" w:eastAsia="华文新魏" w:hint="eastAsia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注：力学和统计物理</w:t>
      </w:r>
      <w:r>
        <w:rPr>
          <w:rFonts w:ascii="华文新魏" w:eastAsia="华文新魏" w:hint="eastAsia"/>
          <w:sz w:val="32"/>
        </w:rPr>
        <w:t xml:space="preserve">1 </w:t>
      </w:r>
      <w:r>
        <w:rPr>
          <w:rFonts w:ascii="华文新魏" w:eastAsia="华文新魏" w:hint="eastAsia"/>
          <w:sz w:val="32"/>
        </w:rPr>
        <w:t>统计物理</w:t>
      </w: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 w:hint="eastAsia"/>
          <w:sz w:val="32"/>
        </w:rPr>
        <w:t>是</w:t>
      </w:r>
      <w:r>
        <w:rPr>
          <w:rFonts w:ascii="华文新魏" w:eastAsia="华文新魏" w:hint="eastAsia"/>
          <w:sz w:val="32"/>
        </w:rPr>
        <w:t>Landau</w:t>
      </w:r>
      <w:r>
        <w:rPr>
          <w:rFonts w:ascii="华文新魏" w:eastAsia="华文新魏" w:hint="eastAsia"/>
          <w:sz w:val="32"/>
        </w:rPr>
        <w:t>系列</w:t>
      </w:r>
      <w:proofErr w:type="gramStart"/>
      <w:r>
        <w:rPr>
          <w:rFonts w:ascii="华文新魏" w:eastAsia="华文新魏" w:hint="eastAsia"/>
          <w:sz w:val="32"/>
        </w:rPr>
        <w:t>最</w:t>
      </w:r>
      <w:proofErr w:type="gramEnd"/>
      <w:r>
        <w:rPr>
          <w:rFonts w:ascii="华文新魏" w:eastAsia="华文新魏" w:hint="eastAsia"/>
          <w:sz w:val="32"/>
        </w:rPr>
        <w:t>经典的教材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inline distT="0" distB="0" distL="0" distR="0">
            <wp:extent cx="1851660" cy="2624455"/>
            <wp:effectExtent l="0" t="0" r="0" b="4445"/>
            <wp:docPr id="7" name="图片 7" descr="https://ss1.bdstatic.com/70cFuXSh_Q1YnxGkpoWK1HF6hhy/it/u=1591074642,3175693299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ss1.bdstatic.com/70cFuXSh_Q1YnxGkpoWK1HF6hhy/it/u=1591074642,3175693299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184" cy="263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1560195</wp:posOffset>
            </wp:positionH>
            <wp:positionV relativeFrom="paragraph">
              <wp:posOffset>1348740</wp:posOffset>
            </wp:positionV>
            <wp:extent cx="2199640" cy="31775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5</w:t>
      </w:r>
      <w:r>
        <w:rPr>
          <w:rFonts w:ascii="华文新魏" w:eastAsia="华文新魏"/>
          <w:sz w:val="32"/>
        </w:rPr>
        <w:t xml:space="preserve">. </w:t>
      </w:r>
      <w:r>
        <w:rPr>
          <w:rFonts w:ascii="华文新魏" w:eastAsia="华文新魏" w:hint="eastAsia"/>
          <w:sz w:val="32"/>
        </w:rPr>
        <w:t>《经典电动力学》</w:t>
      </w:r>
      <w:r>
        <w:rPr>
          <w:rFonts w:ascii="华文新魏" w:eastAsia="华文新魏" w:hint="eastAsia"/>
          <w:sz w:val="32"/>
        </w:rPr>
        <w:t>Jackson</w:t>
      </w:r>
      <w:r>
        <w:rPr>
          <w:rFonts w:ascii="华文新魏" w:eastAsia="华文新魏"/>
          <w:sz w:val="32"/>
        </w:rPr>
        <w:t xml:space="preserve"> //</w:t>
      </w:r>
      <w:r>
        <w:rPr>
          <w:rFonts w:ascii="华文新魏" w:eastAsia="华文新魏" w:hint="eastAsia"/>
          <w:sz w:val="32"/>
        </w:rPr>
        <w:t>属于电动力学里面比较全面的，探讨了与电动力学有关的很多方面的问题。但理论性比较强，数学基础要求比较高，需熟练掌握多元微积分和数学物理方法。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1645920</wp:posOffset>
            </wp:positionV>
            <wp:extent cx="2094230" cy="301752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《数学物理方法》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柯朗</w:t>
      </w:r>
      <w:r>
        <w:rPr>
          <w:rFonts w:ascii="华文新魏" w:eastAsia="华文新魏" w:hint="eastAsia"/>
          <w:sz w:val="32"/>
        </w:rPr>
        <w:t>&amp;</w:t>
      </w:r>
      <w:r>
        <w:rPr>
          <w:rFonts w:ascii="华文新魏" w:eastAsia="华文新魏" w:hint="eastAsia"/>
          <w:sz w:val="32"/>
        </w:rPr>
        <w:t>希尔伯特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与国内的数学物理方法教材的安排完全不同。包含线性代数、变分法等多个方面的基本知识。但是相应</w:t>
      </w:r>
      <w:proofErr w:type="gramStart"/>
      <w:r>
        <w:rPr>
          <w:rFonts w:ascii="华文新魏" w:eastAsia="华文新魏" w:hint="eastAsia"/>
          <w:sz w:val="32"/>
        </w:rPr>
        <w:t>地内容</w:t>
      </w:r>
      <w:proofErr w:type="gramEnd"/>
      <w:r>
        <w:rPr>
          <w:rFonts w:ascii="华文新魏" w:eastAsia="华文新魏" w:hint="eastAsia"/>
          <w:sz w:val="32"/>
        </w:rPr>
        <w:t>也比较杂，可以当“词典”来查。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color w:val="0000FF"/>
          <w:sz w:val="32"/>
        </w:rPr>
      </w:pPr>
      <w:r>
        <w:rPr>
          <w:rFonts w:ascii="华文新魏" w:eastAsia="华文新魏" w:hint="eastAsia"/>
          <w:color w:val="0000FF"/>
          <w:sz w:val="32"/>
        </w:rPr>
        <w:t>物理专业所需数学教材推荐：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1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《微积分学教程》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菲赫金哥尔茨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>//</w:t>
      </w:r>
      <w:r>
        <w:rPr>
          <w:rFonts w:ascii="华文新魏" w:eastAsia="华文新魏" w:hint="eastAsia"/>
          <w:sz w:val="32"/>
        </w:rPr>
        <w:t>理由同前，这本书非常全面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/>
          <w:sz w:val="32"/>
        </w:rPr>
        <w:t xml:space="preserve">. </w:t>
      </w:r>
      <w:r>
        <w:rPr>
          <w:rFonts w:ascii="华文新魏" w:eastAsia="华文新魏" w:hint="eastAsia"/>
          <w:sz w:val="32"/>
        </w:rPr>
        <w:t>《线性代数及其应用》</w:t>
      </w:r>
      <w:r>
        <w:rPr>
          <w:rFonts w:ascii="华文新魏" w:eastAsia="华文新魏" w:hint="eastAsia"/>
          <w:sz w:val="32"/>
        </w:rPr>
        <w:t xml:space="preserve"> </w:t>
      </w:r>
      <w:proofErr w:type="spellStart"/>
      <w:r>
        <w:rPr>
          <w:rFonts w:ascii="华文新魏" w:eastAsia="华文新魏"/>
          <w:sz w:val="32"/>
        </w:rPr>
        <w:t>D</w:t>
      </w:r>
      <w:r>
        <w:rPr>
          <w:rFonts w:ascii="华文新魏" w:eastAsia="华文新魏" w:hint="eastAsia"/>
          <w:sz w:val="32"/>
        </w:rPr>
        <w:t>avid</w:t>
      </w:r>
      <w:r>
        <w:rPr>
          <w:rFonts w:ascii="华文新魏" w:eastAsia="华文新魏"/>
          <w:sz w:val="32"/>
        </w:rPr>
        <w:t>.C</w:t>
      </w:r>
      <w:r>
        <w:rPr>
          <w:rFonts w:ascii="华文新魏" w:eastAsia="华文新魏" w:hint="eastAsia"/>
          <w:sz w:val="32"/>
        </w:rPr>
        <w:t>.</w:t>
      </w:r>
      <w:r>
        <w:rPr>
          <w:rFonts w:ascii="华文新魏" w:eastAsia="华文新魏"/>
          <w:sz w:val="32"/>
        </w:rPr>
        <w:t>Lay</w:t>
      </w:r>
      <w:proofErr w:type="spellEnd"/>
      <w:r>
        <w:rPr>
          <w:rFonts w:ascii="华文新魏" w:eastAsia="华文新魏"/>
          <w:sz w:val="32"/>
        </w:rPr>
        <w:t xml:space="preserve"> //</w:t>
      </w:r>
      <w:r>
        <w:rPr>
          <w:rFonts w:ascii="华文新魏" w:eastAsia="华文新魏" w:hint="eastAsia"/>
          <w:sz w:val="32"/>
        </w:rPr>
        <w:t>这本线性代数浅显易懂，还结合了很多对具体应用问题进行数值计算的例子，很适合用于非数学系的同学入门自学。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3</w:t>
      </w:r>
      <w:r>
        <w:rPr>
          <w:rFonts w:ascii="华文新魏" w:eastAsia="华文新魏"/>
          <w:sz w:val="32"/>
        </w:rPr>
        <w:t xml:space="preserve">. </w:t>
      </w:r>
      <w:r>
        <w:rPr>
          <w:rFonts w:ascii="华文新魏" w:eastAsia="华文新魏" w:hint="eastAsia"/>
          <w:sz w:val="32"/>
        </w:rPr>
        <w:t>《高等代数简明教程》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蓝以中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如果想学理论物理的话有必要对高等代数有所了解。这本高等代数相对来说比较浅显，语言也比较通俗</w:t>
      </w:r>
      <w:r>
        <w:rPr>
          <w:rFonts w:ascii="华文新魏" w:eastAsia="华文新魏" w:hint="eastAsia"/>
          <w:sz w:val="32"/>
        </w:rPr>
        <w:t>，比较亲民。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lastRenderedPageBreak/>
        <w:t>4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《变分法》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老大中</w:t>
      </w:r>
      <w:r>
        <w:rPr>
          <w:rFonts w:ascii="华文新魏" w:eastAsia="华文新魏" w:hint="eastAsia"/>
          <w:sz w:val="32"/>
        </w:rPr>
        <w:t>/</w:t>
      </w:r>
      <w:r>
        <w:rPr>
          <w:rFonts w:ascii="华文新魏" w:eastAsia="华文新魏"/>
          <w:sz w:val="32"/>
        </w:rPr>
        <w:t>/</w:t>
      </w:r>
      <w:r>
        <w:rPr>
          <w:rFonts w:ascii="华文新魏" w:eastAsia="华文新魏" w:hint="eastAsia"/>
          <w:sz w:val="32"/>
        </w:rPr>
        <w:t>变分法在理论力学里面是非常必要的，这本书比较严谨地介绍了解决变分问题的一般方法。但是这本书涉及的内容比较杂，计算也比较繁琐，可以</w:t>
      </w:r>
      <w:proofErr w:type="gramStart"/>
      <w:r>
        <w:rPr>
          <w:rFonts w:ascii="华文新魏" w:eastAsia="华文新魏" w:hint="eastAsia"/>
          <w:sz w:val="32"/>
        </w:rPr>
        <w:t>当做</w:t>
      </w:r>
      <w:proofErr w:type="gramEnd"/>
      <w:r>
        <w:rPr>
          <w:rFonts w:ascii="华文新魏" w:eastAsia="华文新魏" w:hint="eastAsia"/>
          <w:sz w:val="32"/>
        </w:rPr>
        <w:t>字典来查。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jc w:val="center"/>
        <w:rPr>
          <w:rFonts w:ascii="华文新魏" w:eastAsia="华文新魏"/>
          <w:color w:val="0000FF"/>
          <w:sz w:val="40"/>
          <w:szCs w:val="28"/>
        </w:rPr>
      </w:pPr>
      <w:r>
        <w:rPr>
          <w:rFonts w:ascii="华文新魏" w:eastAsia="华文新魏" w:hint="eastAsia"/>
          <w:color w:val="0000FF"/>
          <w:sz w:val="40"/>
          <w:szCs w:val="28"/>
        </w:rPr>
        <w:t>化生方向化学教材推荐书目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1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《结构化学基础》第五版及习题解析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周公度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/>
          <w:sz w:val="32"/>
        </w:rPr>
        <w:t xml:space="preserve"># </w:t>
      </w:r>
      <w:r>
        <w:rPr>
          <w:rFonts w:ascii="华文新魏" w:eastAsia="华文新魏" w:hint="eastAsia"/>
          <w:sz w:val="32"/>
        </w:rPr>
        <w:t>比较经典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2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《物质结构》第二版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徐光宪</w:t>
      </w:r>
      <w:r>
        <w:rPr>
          <w:rFonts w:ascii="华文新魏" w:eastAsia="华文新魏" w:hint="eastAsia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3704590</wp:posOffset>
            </wp:positionH>
            <wp:positionV relativeFrom="paragraph">
              <wp:posOffset>152400</wp:posOffset>
            </wp:positionV>
            <wp:extent cx="1783080" cy="2274570"/>
            <wp:effectExtent l="0" t="0" r="7620" b="0"/>
            <wp:wrapSquare wrapText="bothSides"/>
            <wp:docPr id="5" name="图片 5" descr="https://pic4.zhimg.com/50/c32e5b30d6491057b59980a58070d4d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pic4.zhimg.com/50/c32e5b30d6491057b59980a58070d4d7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8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有徐</w:t>
      </w:r>
      <w:proofErr w:type="gramStart"/>
      <w:r>
        <w:rPr>
          <w:rFonts w:ascii="华文新魏" w:eastAsia="华文新魏" w:hint="eastAsia"/>
          <w:sz w:val="32"/>
        </w:rPr>
        <w:t>老个人</w:t>
      </w:r>
      <w:proofErr w:type="gramEnd"/>
      <w:r>
        <w:rPr>
          <w:rFonts w:ascii="华文新魏" w:eastAsia="华文新魏" w:hint="eastAsia"/>
          <w:sz w:val="32"/>
        </w:rPr>
        <w:t>风格，可以参考。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P</w:t>
      </w:r>
      <w:r>
        <w:rPr>
          <w:rFonts w:ascii="华文新魏" w:eastAsia="华文新魏"/>
          <w:sz w:val="32"/>
        </w:rPr>
        <w:t>hysical Chemistry</w:t>
      </w:r>
      <w:r>
        <w:rPr>
          <w:rFonts w:ascii="华文新魏" w:eastAsia="华文新魏" w:hint="eastAsia"/>
          <w:sz w:val="32"/>
        </w:rPr>
        <w:t>》（已经更到第</w:t>
      </w:r>
      <w:r>
        <w:rPr>
          <w:rFonts w:ascii="华文新魏" w:eastAsia="华文新魏" w:hint="eastAsia"/>
          <w:sz w:val="32"/>
        </w:rPr>
        <w:t>1</w:t>
      </w:r>
      <w:r>
        <w:rPr>
          <w:rFonts w:ascii="华文新魏" w:eastAsia="华文新魏"/>
          <w:sz w:val="32"/>
        </w:rPr>
        <w:t>0</w:t>
      </w:r>
      <w:r>
        <w:rPr>
          <w:rFonts w:ascii="华文新魏" w:eastAsia="华文新魏" w:hint="eastAsia"/>
          <w:sz w:val="32"/>
        </w:rPr>
        <w:t>版了但是大约买不到）</w:t>
      </w:r>
      <w:r>
        <w:rPr>
          <w:rFonts w:ascii="华文新魏" w:eastAsia="华文新魏" w:hint="eastAsia"/>
          <w:sz w:val="32"/>
        </w:rPr>
        <w:t xml:space="preserve"> Atkins</w:t>
      </w:r>
      <w:r>
        <w:rPr>
          <w:rFonts w:ascii="华文新魏" w:eastAsia="华文新魏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国外经典教材，包含国内的物化和结构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4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《物理化学解题指导》孙德坤</w:t>
      </w:r>
      <w:r>
        <w:rPr>
          <w:rFonts w:ascii="华文新魏" w:eastAsia="华文新魏" w:hint="eastAsia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proofErr w:type="gramStart"/>
      <w:r>
        <w:rPr>
          <w:rFonts w:ascii="华文新魏" w:eastAsia="华文新魏" w:hint="eastAsia"/>
          <w:sz w:val="32"/>
        </w:rPr>
        <w:t>配傅献彩</w:t>
      </w:r>
      <w:proofErr w:type="gramEnd"/>
      <w:r>
        <w:rPr>
          <w:rFonts w:ascii="华文新魏" w:eastAsia="华文新魏" w:hint="eastAsia"/>
          <w:sz w:val="32"/>
        </w:rPr>
        <w:t>《物理化学》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5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《基础有机化学》（上下）第四版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邢其毅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比较经典，适合有一点基础的。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参见</w:t>
      </w:r>
      <w:r>
        <w:fldChar w:fldCharType="begin"/>
      </w:r>
      <w:r>
        <w:instrText xml:space="preserve"> HYPERLINK "https://www.zhihu.com/question/49154119" </w:instrText>
      </w:r>
      <w:r>
        <w:fldChar w:fldCharType="separate"/>
      </w:r>
      <w:r>
        <w:rPr>
          <w:rStyle w:val="a4"/>
          <w:rFonts w:ascii="华文新魏" w:eastAsia="华文新魏"/>
          <w:sz w:val="32"/>
        </w:rPr>
        <w:t>https://www.zhihu.com/question/49154119</w:t>
      </w:r>
      <w:r>
        <w:rPr>
          <w:rStyle w:val="a4"/>
          <w:rFonts w:ascii="华文新魏" w:eastAsia="华文新魏"/>
          <w:sz w:val="32"/>
        </w:rPr>
        <w:fldChar w:fldCharType="end"/>
      </w:r>
      <w:r>
        <w:rPr>
          <w:rFonts w:ascii="华文新魏" w:eastAsia="华文新魏" w:hint="eastAsia"/>
          <w:sz w:val="32"/>
        </w:rPr>
        <w:t>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638300" cy="2226945"/>
            <wp:effectExtent l="0" t="0" r="0" b="1905"/>
            <wp:wrapSquare wrapText="bothSides"/>
            <wp:docPr id="11" name="图片 11" descr="https://pic4.zhimg.com/50/bd0f4775808e0b5a8d754c890454869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pic4.zhimg.com/50/bd0f4775808e0b5a8d754c890454869f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3832860</wp:posOffset>
            </wp:positionH>
            <wp:positionV relativeFrom="paragraph">
              <wp:posOffset>403860</wp:posOffset>
            </wp:positionV>
            <wp:extent cx="1577340" cy="2219325"/>
            <wp:effectExtent l="0" t="0" r="3810" b="9525"/>
            <wp:wrapSquare wrapText="bothSides"/>
            <wp:docPr id="4" name="图片 4" descr="https://pic1.zhimg.com/50/953f4645b053200f111481ad42d21b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pic1.zhimg.com/50/953f4645b053200f111481ad42d21b58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 w:hint="eastAsia"/>
          <w:sz w:val="32"/>
        </w:rPr>
        <w:t>6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《基础有机化学习题解析》第三版</w:t>
      </w:r>
      <w:r>
        <w:rPr>
          <w:rFonts w:ascii="华文新魏" w:eastAsia="华文新魏" w:hint="eastAsia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裴伟伟</w:t>
      </w:r>
      <w:r>
        <w:rPr>
          <w:rFonts w:ascii="华文新魏" w:eastAsia="华文新魏" w:hint="eastAsia"/>
          <w:sz w:val="32"/>
        </w:rPr>
        <w:t xml:space="preserve"> 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配合上一本，第四版出来之前凑合一下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7</w:t>
      </w:r>
      <w:r>
        <w:rPr>
          <w:rFonts w:ascii="华文新魏" w:eastAsia="华文新魏"/>
          <w:sz w:val="32"/>
        </w:rPr>
        <w:t>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 w:hint="eastAsia"/>
          <w:sz w:val="32"/>
        </w:rPr>
        <w:t>O</w:t>
      </w:r>
      <w:r>
        <w:rPr>
          <w:rFonts w:ascii="华文新魏" w:eastAsia="华文新魏"/>
          <w:sz w:val="32"/>
        </w:rPr>
        <w:t>rganic Chemistry</w:t>
      </w:r>
      <w:r>
        <w:rPr>
          <w:rFonts w:ascii="华文新魏" w:eastAsia="华文新魏" w:hint="eastAsia"/>
          <w:sz w:val="32"/>
        </w:rPr>
        <w:t>》</w:t>
      </w:r>
      <w:proofErr w:type="spellStart"/>
      <w:r>
        <w:rPr>
          <w:rFonts w:ascii="华文新魏" w:eastAsia="华文新魏" w:hint="eastAsia"/>
          <w:sz w:val="32"/>
        </w:rPr>
        <w:t>C</w:t>
      </w:r>
      <w:r>
        <w:rPr>
          <w:rFonts w:ascii="华文新魏" w:eastAsia="华文新魏"/>
          <w:sz w:val="32"/>
        </w:rPr>
        <w:t>layden</w:t>
      </w:r>
      <w:proofErr w:type="spellEnd"/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国外经典教材，详细清晰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8.</w:t>
      </w:r>
      <w:r>
        <w:rPr>
          <w:rFonts w:ascii="华文新魏" w:eastAsia="华文新魏" w:hint="eastAsia"/>
          <w:sz w:val="32"/>
        </w:rPr>
        <w:t>《生物化学学习指南与习题解析》杨荣武</w:t>
      </w:r>
      <w:r>
        <w:rPr>
          <w:rFonts w:ascii="华文新魏" w:eastAsia="华文新魏" w:hint="eastAsia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与杨荣武的《生物化学原理》配套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393190" cy="1797685"/>
            <wp:effectExtent l="0" t="0" r="0" b="0"/>
            <wp:wrapSquare wrapText="bothSides"/>
            <wp:docPr id="10" name="图片 10" descr="https://pic4.zhimg.com/50/v2-8e3fd0415a887f0e41a8e91b992eab4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pic4.zhimg.com/50/v2-8e3fd0415a887f0e41a8e91b992eab4f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新魏" w:eastAsia="华文新魏"/>
          <w:sz w:val="32"/>
        </w:rPr>
        <w:t>9.</w:t>
      </w:r>
      <w:r>
        <w:rPr>
          <w:rFonts w:ascii="华文新魏" w:eastAsia="华文新魏" w:hint="eastAsia"/>
          <w:sz w:val="32"/>
        </w:rPr>
        <w:t>《</w:t>
      </w:r>
      <w:r>
        <w:rPr>
          <w:rFonts w:ascii="华文新魏" w:eastAsia="华文新魏"/>
          <w:sz w:val="32"/>
        </w:rPr>
        <w:t>Principles of Biochemistry</w:t>
      </w:r>
      <w:r>
        <w:rPr>
          <w:rFonts w:ascii="华文新魏" w:eastAsia="华文新魏" w:hint="eastAsia"/>
          <w:sz w:val="32"/>
        </w:rPr>
        <w:t>》</w:t>
      </w:r>
      <w:r>
        <w:rPr>
          <w:rFonts w:ascii="华文新魏" w:eastAsia="华文新魏" w:hint="eastAsia"/>
          <w:sz w:val="32"/>
        </w:rPr>
        <w:t xml:space="preserve"> </w:t>
      </w:r>
      <w:proofErr w:type="spellStart"/>
      <w:r>
        <w:rPr>
          <w:rFonts w:ascii="华文新魏" w:eastAsia="华文新魏"/>
          <w:sz w:val="32"/>
        </w:rPr>
        <w:t>Lehninger</w:t>
      </w:r>
      <w:proofErr w:type="spellEnd"/>
      <w:r>
        <w:rPr>
          <w:rFonts w:ascii="华文新魏" w:eastAsia="华文新魏"/>
          <w:sz w:val="32"/>
        </w:rPr>
        <w:t xml:space="preserve"> 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生化界圣经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lastRenderedPageBreak/>
        <w:t>#</w:t>
      </w:r>
      <w:r>
        <w:rPr>
          <w:rFonts w:ascii="华文新魏" w:eastAsia="华文新魏" w:hint="eastAsia"/>
          <w:sz w:val="32"/>
        </w:rPr>
        <w:t>（以上部分教材不能保证买得起正版…）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 w:hint="eastAsia"/>
          <w:sz w:val="32"/>
        </w:rPr>
        <w:t>（下面存货部分也在推荐之列）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ascii="华文新魏" w:eastAsia="华文新魏" w:hint="eastAsia"/>
          <w:color w:val="0000FF"/>
          <w:sz w:val="36"/>
          <w:szCs w:val="24"/>
        </w:rPr>
        <w:t>化生方向生物教材推荐书目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</w:t>
      </w:r>
      <w:r>
        <w:rPr>
          <w:rFonts w:ascii="华文新魏" w:eastAsia="华文新魏" w:hint="eastAsia"/>
          <w:sz w:val="32"/>
        </w:rPr>
        <w:t>细胞生物学</w:t>
      </w:r>
      <w:r>
        <w:rPr>
          <w:rFonts w:ascii="华文新魏" w:eastAsia="华文新魏"/>
          <w:sz w:val="32"/>
        </w:rPr>
        <w:t>（翟中和版）</w:t>
      </w:r>
      <w:r>
        <w:rPr>
          <w:rFonts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>国内比较知名的细胞生物学教材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2.</w:t>
      </w:r>
      <w:r>
        <w:rPr>
          <w:rFonts w:ascii="华文新魏" w:eastAsia="华文新魏"/>
          <w:sz w:val="32"/>
        </w:rPr>
        <w:t>分子生物学（杨荣武第二版）</w:t>
      </w:r>
      <w:r>
        <w:rPr>
          <w:rFonts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>南大很著名的生物老师杨荣武老师编写的分子生物学新版本，</w:t>
      </w:r>
      <w:r>
        <w:rPr>
          <w:rFonts w:ascii="华文新魏" w:eastAsia="华文新魏" w:hint="eastAsia"/>
          <w:sz w:val="32"/>
        </w:rPr>
        <w:t>有一定</w:t>
      </w:r>
      <w:r>
        <w:rPr>
          <w:rFonts w:ascii="华文新魏" w:eastAsia="华文新魏"/>
          <w:sz w:val="32"/>
        </w:rPr>
        <w:t>难度，</w:t>
      </w:r>
      <w:r>
        <w:rPr>
          <w:rFonts w:ascii="华文新魏" w:eastAsia="华文新魏" w:hint="eastAsia"/>
          <w:sz w:val="32"/>
        </w:rPr>
        <w:t>不适合</w:t>
      </w:r>
      <w:r>
        <w:rPr>
          <w:rFonts w:ascii="华文新魏" w:eastAsia="华文新魏"/>
          <w:sz w:val="32"/>
        </w:rPr>
        <w:t>入门</w:t>
      </w:r>
    </w:p>
    <w:p w:rsidR="00B62A02" w:rsidRDefault="005B1B1A"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3.</w:t>
      </w:r>
      <w:r>
        <w:rPr>
          <w:rFonts w:ascii="华文新魏" w:eastAsia="华文新魏" w:hint="eastAsia"/>
          <w:sz w:val="32"/>
        </w:rPr>
        <w:t>分子生物学</w:t>
      </w:r>
      <w:r>
        <w:rPr>
          <w:rFonts w:ascii="华文新魏" w:eastAsia="华文新魏"/>
          <w:sz w:val="32"/>
        </w:rPr>
        <w:t>学习指南与习题解析（杨荣武版本）</w:t>
      </w:r>
      <w:r>
        <w:rPr>
          <w:rFonts w:ascii="华文新魏" w:eastAsia="华文新魏"/>
          <w:sz w:val="32"/>
        </w:rPr>
        <w:t>#</w:t>
      </w:r>
      <w:r>
        <w:rPr>
          <w:rFonts w:ascii="华文新魏" w:eastAsia="华文新魏"/>
          <w:sz w:val="32"/>
        </w:rPr>
        <w:t>“</w:t>
      </w:r>
      <w:r>
        <w:rPr>
          <w:rFonts w:ascii="华文新魏" w:eastAsia="华文新魏"/>
          <w:sz w:val="32"/>
        </w:rPr>
        <w:t>数不尽的特例，对不完的选择，神回复的答案，瞬间重塑分子观</w:t>
      </w:r>
      <w:r>
        <w:rPr>
          <w:rFonts w:ascii="华文新魏" w:eastAsia="华文新魏"/>
          <w:sz w:val="32"/>
        </w:rPr>
        <w:t>”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”</w:t>
      </w:r>
      <w:r>
        <w:rPr>
          <w:rFonts w:ascii="华文新魏" w:eastAsia="华文新魏"/>
          <w:noProof/>
          <w:sz w:val="32"/>
        </w:rPr>
        <w:drawing>
          <wp:inline distT="0" distB="0" distL="0" distR="0">
            <wp:extent cx="2884170" cy="2884170"/>
            <wp:effectExtent l="0" t="0" r="11430" b="11430"/>
            <wp:docPr id="14" name="图片 14" descr="6eaa72f082025aaf0a25c9e7faedab64024f1a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eaa72f082025aaf0a25c9e7faedab64024f1ac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041" cy="28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4.</w:t>
      </w:r>
      <w:r>
        <w:rPr>
          <w:rFonts w:ascii="华文新魏" w:eastAsia="华文新魏"/>
          <w:sz w:val="32"/>
        </w:rPr>
        <w:t>遗传学（</w:t>
      </w:r>
      <w:proofErr w:type="gramStart"/>
      <w:r>
        <w:rPr>
          <w:rFonts w:ascii="华文新魏" w:eastAsia="华文新魏"/>
          <w:sz w:val="32"/>
        </w:rPr>
        <w:t>戴灼华版</w:t>
      </w:r>
      <w:proofErr w:type="gramEnd"/>
      <w:r>
        <w:rPr>
          <w:rFonts w:ascii="华文新魏" w:eastAsia="华文新魏"/>
          <w:sz w:val="32"/>
        </w:rPr>
        <w:t>）</w:t>
      </w:r>
      <w:r>
        <w:rPr>
          <w:rFonts w:ascii="华文新魏" w:eastAsia="华文新魏"/>
          <w:sz w:val="32"/>
        </w:rPr>
        <w:t>#</w:t>
      </w:r>
      <w:r>
        <w:rPr>
          <w:rFonts w:ascii="华文新魏" w:eastAsia="华文新魏" w:hint="eastAsia"/>
          <w:sz w:val="32"/>
        </w:rPr>
        <w:t>遗传学</w:t>
      </w:r>
      <w:r>
        <w:rPr>
          <w:rFonts w:ascii="华文新魏" w:eastAsia="华文新魏"/>
          <w:sz w:val="32"/>
        </w:rPr>
        <w:t>经典教材，</w:t>
      </w:r>
      <w:r>
        <w:rPr>
          <w:rFonts w:ascii="华文新魏" w:eastAsia="华文新魏" w:hint="eastAsia"/>
          <w:sz w:val="32"/>
        </w:rPr>
        <w:t>最新版</w:t>
      </w:r>
      <w:r>
        <w:rPr>
          <w:rFonts w:ascii="华文新魏" w:eastAsia="华文新魏"/>
          <w:sz w:val="32"/>
        </w:rPr>
        <w:t>第三版已出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5.</w:t>
      </w:r>
      <w:r>
        <w:rPr>
          <w:rFonts w:ascii="华文新魏" w:eastAsia="华文新魏" w:hint="eastAsia"/>
          <w:sz w:val="32"/>
        </w:rPr>
        <w:t>遗传学</w:t>
      </w:r>
      <w:r>
        <w:rPr>
          <w:rFonts w:ascii="华文新魏" w:eastAsia="华文新魏"/>
          <w:sz w:val="32"/>
        </w:rPr>
        <w:t>（刘</w:t>
      </w:r>
      <w:proofErr w:type="gramStart"/>
      <w:r>
        <w:rPr>
          <w:rFonts w:ascii="华文新魏" w:eastAsia="华文新魏"/>
          <w:sz w:val="32"/>
        </w:rPr>
        <w:t>祖洞版</w:t>
      </w:r>
      <w:proofErr w:type="gramEnd"/>
      <w:r>
        <w:rPr>
          <w:rFonts w:ascii="华文新魏" w:eastAsia="华文新魏"/>
          <w:sz w:val="32"/>
        </w:rPr>
        <w:t>）</w:t>
      </w:r>
      <w:r>
        <w:rPr>
          <w:rFonts w:ascii="华文新魏" w:eastAsia="华文新魏"/>
          <w:sz w:val="32"/>
        </w:rPr>
        <w:t>#</w:t>
      </w:r>
      <w:r>
        <w:rPr>
          <w:rFonts w:ascii="华文新魏" w:eastAsia="华文新魏" w:hint="eastAsia"/>
          <w:sz w:val="32"/>
        </w:rPr>
        <w:t>也是</w:t>
      </w:r>
      <w:r>
        <w:rPr>
          <w:rFonts w:ascii="华文新魏" w:eastAsia="华文新魏"/>
          <w:sz w:val="32"/>
        </w:rPr>
        <w:t>一本不错的遗传学教材，</w:t>
      </w:r>
      <w:r>
        <w:rPr>
          <w:rFonts w:ascii="华文新魏" w:eastAsia="华文新魏" w:hint="eastAsia"/>
          <w:sz w:val="32"/>
        </w:rPr>
        <w:t>遗传率</w:t>
      </w:r>
      <w:r>
        <w:rPr>
          <w:rFonts w:ascii="华文新魏" w:eastAsia="华文新魏"/>
          <w:sz w:val="32"/>
        </w:rPr>
        <w:t>计算那一块</w:t>
      </w:r>
      <w:r>
        <w:rPr>
          <w:rFonts w:ascii="华文新魏" w:eastAsia="华文新魏" w:hint="eastAsia"/>
          <w:sz w:val="32"/>
        </w:rPr>
        <w:t>很经典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生化</w:t>
      </w:r>
      <w:r>
        <w:rPr>
          <w:rFonts w:ascii="华文新魏" w:eastAsia="华文新魏"/>
          <w:sz w:val="32"/>
        </w:rPr>
        <w:t>部分见上化学方向内的推荐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生物</w:t>
      </w:r>
      <w:r>
        <w:rPr>
          <w:rFonts w:ascii="华文新魏" w:eastAsia="华文新魏"/>
          <w:sz w:val="32"/>
        </w:rPr>
        <w:t>教材其实可以多接触一些英文的，</w:t>
      </w:r>
      <w:r>
        <w:rPr>
          <w:rFonts w:ascii="华文新魏" w:eastAsia="华文新魏" w:hint="eastAsia"/>
          <w:sz w:val="32"/>
        </w:rPr>
        <w:t>因为</w:t>
      </w:r>
      <w:r>
        <w:rPr>
          <w:rFonts w:ascii="华文新魏" w:eastAsia="华文新魏"/>
          <w:sz w:val="32"/>
        </w:rPr>
        <w:t>语言难度都不是很大，</w:t>
      </w:r>
      <w:r>
        <w:rPr>
          <w:rFonts w:ascii="华文新魏" w:eastAsia="华文新魏" w:hint="eastAsia"/>
          <w:sz w:val="32"/>
        </w:rPr>
        <w:t>很多</w:t>
      </w:r>
      <w:r>
        <w:rPr>
          <w:rFonts w:ascii="华文新魏" w:eastAsia="华文新魏"/>
          <w:sz w:val="32"/>
        </w:rPr>
        <w:t>英文教材讲述很清晰，推荐部分如下：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6.</w:t>
      </w:r>
      <w:r>
        <w:rPr>
          <w:rFonts w:ascii="华文新魏" w:eastAsia="华文新魏" w:hint="eastAsia"/>
          <w:sz w:val="32"/>
        </w:rPr>
        <w:t>Gene</w:t>
      </w:r>
      <w:r>
        <w:rPr>
          <w:rFonts w:ascii="华文新魏" w:eastAsia="华文新魏"/>
          <w:sz w:val="32"/>
        </w:rPr>
        <w:t xml:space="preserve"> X  #</w:t>
      </w:r>
      <w:r>
        <w:rPr>
          <w:rFonts w:ascii="华文新魏" w:eastAsia="华文新魏" w:hint="eastAsia"/>
          <w:sz w:val="32"/>
        </w:rPr>
        <w:t>圣经</w:t>
      </w:r>
      <w:r>
        <w:rPr>
          <w:rFonts w:ascii="华文新魏" w:eastAsia="华文新魏"/>
          <w:sz w:val="32"/>
        </w:rPr>
        <w:t>，</w:t>
      </w:r>
      <w:r>
        <w:rPr>
          <w:rFonts w:ascii="华文新魏" w:eastAsia="华文新魏" w:hint="eastAsia"/>
          <w:sz w:val="32"/>
        </w:rPr>
        <w:t>其实</w:t>
      </w:r>
      <w:r>
        <w:rPr>
          <w:rFonts w:ascii="华文新魏" w:eastAsia="华文新魏"/>
          <w:sz w:val="32"/>
        </w:rPr>
        <w:t>这一本就可以很好地</w:t>
      </w:r>
      <w:r>
        <w:rPr>
          <w:rFonts w:ascii="华文新魏" w:eastAsia="华文新魏" w:hint="eastAsia"/>
          <w:sz w:val="32"/>
        </w:rPr>
        <w:t>补足不是</w:t>
      </w:r>
      <w:r>
        <w:rPr>
          <w:rFonts w:ascii="华文新魏" w:eastAsia="华文新魏"/>
          <w:sz w:val="32"/>
        </w:rPr>
        <w:t>生物</w:t>
      </w:r>
      <w:r>
        <w:rPr>
          <w:rFonts w:ascii="华文新魏" w:eastAsia="华文新魏" w:hint="eastAsia"/>
          <w:sz w:val="32"/>
        </w:rPr>
        <w:t>背景</w:t>
      </w:r>
      <w:r>
        <w:rPr>
          <w:rFonts w:ascii="华文新魏" w:eastAsia="华文新魏"/>
          <w:sz w:val="32"/>
        </w:rPr>
        <w:t>的同学想要做生物相关研究的</w:t>
      </w:r>
      <w:r>
        <w:rPr>
          <w:rFonts w:ascii="华文新魏" w:eastAsia="华文新魏" w:hint="eastAsia"/>
          <w:sz w:val="32"/>
        </w:rPr>
        <w:t>生物背景</w:t>
      </w:r>
      <w:r>
        <w:rPr>
          <w:rFonts w:ascii="华文新魏" w:eastAsia="华文新魏"/>
          <w:sz w:val="32"/>
        </w:rPr>
        <w:t>，</w:t>
      </w:r>
      <w:r>
        <w:rPr>
          <w:rFonts w:ascii="华文新魏" w:eastAsia="华文新魏" w:hint="eastAsia"/>
          <w:sz w:val="32"/>
        </w:rPr>
        <w:t>大部头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7.Molecular </w:t>
      </w:r>
      <w:r>
        <w:rPr>
          <w:rFonts w:ascii="华文新魏" w:eastAsia="华文新魏" w:hint="eastAsia"/>
          <w:sz w:val="32"/>
        </w:rPr>
        <w:t>Biology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 w:hint="eastAsia"/>
          <w:sz w:val="32"/>
        </w:rPr>
        <w:t>of</w:t>
      </w:r>
      <w:r>
        <w:rPr>
          <w:rFonts w:ascii="华文新魏" w:eastAsia="华文新魏"/>
          <w:sz w:val="32"/>
        </w:rPr>
        <w:t xml:space="preserve"> the </w:t>
      </w:r>
      <w:r>
        <w:rPr>
          <w:rFonts w:ascii="华文新魏" w:eastAsia="华文新魏" w:hint="eastAsia"/>
          <w:sz w:val="32"/>
        </w:rPr>
        <w:t>Gene</w:t>
      </w:r>
      <w:r>
        <w:rPr>
          <w:rFonts w:ascii="华文新魏" w:eastAsia="华文新魏"/>
          <w:sz w:val="32"/>
        </w:rPr>
        <w:t xml:space="preserve"> 7</w:t>
      </w:r>
      <w:r>
        <w:rPr>
          <w:rFonts w:ascii="华文新魏" w:eastAsia="华文新魏" w:hint="eastAsia"/>
          <w:sz w:val="32"/>
          <w:vertAlign w:val="superscript"/>
        </w:rPr>
        <w:t>th</w:t>
      </w:r>
      <w:r>
        <w:rPr>
          <w:rFonts w:ascii="华文新魏" w:eastAsia="华文新魏"/>
          <w:sz w:val="32"/>
        </w:rPr>
        <w:t xml:space="preserve"> #</w:t>
      </w:r>
      <w:r>
        <w:rPr>
          <w:rFonts w:ascii="华文新魏" w:eastAsia="华文新魏" w:hint="eastAsia"/>
          <w:sz w:val="32"/>
        </w:rPr>
        <w:t>语言</w:t>
      </w:r>
      <w:r>
        <w:rPr>
          <w:rFonts w:ascii="华文新魏" w:eastAsia="华文新魏"/>
          <w:sz w:val="32"/>
        </w:rPr>
        <w:t>很流畅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noProof/>
          <w:sz w:val="32"/>
          <w:vertAlign w:val="superscript"/>
        </w:rPr>
        <w:drawing>
          <wp:inline distT="0" distB="0" distL="0" distR="0">
            <wp:extent cx="2043430" cy="2729230"/>
            <wp:effectExtent l="0" t="0" r="0" b="0"/>
            <wp:docPr id="13" name="图片 13" descr="../Desktop/屏幕快照%202017-12-08%20下午3.5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Desktop/屏幕快照%202017-12-08%20下午3.54.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953" cy="274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8. Fundamental Concepts of Bioinformatics (USA) Dan E. Krane &amp; Michael L. Raymer (2003) Pearson Education</w:t>
      </w:r>
    </w:p>
    <w:p w:rsidR="00B62A02" w:rsidRDefault="005B1B1A"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proofErr w:type="gramStart"/>
      <w:r>
        <w:rPr>
          <w:rFonts w:ascii="华文新魏" w:eastAsia="华文新魏" w:hint="eastAsia"/>
          <w:sz w:val="32"/>
        </w:rPr>
        <w:t>生信</w:t>
      </w:r>
      <w:r>
        <w:rPr>
          <w:rFonts w:ascii="华文新魏" w:eastAsia="华文新魏"/>
          <w:sz w:val="32"/>
        </w:rPr>
        <w:t>领域</w:t>
      </w:r>
      <w:proofErr w:type="gramEnd"/>
      <w:r>
        <w:rPr>
          <w:rFonts w:ascii="华文新魏" w:eastAsia="华文新魏"/>
          <w:sz w:val="32"/>
        </w:rPr>
        <w:t>入门</w:t>
      </w:r>
      <w:r>
        <w:rPr>
          <w:rFonts w:ascii="华文新魏" w:eastAsia="华文新魏" w:hint="eastAsia"/>
          <w:sz w:val="32"/>
        </w:rPr>
        <w:t>书籍</w:t>
      </w:r>
    </w:p>
    <w:p w:rsidR="00B62A02" w:rsidRDefault="005B1B1A"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9.</w:t>
      </w:r>
      <w:r>
        <w:t xml:space="preserve"> </w:t>
      </w:r>
      <w:r>
        <w:rPr>
          <w:rFonts w:ascii="华文新魏" w:eastAsia="华文新魏"/>
          <w:sz w:val="32"/>
        </w:rPr>
        <w:t xml:space="preserve">(Use R!) Babak </w:t>
      </w:r>
      <w:proofErr w:type="spellStart"/>
      <w:r>
        <w:rPr>
          <w:rFonts w:ascii="华文新魏" w:eastAsia="华文新魏"/>
          <w:sz w:val="32"/>
        </w:rPr>
        <w:t>Shahbaba</w:t>
      </w:r>
      <w:proofErr w:type="spellEnd"/>
      <w:r>
        <w:rPr>
          <w:rFonts w:ascii="华文新魏" w:eastAsia="华文新魏"/>
          <w:sz w:val="32"/>
        </w:rPr>
        <w:t xml:space="preserve"> (auth.)-Biostatistics with R_ An Introduction to Statistics Through Biological Data </w:t>
      </w:r>
      <w:r>
        <w:rPr>
          <w:rFonts w:ascii="华文新魏" w:eastAsia="华文新魏"/>
          <w:sz w:val="32"/>
        </w:rPr>
        <w:t>Springer-Verlag New York (2012)</w:t>
      </w:r>
    </w:p>
    <w:p w:rsidR="00B62A02" w:rsidRDefault="005B1B1A">
      <w:pPr>
        <w:widowControl/>
        <w:jc w:val="left"/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t>#</w:t>
      </w:r>
      <w:r>
        <w:rPr>
          <w:rFonts w:ascii="华文新魏" w:eastAsia="华文新魏" w:hint="eastAsia"/>
          <w:sz w:val="32"/>
        </w:rPr>
        <w:t>生物统计</w:t>
      </w:r>
      <w:r>
        <w:rPr>
          <w:rFonts w:ascii="华文新魏" w:eastAsia="华文新魏"/>
          <w:sz w:val="32"/>
        </w:rPr>
        <w:t>领域介绍很好用的</w:t>
      </w:r>
      <w:r>
        <w:rPr>
          <w:rFonts w:ascii="华文新魏" w:eastAsia="华文新魏"/>
          <w:sz w:val="32"/>
        </w:rPr>
        <w:t>R</w:t>
      </w:r>
      <w:r>
        <w:rPr>
          <w:rFonts w:ascii="华文新魏" w:eastAsia="华文新魏"/>
          <w:sz w:val="32"/>
        </w:rPr>
        <w:t>语言的一本</w:t>
      </w:r>
      <w:r>
        <w:rPr>
          <w:rFonts w:ascii="华文新魏" w:eastAsia="华文新魏" w:hint="eastAsia"/>
          <w:sz w:val="32"/>
        </w:rPr>
        <w:t>书籍</w:t>
      </w:r>
      <w:r>
        <w:rPr>
          <w:rFonts w:ascii="华文新魏" w:eastAsia="华文新魏"/>
          <w:sz w:val="32"/>
        </w:rPr>
        <w:t>，可以拿来入门生物计算领域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 w:hint="eastAsia"/>
          <w:sz w:val="32"/>
        </w:rPr>
        <w:lastRenderedPageBreak/>
        <w:t>生化</w:t>
      </w:r>
      <w:r>
        <w:rPr>
          <w:rFonts w:ascii="华文新魏" w:eastAsia="华文新魏"/>
          <w:sz w:val="32"/>
        </w:rPr>
        <w:t>部分见上化学方向内的推荐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5B1B1A">
      <w:pPr>
        <w:jc w:val="center"/>
        <w:rPr>
          <w:rFonts w:ascii="华文新魏" w:eastAsia="华文新魏"/>
          <w:color w:val="0000FF"/>
          <w:sz w:val="36"/>
          <w:szCs w:val="24"/>
        </w:rPr>
      </w:pPr>
      <w:r>
        <w:rPr>
          <w:rFonts w:ascii="华文新魏" w:eastAsia="华文新魏" w:hint="eastAsia"/>
          <w:color w:val="0000FF"/>
          <w:sz w:val="36"/>
          <w:szCs w:val="24"/>
        </w:rPr>
        <w:t>计算机方向计科教材推荐书目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>1. C++ Primer (Stanley B. Lippman</w:t>
      </w:r>
      <w:r>
        <w:rPr>
          <w:rFonts w:ascii="华文新魏" w:eastAsia="华文新魏"/>
          <w:sz w:val="32"/>
        </w:rPr>
        <w:t>，</w:t>
      </w:r>
      <w:proofErr w:type="spellStart"/>
      <w:r>
        <w:rPr>
          <w:rFonts w:ascii="华文新魏" w:eastAsia="华文新魏"/>
          <w:sz w:val="32"/>
        </w:rPr>
        <w:t>Jos</w:t>
      </w:r>
      <w:r>
        <w:rPr>
          <w:rFonts w:ascii="华文新魏" w:eastAsia="华文新魏"/>
          <w:sz w:val="32"/>
        </w:rPr>
        <w:t>é</w:t>
      </w:r>
      <w:r>
        <w:rPr>
          <w:rFonts w:ascii="华文新魏" w:eastAsia="华文新魏"/>
          <w:sz w:val="32"/>
        </w:rPr>
        <w:t>e</w:t>
      </w:r>
      <w:proofErr w:type="spellEnd"/>
      <w:r>
        <w:rPr>
          <w:rFonts w:ascii="华文新魏" w:eastAsia="华文新魏"/>
          <w:sz w:val="32"/>
        </w:rPr>
        <w:t xml:space="preserve"> </w:t>
      </w:r>
      <w:proofErr w:type="spellStart"/>
      <w:r>
        <w:rPr>
          <w:rFonts w:ascii="华文新魏" w:eastAsia="华文新魏"/>
          <w:sz w:val="32"/>
        </w:rPr>
        <w:t>Lajoie</w:t>
      </w:r>
      <w:proofErr w:type="spellEnd"/>
      <w:r>
        <w:rPr>
          <w:rFonts w:ascii="华文新魏" w:eastAsia="华文新魏"/>
          <w:sz w:val="32"/>
        </w:rPr>
        <w:t>，</w:t>
      </w:r>
      <w:r>
        <w:rPr>
          <w:rFonts w:ascii="华文新魏" w:eastAsia="华文新魏"/>
          <w:sz w:val="32"/>
        </w:rPr>
        <w:t>Barbara E. Moo)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经典的</w:t>
      </w:r>
      <w:r>
        <w:rPr>
          <w:rFonts w:ascii="华文新魏" w:eastAsia="华文新魏"/>
          <w:sz w:val="32"/>
        </w:rPr>
        <w:t>C++</w:t>
      </w:r>
      <w:r>
        <w:rPr>
          <w:rFonts w:ascii="华文新魏" w:eastAsia="华文新魏"/>
          <w:sz w:val="32"/>
        </w:rPr>
        <w:t>语法参考书，内容权威不容置疑。不过内容较为丰富，不建议通读，而是建议作为参考书，在必要的时候查阅。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2. </w:t>
      </w:r>
      <w:r>
        <w:rPr>
          <w:rFonts w:ascii="华文新魏" w:eastAsia="华文新魏"/>
          <w:sz w:val="32"/>
        </w:rPr>
        <w:t>编程之美</w:t>
      </w:r>
      <w:r>
        <w:rPr>
          <w:rFonts w:ascii="华文新魏" w:eastAsia="华文新魏"/>
          <w:sz w:val="32"/>
        </w:rPr>
        <w:t>——</w:t>
      </w:r>
      <w:r>
        <w:rPr>
          <w:rFonts w:ascii="华文新魏" w:eastAsia="华文新魏"/>
          <w:sz w:val="32"/>
        </w:rPr>
        <w:t>微软技术面试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本书收集了几十道经典的算法和程序</w:t>
      </w:r>
      <w:r>
        <w:rPr>
          <w:rFonts w:ascii="华文新魏" w:eastAsia="华文新魏"/>
          <w:sz w:val="32"/>
        </w:rPr>
        <w:t>设计题目。作者通过题目的讲解，引导读者发现问题，分析问题，解决问题，并寻找更优的解法。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3. </w:t>
      </w:r>
      <w:r>
        <w:rPr>
          <w:rFonts w:ascii="华文新魏" w:eastAsia="华文新魏"/>
          <w:sz w:val="32"/>
        </w:rPr>
        <w:t>数学之美（吴军）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本书列举了若干现代计算机的应用等，剖析其中的数学原理，并阐明了数学建模的方法，对计算机相关人员具有较大的启发意义。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4. Algorithms </w:t>
      </w:r>
      <w:r>
        <w:rPr>
          <w:rFonts w:ascii="华文新魏" w:eastAsia="华文新魏"/>
          <w:sz w:val="32"/>
        </w:rPr>
        <w:t>算法</w:t>
      </w:r>
      <w:r>
        <w:rPr>
          <w:rFonts w:ascii="华文新魏" w:eastAsia="华文新魏"/>
          <w:sz w:val="32"/>
        </w:rPr>
        <w:t xml:space="preserve"> (Robert Sedgewick, Kevin Wayne)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本书内容丰富，图文并茂，详细解释了一些经典算法，使读者更易理解。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5. Computer Systems: A Programmer's Perspective </w:t>
      </w:r>
      <w:r>
        <w:rPr>
          <w:rFonts w:ascii="华文新魏" w:eastAsia="华文新魏"/>
          <w:sz w:val="32"/>
        </w:rPr>
        <w:t>深入理解</w:t>
      </w:r>
      <w:r>
        <w:rPr>
          <w:rFonts w:ascii="华文新魏" w:eastAsia="华文新魏"/>
          <w:sz w:val="32"/>
        </w:rPr>
        <w:t>计算机系统</w:t>
      </w:r>
      <w:r>
        <w:rPr>
          <w:rFonts w:ascii="华文新魏" w:eastAsia="华文新魏"/>
          <w:sz w:val="32"/>
        </w:rPr>
        <w:t xml:space="preserve"> (Randal E. Bryant, David </w:t>
      </w:r>
      <w:proofErr w:type="spellStart"/>
      <w:r>
        <w:rPr>
          <w:rFonts w:ascii="华文新魏" w:eastAsia="华文新魏"/>
          <w:sz w:val="32"/>
        </w:rPr>
        <w:t>O'Hallaron</w:t>
      </w:r>
      <w:proofErr w:type="spellEnd"/>
      <w:r>
        <w:rPr>
          <w:rFonts w:ascii="华文新魏" w:eastAsia="华文新魏"/>
          <w:sz w:val="32"/>
        </w:rPr>
        <w:t>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一本</w:t>
      </w:r>
      <w:proofErr w:type="gramStart"/>
      <w:r>
        <w:rPr>
          <w:rFonts w:ascii="华文新魏" w:eastAsia="华文新魏"/>
          <w:sz w:val="32"/>
        </w:rPr>
        <w:t>很</w:t>
      </w:r>
      <w:proofErr w:type="gramEnd"/>
      <w:r>
        <w:rPr>
          <w:rFonts w:ascii="华文新魏" w:eastAsia="华文新魏"/>
          <w:sz w:val="32"/>
        </w:rPr>
        <w:t>经典的计算机系统教材。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lastRenderedPageBreak/>
        <w:t xml:space="preserve">6. Concrete Mathematics, A </w:t>
      </w:r>
      <w:proofErr w:type="spellStart"/>
      <w:r>
        <w:rPr>
          <w:rFonts w:ascii="华文新魏" w:eastAsia="华文新魏"/>
          <w:sz w:val="32"/>
        </w:rPr>
        <w:t>Fundation</w:t>
      </w:r>
      <w:proofErr w:type="spellEnd"/>
      <w:r>
        <w:rPr>
          <w:rFonts w:ascii="华文新魏" w:eastAsia="华文新魏"/>
          <w:sz w:val="32"/>
        </w:rPr>
        <w:t xml:space="preserve"> for Computer Science </w:t>
      </w:r>
      <w:r>
        <w:rPr>
          <w:rFonts w:ascii="华文新魏" w:eastAsia="华文新魏"/>
          <w:sz w:val="32"/>
        </w:rPr>
        <w:t>具体数学：计算机科学的基础</w:t>
      </w:r>
      <w:r>
        <w:rPr>
          <w:rFonts w:ascii="华文新魏" w:eastAsia="华文新魏"/>
          <w:sz w:val="32"/>
        </w:rPr>
        <w:t xml:space="preserve"> (Ronald L. Graham, Donald E. Knuth, Oren </w:t>
      </w:r>
      <w:proofErr w:type="spellStart"/>
      <w:r>
        <w:rPr>
          <w:rFonts w:ascii="华文新魏" w:eastAsia="华文新魏"/>
          <w:sz w:val="32"/>
        </w:rPr>
        <w:t>Patashnik</w:t>
      </w:r>
      <w:proofErr w:type="spellEnd"/>
      <w:r>
        <w:rPr>
          <w:rFonts w:ascii="华文新魏" w:eastAsia="华文新魏"/>
          <w:sz w:val="32"/>
        </w:rPr>
        <w:t>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本书介绍了计算机科学中所涉及的数学知识，以离散数学为主，涵盖概率、算法分析等方面，证明简单而又深刻。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7. Programming </w:t>
      </w:r>
      <w:r>
        <w:rPr>
          <w:rFonts w:ascii="华文新魏" w:eastAsia="华文新魏"/>
          <w:sz w:val="32"/>
        </w:rPr>
        <w:t xml:space="preserve">Pearls </w:t>
      </w:r>
      <w:r>
        <w:rPr>
          <w:rFonts w:ascii="华文新魏" w:eastAsia="华文新魏"/>
          <w:sz w:val="32"/>
        </w:rPr>
        <w:t>编程珠玑</w:t>
      </w:r>
      <w:r>
        <w:rPr>
          <w:rFonts w:ascii="华文新魏" w:eastAsia="华文新魏"/>
          <w:sz w:val="32"/>
        </w:rPr>
        <w:t xml:space="preserve"> (Jon Bentley)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本书风格幽默轻松，内容富有启发性。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8. More Programming Pearls </w:t>
      </w:r>
      <w:r>
        <w:rPr>
          <w:rFonts w:ascii="华文新魏" w:eastAsia="华文新魏"/>
          <w:sz w:val="32"/>
        </w:rPr>
        <w:t>编程珠玑（续）</w:t>
      </w:r>
      <w:r>
        <w:rPr>
          <w:rFonts w:ascii="华文新魏" w:eastAsia="华文新魏"/>
          <w:sz w:val="32"/>
        </w:rPr>
        <w:t xml:space="preserve"> (Jon Bentley)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上一本书的续集。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9. </w:t>
      </w:r>
      <w:r>
        <w:rPr>
          <w:rFonts w:ascii="华文新魏" w:eastAsia="华文新魏"/>
          <w:sz w:val="32"/>
        </w:rPr>
        <w:t>机器学习</w:t>
      </w:r>
      <w:r>
        <w:rPr>
          <w:rFonts w:ascii="华文新魏" w:eastAsia="华文新魏"/>
          <w:sz w:val="32"/>
        </w:rPr>
        <w:t xml:space="preserve"> </w:t>
      </w:r>
      <w:r>
        <w:rPr>
          <w:rFonts w:ascii="华文新魏" w:eastAsia="华文新魏"/>
          <w:sz w:val="32"/>
        </w:rPr>
        <w:t>（周志华）</w:t>
      </w:r>
    </w:p>
    <w:p w:rsidR="00B62A02" w:rsidRDefault="005B1B1A">
      <w:pPr>
        <w:rPr>
          <w:rFonts w:ascii="华文新魏" w:eastAsia="华文新魏"/>
          <w:sz w:val="32"/>
        </w:rPr>
      </w:pPr>
      <w:r>
        <w:rPr>
          <w:rFonts w:ascii="华文新魏" w:eastAsia="华文新魏"/>
          <w:sz w:val="32"/>
        </w:rPr>
        <w:t xml:space="preserve">    </w:t>
      </w:r>
      <w:r>
        <w:rPr>
          <w:rFonts w:ascii="华文新魏" w:eastAsia="华文新魏"/>
          <w:sz w:val="32"/>
        </w:rPr>
        <w:t>机器学习领域的畅销书，也是一本入门书，但需要一定数学知识才能看懂。</w:t>
      </w:r>
    </w:p>
    <w:p w:rsidR="00B62A02" w:rsidRDefault="00B62A02">
      <w:pPr>
        <w:rPr>
          <w:rFonts w:ascii="华文新魏" w:eastAsia="华文新魏"/>
          <w:sz w:val="32"/>
        </w:rPr>
      </w:pPr>
    </w:p>
    <w:p w:rsidR="00B62A02" w:rsidRDefault="00B62A02">
      <w:pPr>
        <w:rPr>
          <w:rFonts w:ascii="华文新魏" w:eastAsia="华文新魏"/>
          <w:sz w:val="32"/>
        </w:rPr>
      </w:pPr>
    </w:p>
    <w:sectPr w:rsidR="00B6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B1A" w:rsidRDefault="005B1B1A" w:rsidP="00BF19A9">
      <w:r>
        <w:separator/>
      </w:r>
    </w:p>
  </w:endnote>
  <w:endnote w:type="continuationSeparator" w:id="0">
    <w:p w:rsidR="005B1B1A" w:rsidRDefault="005B1B1A" w:rsidP="00BF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B1A" w:rsidRDefault="005B1B1A" w:rsidP="00BF19A9">
      <w:r>
        <w:separator/>
      </w:r>
    </w:p>
  </w:footnote>
  <w:footnote w:type="continuationSeparator" w:id="0">
    <w:p w:rsidR="005B1B1A" w:rsidRDefault="005B1B1A" w:rsidP="00BF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8F8"/>
    <w:multiLevelType w:val="multilevel"/>
    <w:tmpl w:val="033238F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DB"/>
    <w:rsid w:val="000C2A0C"/>
    <w:rsid w:val="00124BB7"/>
    <w:rsid w:val="00276CDB"/>
    <w:rsid w:val="00313AB8"/>
    <w:rsid w:val="00344A65"/>
    <w:rsid w:val="00356807"/>
    <w:rsid w:val="003D2981"/>
    <w:rsid w:val="003F13EA"/>
    <w:rsid w:val="00474533"/>
    <w:rsid w:val="004D1B1B"/>
    <w:rsid w:val="004E3983"/>
    <w:rsid w:val="005908D4"/>
    <w:rsid w:val="005B1B1A"/>
    <w:rsid w:val="005F3897"/>
    <w:rsid w:val="00610352"/>
    <w:rsid w:val="006775BE"/>
    <w:rsid w:val="006955B5"/>
    <w:rsid w:val="006C694B"/>
    <w:rsid w:val="007443DD"/>
    <w:rsid w:val="008234CC"/>
    <w:rsid w:val="008B2974"/>
    <w:rsid w:val="00905F38"/>
    <w:rsid w:val="00926AD8"/>
    <w:rsid w:val="00963420"/>
    <w:rsid w:val="00A55CF9"/>
    <w:rsid w:val="00A80127"/>
    <w:rsid w:val="00AA201C"/>
    <w:rsid w:val="00B12DB5"/>
    <w:rsid w:val="00B62A02"/>
    <w:rsid w:val="00BF19A9"/>
    <w:rsid w:val="00CD59B8"/>
    <w:rsid w:val="00CF3279"/>
    <w:rsid w:val="00D051C2"/>
    <w:rsid w:val="00E762A4"/>
    <w:rsid w:val="00EB2D76"/>
    <w:rsid w:val="00EF25A4"/>
    <w:rsid w:val="00FC4E8A"/>
    <w:rsid w:val="072A77FC"/>
    <w:rsid w:val="1AC63681"/>
    <w:rsid w:val="25C3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43E716"/>
  <w15:docId w15:val="{2E6B3D5A-BFB0-420B-9BE7-AB602399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unhideWhenUsed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BF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19A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19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政 杨</cp:lastModifiedBy>
  <cp:revision>11</cp:revision>
  <dcterms:created xsi:type="dcterms:W3CDTF">2017-12-04T05:34:00Z</dcterms:created>
  <dcterms:modified xsi:type="dcterms:W3CDTF">2018-07-31T12:07:00Z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