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Requirements Specifications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Videogram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1.0.0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31, 2020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Department, Biola University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Version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Primary Author(s)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Desc. Of Version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Date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Derek 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</w:t>
        <w:tab/>
        <w:t xml:space="preserve">INTRODUCTION</w:t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</w:t>
        <w:tab/>
        <w:tab/>
        <w:t xml:space="preserve">Document Conventions</w:t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</w:t>
        <w:tab/>
        <w:tab/>
        <w:t xml:space="preserve">Product Overview</w:t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  <w:tab/>
        <w:t xml:space="preserve">SPECIFIC REQUIREMENTS</w:t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</w:t>
        <w:tab/>
        <w:tab/>
        <w:t xml:space="preserve">External Interface Requirements</w:t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 </w:t>
        <w:tab/>
        <w:tab/>
        <w:tab/>
        <w:t xml:space="preserve">User Interfaces</w:t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2.1.2</w:t>
        <w:tab/>
        <w:tab/>
        <w:tab/>
        <w:t xml:space="preserve">Hardware Interfaces</w:t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2.1.3</w:t>
        <w:tab/>
        <w:tab/>
        <w:tab/>
        <w:t xml:space="preserve">Software Interfaces</w:t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2.1.4</w:t>
        <w:tab/>
        <w:tab/>
        <w:tab/>
        <w:t xml:space="preserve">Communication Protocols</w:t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</w:t>
        <w:tab/>
        <w:tab/>
        <w:t xml:space="preserve">Software Product Features</w:t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</w:t>
        <w:tab/>
        <w:tab/>
        <w:tab/>
        <w:t xml:space="preserve">Description</w:t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2.2.2</w:t>
        <w:tab/>
        <w:tab/>
        <w:tab/>
        <w:t xml:space="preserve">Functional Requirements</w:t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</w:t>
        <w:tab/>
        <w:tab/>
        <w:t xml:space="preserve">Software System Attributes</w:t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2.3.1</w:t>
        <w:tab/>
        <w:tab/>
        <w:tab/>
        <w:t xml:space="preserve">Reliability</w:t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2.3.2</w:t>
        <w:tab/>
        <w:tab/>
        <w:tab/>
        <w:t xml:space="preserve">Availability</w:t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2.3.3</w:t>
        <w:tab/>
        <w:tab/>
        <w:tab/>
        <w:t xml:space="preserve">Security</w:t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2.3.4</w:t>
        <w:tab/>
        <w:tab/>
        <w:tab/>
        <w:t xml:space="preserve">Maintainability</w:t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2.3.5</w:t>
        <w:tab/>
        <w:tab/>
        <w:tab/>
        <w:t xml:space="preserve">Portability</w:t>
        <w:tab/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2.3.6</w:t>
        <w:tab/>
        <w:tab/>
        <w:tab/>
        <w:t xml:space="preserve">Performance</w:t>
        <w:tab/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</w:t>
        <w:tab/>
        <w:tab/>
        <w:t xml:space="preserve">Database Requirements</w:t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  <w:tab/>
        <w:t xml:space="preserve">ADDITIONAL MATERIAL</w:t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5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</w:t>
        <w:tab/>
        <w:t xml:space="preserve">INTRODUCTION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</w:t>
        <w:tab/>
        <w:t xml:space="preserve">Document Conventions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5190"/>
        <w:tblGridChange w:id="0">
          <w:tblGrid>
            <w:gridCol w:w="1845"/>
            <w:gridCol w:w="5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Amazon Web Services</w:t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</w:t>
        <w:tab/>
        <w:t xml:space="preserve">Product Overview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product being developed is a software application that allows users to easily share photos and videos with friends.  The product utilizes three main software components, being a database, back end application, and front end UI.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  <w:tab/>
        <w:t xml:space="preserve">SPECIFIC REQUIREMENTS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</w:t>
        <w:tab/>
        <w:t xml:space="preserve">External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 </w:t>
        <w:tab/>
        <w:t xml:space="preserve">User Interfaces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interface shall run on any mobile device supported by AndroidOS, Windows Phone, or iOS. Not compatible with non-mobile devices (with the exception of emulators).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interface shall be user friendly, simplistic, familiar, and pleasing to look at.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interface shall comply with mobile UI accessibility standards. (WCAG)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2.1.2</w:t>
        <w:tab/>
        <w:t xml:space="preserve">Hardware Interfaces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phone and tablet. 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2.1.3</w:t>
        <w:tab/>
        <w:t xml:space="preserve">Software Interfaces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database shall utilize AWS for database hosting.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database shall interface with the back end application by transmitting JSON data.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 end application shall interface with the front end UI.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2.1.4</w:t>
        <w:tab/>
        <w:t xml:space="preserve">Communication Protocols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 end application shall utilize the Hypertext Transfer Protocol (HTTP) to interface with the database.  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 end application shall send HTTP GET requests to the appropriate AWS url to query data from the database.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 end application shall send HTTP POST requests to the appropriate AWS url to insert data into the database.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</w:t>
        <w:tab/>
        <w:t xml:space="preserve">Software Product Features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</w:t>
        <w:tab/>
        <w:t xml:space="preserve">Description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features shall include user authentication, video sharing, and video viewing.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2.2.2</w:t>
        <w:tab/>
        <w:t xml:space="preserve">Functional Requirements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require a user account for any operation.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require user authentication upon startup.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provide an option allowing a user to find other users.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provide an option allowing a user to share a video.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store any video that is uploaded by a user.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present any videos of any specified user.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</w:t>
        <w:tab/>
        <w:t xml:space="preserve">Software System Attributes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2.3.1</w:t>
        <w:tab/>
        <w:t xml:space="preserve">Reliability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Extremely minimal application crashing.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Minimal latency between backend and frontend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2.3.2</w:t>
        <w:tab/>
        <w:t xml:space="preserve">Availability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be available for mobile devices only.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2.3.3</w:t>
        <w:tab/>
        <w:t xml:space="preserve">Security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ONLY collect the following personal data: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Name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Biography</w:t>
      </w:r>
    </w:p>
    <w:p w:rsidR="00000000" w:rsidDel="00000000" w:rsidP="00000000" w:rsidRDefault="00000000" w:rsidRPr="00000000" w14:paraId="000000B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not use any personal data collected for a user outside of the scope of the application.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not share any personal data collected for a user with any 3rd party systems.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erase any personal data collected for a user upon account deletion.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not use any uploaded photos/videos for a user outside of the scope of the application.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not use any uploaded photos/videos for a user with any 3rd party systems.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erase any uploaded photos/videos for a user upon account deletion.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2.3.4</w:t>
        <w:tab/>
        <w:t xml:space="preserve">Maintainability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maintainability requirements.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2.3.5</w:t>
        <w:tab/>
        <w:t xml:space="preserve">Portability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run on AndroidOS, Windows and iOS systems.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2.3.6</w:t>
        <w:tab/>
        <w:t xml:space="preserve">Performance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database shall respond to any necessary UI requests within 5 seconds or less.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front end UI shall parse and apply backend responses within 5 seconds or less.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Streaming quality standards shall include: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Frames Per Second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1080px720p HD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256kbps audio stream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2.3.7</w:t>
        <w:tab/>
        <w:t xml:space="preserve">Safety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database shall not be deleted or destroyed, only changed in form.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</w:t>
        <w:tab/>
        <w:t xml:space="preserve">Database Requirements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database shall be set up so that no anomalies exist.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database shall store the following user personal data: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Biography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Name</w:t>
      </w:r>
    </w:p>
    <w:p w:rsidR="00000000" w:rsidDel="00000000" w:rsidP="00000000" w:rsidRDefault="00000000" w:rsidRPr="00000000" w14:paraId="000000DA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database shall store links to the following user media data:</w:t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picture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Uploaded Videos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database may store the following user uploaded video data:</w:t>
      </w:r>
    </w:p>
    <w:p w:rsidR="00000000" w:rsidDel="00000000" w:rsidP="00000000" w:rsidRDefault="00000000" w:rsidRPr="00000000" w14:paraId="000000DE">
      <w:pPr>
        <w:numPr>
          <w:ilvl w:val="0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DF">
      <w:pPr>
        <w:numPr>
          <w:ilvl w:val="0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E0">
      <w:pPr>
        <w:numPr>
          <w:ilvl w:val="0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Tags</w:t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</w:t>
      </w:r>
    </w:p>
    <w:p w:rsidR="00000000" w:rsidDel="00000000" w:rsidP="00000000" w:rsidRDefault="00000000" w:rsidRPr="00000000" w14:paraId="000000E3">
      <w:pPr>
        <w:numPr>
          <w:ilvl w:val="0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Quality</w:t>
      </w:r>
    </w:p>
    <w:p w:rsidR="00000000" w:rsidDel="00000000" w:rsidP="00000000" w:rsidRDefault="00000000" w:rsidRPr="00000000" w14:paraId="000000E4">
      <w:pPr>
        <w:numPr>
          <w:ilvl w:val="0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Likes</w:t>
      </w:r>
    </w:p>
    <w:p w:rsidR="00000000" w:rsidDel="00000000" w:rsidP="00000000" w:rsidRDefault="00000000" w:rsidRPr="00000000" w14:paraId="000000E5">
      <w:pPr>
        <w:numPr>
          <w:ilvl w:val="0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