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1B2247"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1B2247"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1B2247"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1B2247"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1B2247"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1B2247"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1B2247"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1B2247"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6A94930" w:rsidR="00531FBF" w:rsidRPr="001650C9" w:rsidRDefault="00263FAF" w:rsidP="00944D65">
            <w:pPr>
              <w:suppressAutoHyphens/>
              <w:spacing w:after="0" w:line="240" w:lineRule="auto"/>
              <w:contextualSpacing/>
              <w:jc w:val="center"/>
              <w:rPr>
                <w:rFonts w:eastAsia="Times New Roman" w:cstheme="minorHAnsi"/>
                <w:b/>
                <w:bCs/>
              </w:rPr>
            </w:pPr>
            <w:r>
              <w:rPr>
                <w:rFonts w:eastAsia="Times New Roman" w:cstheme="minorHAnsi"/>
                <w:b/>
                <w:bCs/>
              </w:rPr>
              <w:t>11/7/23</w:t>
            </w:r>
          </w:p>
        </w:tc>
        <w:tc>
          <w:tcPr>
            <w:tcW w:w="2338" w:type="dxa"/>
            <w:tcMar>
              <w:left w:w="115" w:type="dxa"/>
              <w:right w:w="115" w:type="dxa"/>
            </w:tcMar>
          </w:tcPr>
          <w:p w14:paraId="07699096" w14:textId="663DAD02" w:rsidR="00531FBF" w:rsidRPr="001650C9" w:rsidRDefault="00263FAF" w:rsidP="00944D65">
            <w:pPr>
              <w:suppressAutoHyphens/>
              <w:spacing w:after="0" w:line="240" w:lineRule="auto"/>
              <w:contextualSpacing/>
              <w:jc w:val="center"/>
              <w:rPr>
                <w:rFonts w:eastAsia="Times New Roman" w:cstheme="minorHAnsi"/>
                <w:b/>
                <w:bCs/>
              </w:rPr>
            </w:pPr>
            <w:r>
              <w:rPr>
                <w:rFonts w:eastAsia="Times New Roman" w:cstheme="minorHAnsi"/>
                <w:b/>
                <w:bCs/>
              </w:rPr>
              <w:t>Derek Kwasniewski</w:t>
            </w:r>
          </w:p>
        </w:tc>
        <w:tc>
          <w:tcPr>
            <w:tcW w:w="2338" w:type="dxa"/>
            <w:tcMar>
              <w:left w:w="115" w:type="dxa"/>
              <w:right w:w="115" w:type="dxa"/>
            </w:tcMar>
          </w:tcPr>
          <w:p w14:paraId="77DC76FF" w14:textId="2783F9EE" w:rsidR="00531FBF" w:rsidRPr="001650C9" w:rsidRDefault="00AA66F3" w:rsidP="00944D65">
            <w:pPr>
              <w:suppressAutoHyphens/>
              <w:spacing w:after="0" w:line="240" w:lineRule="auto"/>
              <w:contextualSpacing/>
              <w:jc w:val="center"/>
              <w:rPr>
                <w:rFonts w:eastAsia="Times New Roman" w:cstheme="minorHAnsi"/>
                <w:b/>
                <w:bCs/>
              </w:rPr>
            </w:pPr>
            <w:r>
              <w:rPr>
                <w:rFonts w:eastAsia="Times New Roman" w:cstheme="minorHAnsi"/>
                <w:b/>
                <w:bCs/>
              </w:rPr>
              <w:t>Start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1EB06CEA" w:rsidR="0058064D" w:rsidRPr="001650C9" w:rsidRDefault="008D3C69" w:rsidP="00944D65">
      <w:pPr>
        <w:suppressAutoHyphens/>
        <w:spacing w:after="0" w:line="240" w:lineRule="auto"/>
        <w:contextualSpacing/>
        <w:rPr>
          <w:rFonts w:cstheme="minorHAnsi"/>
        </w:rPr>
      </w:pPr>
      <w:r>
        <w:rPr>
          <w:rFonts w:cstheme="minorHAnsi"/>
        </w:rPr>
        <w:t>Derek Kwas</w:t>
      </w:r>
      <w:r w:rsidR="00EC5FF3">
        <w:rPr>
          <w:rFonts w:cstheme="minorHAnsi"/>
        </w:rPr>
        <w:t>niewski</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2A5136BD" w:rsidR="003726AD" w:rsidRPr="001650C9" w:rsidRDefault="00F13337" w:rsidP="006D4FD1">
      <w:pPr>
        <w:tabs>
          <w:tab w:val="left" w:pos="1600"/>
        </w:tabs>
        <w:suppressAutoHyphens/>
        <w:spacing w:after="0" w:line="240" w:lineRule="auto"/>
        <w:contextualSpacing/>
        <w:rPr>
          <w:rFonts w:eastAsia="Times New Roman" w:cstheme="minorHAnsi"/>
        </w:rPr>
      </w:pPr>
      <w:r>
        <w:rPr>
          <w:rFonts w:eastAsia="Times New Roman" w:cstheme="minorHAnsi"/>
        </w:rPr>
        <w:t>The client</w:t>
      </w:r>
      <w:r w:rsidR="00B94F66">
        <w:rPr>
          <w:rFonts w:eastAsia="Times New Roman" w:cstheme="minorHAnsi"/>
        </w:rPr>
        <w:t xml:space="preserve">, Artemis </w:t>
      </w:r>
      <w:r w:rsidR="008558AB">
        <w:rPr>
          <w:rFonts w:eastAsia="Times New Roman" w:cstheme="minorHAnsi"/>
        </w:rPr>
        <w:t>Financial,</w:t>
      </w:r>
      <w:r w:rsidR="00B94F66">
        <w:rPr>
          <w:rFonts w:eastAsia="Times New Roman" w:cstheme="minorHAnsi"/>
        </w:rPr>
        <w:t xml:space="preserve"> </w:t>
      </w:r>
      <w:r w:rsidR="00C87CA7">
        <w:rPr>
          <w:rFonts w:eastAsia="Times New Roman" w:cstheme="minorHAnsi"/>
        </w:rPr>
        <w:t xml:space="preserve">uses custom software for their operations in which they develop </w:t>
      </w:r>
      <w:r w:rsidR="00446225">
        <w:rPr>
          <w:rFonts w:eastAsia="Times New Roman" w:cstheme="minorHAnsi"/>
        </w:rPr>
        <w:t>individualized</w:t>
      </w:r>
      <w:r w:rsidR="00C87CA7">
        <w:rPr>
          <w:rFonts w:eastAsia="Times New Roman" w:cstheme="minorHAnsi"/>
        </w:rPr>
        <w:t xml:space="preserve"> finan</w:t>
      </w:r>
      <w:r w:rsidR="00446225">
        <w:rPr>
          <w:rFonts w:eastAsia="Times New Roman" w:cstheme="minorHAnsi"/>
        </w:rPr>
        <w:t>cial plans for its customers</w:t>
      </w:r>
      <w:r w:rsidR="00C31821">
        <w:rPr>
          <w:rFonts w:eastAsia="Times New Roman" w:cstheme="minorHAnsi"/>
        </w:rPr>
        <w:t xml:space="preserve"> including </w:t>
      </w:r>
      <w:r w:rsidR="00491DAA">
        <w:rPr>
          <w:rFonts w:eastAsia="Times New Roman" w:cstheme="minorHAnsi"/>
        </w:rPr>
        <w:t>savings, retirement, investments, and insurance</w:t>
      </w:r>
      <w:r w:rsidR="00446225">
        <w:rPr>
          <w:rFonts w:eastAsia="Times New Roman" w:cstheme="minorHAnsi"/>
        </w:rPr>
        <w:t xml:space="preserve">.  This means that the value of security to them is of the upmost importance as they will be dealing with lots of </w:t>
      </w:r>
      <w:r w:rsidR="008558AB">
        <w:rPr>
          <w:rFonts w:eastAsia="Times New Roman" w:cstheme="minorHAnsi"/>
        </w:rPr>
        <w:t>confidential</w:t>
      </w:r>
      <w:r w:rsidR="00446225">
        <w:rPr>
          <w:rFonts w:eastAsia="Times New Roman" w:cstheme="minorHAnsi"/>
        </w:rPr>
        <w:t xml:space="preserve"> customer information</w:t>
      </w:r>
      <w:r w:rsidR="008558AB">
        <w:rPr>
          <w:rFonts w:eastAsia="Times New Roman" w:cstheme="minorHAnsi"/>
        </w:rPr>
        <w:t xml:space="preserve"> that will be transferred back and forth and </w:t>
      </w:r>
      <w:r w:rsidR="00BC0B21">
        <w:rPr>
          <w:rFonts w:eastAsia="Times New Roman" w:cstheme="minorHAnsi"/>
        </w:rPr>
        <w:t>most likely stored on a server for later access</w:t>
      </w:r>
      <w:r w:rsidR="008558AB">
        <w:rPr>
          <w:rFonts w:eastAsia="Times New Roman" w:cstheme="minorHAnsi"/>
        </w:rPr>
        <w:t>.</w:t>
      </w:r>
      <w:r w:rsidR="00BC0B21">
        <w:rPr>
          <w:rFonts w:eastAsia="Times New Roman" w:cstheme="minorHAnsi"/>
        </w:rPr>
        <w:t xml:space="preserve">  </w:t>
      </w:r>
      <w:r w:rsidR="008565F8">
        <w:rPr>
          <w:rFonts w:eastAsia="Times New Roman" w:cstheme="minorHAnsi"/>
        </w:rPr>
        <w:t xml:space="preserve">When looking at the needs of the company, it is not known </w:t>
      </w:r>
      <w:r w:rsidR="00B1642E">
        <w:rPr>
          <w:rFonts w:eastAsia="Times New Roman" w:cstheme="minorHAnsi"/>
        </w:rPr>
        <w:t>whether</w:t>
      </w:r>
      <w:r w:rsidR="008565F8">
        <w:rPr>
          <w:rFonts w:eastAsia="Times New Roman" w:cstheme="minorHAnsi"/>
        </w:rPr>
        <w:t xml:space="preserve"> they operate internationally.  </w:t>
      </w:r>
      <w:r w:rsidR="009315C4">
        <w:rPr>
          <w:rFonts w:eastAsia="Times New Roman" w:cstheme="minorHAnsi"/>
        </w:rPr>
        <w:t xml:space="preserve">Once thing to note about customer information security, is that if based in the USA, Artemis Financial must </w:t>
      </w:r>
      <w:r w:rsidR="00AF0298">
        <w:rPr>
          <w:rFonts w:eastAsia="Times New Roman" w:cstheme="minorHAnsi"/>
        </w:rPr>
        <w:t xml:space="preserve">abide by the Gramm-Leach-Bliley Act which </w:t>
      </w:r>
      <w:r w:rsidR="00B37AD9">
        <w:rPr>
          <w:rFonts w:eastAsia="Times New Roman" w:cstheme="minorHAnsi"/>
        </w:rPr>
        <w:t xml:space="preserve">requires companies or businesses that deal with sensitive customer information to share information about third parties that they will be sharing the information with and give reasonable options for the customer to opt out of sharing their information. </w:t>
      </w:r>
      <w:r w:rsidR="008E7863">
        <w:rPr>
          <w:rFonts w:eastAsia="Times New Roman" w:cstheme="minorHAnsi"/>
        </w:rPr>
        <w:t xml:space="preserve">External attacks </w:t>
      </w:r>
      <w:r w:rsidR="00FF6ED6">
        <w:rPr>
          <w:rFonts w:eastAsia="Times New Roman" w:cstheme="minorHAnsi"/>
        </w:rPr>
        <w:t xml:space="preserve">that should be noted are those that could intercept the transferred information.  Since this information should be kept confidential, proper </w:t>
      </w:r>
      <w:r w:rsidR="00394D01">
        <w:rPr>
          <w:rFonts w:eastAsia="Times New Roman" w:cstheme="minorHAnsi"/>
        </w:rPr>
        <w:t>encryption should be used to ensure it is sent safely.  Secure database</w:t>
      </w:r>
      <w:r w:rsidR="005767CA">
        <w:rPr>
          <w:rFonts w:eastAsia="Times New Roman" w:cstheme="minorHAnsi"/>
        </w:rPr>
        <w:t>s</w:t>
      </w:r>
      <w:r w:rsidR="00394D01">
        <w:rPr>
          <w:rFonts w:eastAsia="Times New Roman" w:cstheme="minorHAnsi"/>
        </w:rPr>
        <w:t xml:space="preserve"> should be used with proper input validation </w:t>
      </w:r>
      <w:r w:rsidR="00B225A0">
        <w:rPr>
          <w:rFonts w:eastAsia="Times New Roman" w:cstheme="minorHAnsi"/>
        </w:rPr>
        <w:t xml:space="preserve">from external entities to make sure that attackers are unable to gain access to a database via </w:t>
      </w:r>
      <w:r w:rsidR="003D5A2E">
        <w:rPr>
          <w:rFonts w:eastAsia="Times New Roman" w:cstheme="minorHAnsi"/>
        </w:rPr>
        <w:t>some form of injection.</w:t>
      </w:r>
      <w:r w:rsidR="002B14D6">
        <w:rPr>
          <w:rFonts w:eastAsia="Times New Roman" w:cstheme="minorHAnsi"/>
        </w:rPr>
        <w:t xml:space="preserve">  Any open-source libraries and web technologies should be updated to the latest version as soon as possible to ensure that </w:t>
      </w:r>
      <w:r w:rsidR="008115CD">
        <w:rPr>
          <w:rFonts w:eastAsia="Times New Roman" w:cstheme="minorHAnsi"/>
        </w:rPr>
        <w:t xml:space="preserve">you are not running on versions that may no longer receive service and could allow attackers to gain access after utilizing </w:t>
      </w:r>
      <w:r w:rsidR="00846753">
        <w:rPr>
          <w:rFonts w:eastAsia="Times New Roman" w:cstheme="minorHAnsi"/>
        </w:rPr>
        <w:t xml:space="preserve">open </w:t>
      </w:r>
      <w:r w:rsidR="008115CD">
        <w:rPr>
          <w:rFonts w:eastAsia="Times New Roman" w:cstheme="minorHAnsi"/>
        </w:rPr>
        <w:t>vulnerabilities</w:t>
      </w:r>
      <w:r w:rsidR="00846753">
        <w:rPr>
          <w:rFonts w:eastAsia="Times New Roman" w:cstheme="minorHAnsi"/>
        </w:rPr>
        <w:t>.</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2415E234" w:rsidR="002778D5" w:rsidRDefault="00FD31A0" w:rsidP="00113667">
      <w:pPr>
        <w:suppressAutoHyphens/>
        <w:spacing w:after="0" w:line="240" w:lineRule="auto"/>
        <w:contextualSpacing/>
        <w:rPr>
          <w:rFonts w:eastAsia="Times New Roman" w:cstheme="minorHAnsi"/>
        </w:rPr>
      </w:pPr>
      <w:r w:rsidRPr="005455D6">
        <w:rPr>
          <w:rFonts w:eastAsia="Times New Roman" w:cstheme="minorHAnsi"/>
          <w:b/>
          <w:bCs/>
        </w:rPr>
        <w:t>Input Validation</w:t>
      </w:r>
      <w:r>
        <w:rPr>
          <w:rFonts w:eastAsia="Times New Roman" w:cstheme="minorHAnsi"/>
        </w:rPr>
        <w:t xml:space="preserve"> </w:t>
      </w:r>
      <w:r w:rsidR="00ED2B98">
        <w:rPr>
          <w:rFonts w:eastAsia="Times New Roman" w:cstheme="minorHAnsi"/>
        </w:rPr>
        <w:t>–</w:t>
      </w:r>
      <w:r>
        <w:rPr>
          <w:rFonts w:eastAsia="Times New Roman" w:cstheme="minorHAnsi"/>
        </w:rPr>
        <w:t xml:space="preserve"> </w:t>
      </w:r>
      <w:r w:rsidR="00ED2B98">
        <w:rPr>
          <w:rFonts w:eastAsia="Times New Roman" w:cstheme="minorHAnsi"/>
        </w:rPr>
        <w:t xml:space="preserve">Proper input validation should be used to ensure that </w:t>
      </w:r>
      <w:r w:rsidR="00345C48">
        <w:rPr>
          <w:rFonts w:eastAsia="Times New Roman" w:cstheme="minorHAnsi"/>
        </w:rPr>
        <w:t xml:space="preserve">only expected input </w:t>
      </w:r>
      <w:proofErr w:type="gramStart"/>
      <w:r w:rsidR="00345C48">
        <w:rPr>
          <w:rFonts w:eastAsia="Times New Roman" w:cstheme="minorHAnsi"/>
        </w:rPr>
        <w:t>in</w:t>
      </w:r>
      <w:proofErr w:type="gramEnd"/>
      <w:r w:rsidR="00345C48">
        <w:rPr>
          <w:rFonts w:eastAsia="Times New Roman" w:cstheme="minorHAnsi"/>
        </w:rPr>
        <w:t xml:space="preserve"> received by not only the user, but also the RESTful </w:t>
      </w:r>
      <w:r w:rsidR="00C93044">
        <w:rPr>
          <w:rFonts w:eastAsia="Times New Roman" w:cstheme="minorHAnsi"/>
        </w:rPr>
        <w:t xml:space="preserve">web API to ensure that </w:t>
      </w:r>
      <w:r w:rsidR="0089603D">
        <w:rPr>
          <w:rFonts w:eastAsia="Times New Roman" w:cstheme="minorHAnsi"/>
        </w:rPr>
        <w:t>attempts through mean such as SQL Injection are prevented.</w:t>
      </w:r>
    </w:p>
    <w:p w14:paraId="17549F4E" w14:textId="77777777" w:rsidR="0089603D" w:rsidRDefault="0089603D" w:rsidP="00113667">
      <w:pPr>
        <w:suppressAutoHyphens/>
        <w:spacing w:after="0" w:line="240" w:lineRule="auto"/>
        <w:contextualSpacing/>
        <w:rPr>
          <w:rFonts w:eastAsia="Times New Roman" w:cstheme="minorHAnsi"/>
        </w:rPr>
      </w:pPr>
    </w:p>
    <w:p w14:paraId="1A85DE68" w14:textId="599C93A6" w:rsidR="00D2231E" w:rsidRDefault="00D2231E" w:rsidP="00113667">
      <w:pPr>
        <w:suppressAutoHyphens/>
        <w:spacing w:after="0" w:line="240" w:lineRule="auto"/>
        <w:contextualSpacing/>
        <w:rPr>
          <w:rFonts w:eastAsia="Times New Roman" w:cstheme="minorHAnsi"/>
        </w:rPr>
      </w:pPr>
      <w:r w:rsidRPr="005455D6">
        <w:rPr>
          <w:rFonts w:eastAsia="Times New Roman" w:cstheme="minorHAnsi"/>
          <w:b/>
          <w:bCs/>
        </w:rPr>
        <w:t>APIs</w:t>
      </w:r>
      <w:r>
        <w:rPr>
          <w:rFonts w:eastAsia="Times New Roman" w:cstheme="minorHAnsi"/>
        </w:rPr>
        <w:t xml:space="preserve"> – Since the RESTful web API will be used </w:t>
      </w:r>
      <w:r w:rsidR="004424E0">
        <w:rPr>
          <w:rFonts w:eastAsia="Times New Roman" w:cstheme="minorHAnsi"/>
        </w:rPr>
        <w:t xml:space="preserve">to allow customers and </w:t>
      </w:r>
      <w:r w:rsidR="00E7271E">
        <w:rPr>
          <w:rFonts w:eastAsia="Times New Roman" w:cstheme="minorHAnsi"/>
        </w:rPr>
        <w:t xml:space="preserve">Artemis Financial to talk to one another and exchange information </w:t>
      </w:r>
      <w:r w:rsidR="00DE0976">
        <w:rPr>
          <w:rFonts w:eastAsia="Times New Roman" w:cstheme="minorHAnsi"/>
        </w:rPr>
        <w:t>securely</w:t>
      </w:r>
      <w:r w:rsidR="00E7271E">
        <w:rPr>
          <w:rFonts w:eastAsia="Times New Roman" w:cstheme="minorHAnsi"/>
        </w:rPr>
        <w:t xml:space="preserve">, these interactions should be assessed to make sure that the sensitive information transferred is safe. </w:t>
      </w:r>
    </w:p>
    <w:p w14:paraId="1FA568C6" w14:textId="77777777" w:rsidR="00E7271E" w:rsidRDefault="00E7271E" w:rsidP="00113667">
      <w:pPr>
        <w:suppressAutoHyphens/>
        <w:spacing w:after="0" w:line="240" w:lineRule="auto"/>
        <w:contextualSpacing/>
        <w:rPr>
          <w:rFonts w:eastAsia="Times New Roman" w:cstheme="minorHAnsi"/>
        </w:rPr>
      </w:pPr>
    </w:p>
    <w:p w14:paraId="56EA7CC8" w14:textId="5E79BDD4" w:rsidR="00E7271E" w:rsidRDefault="00DE0976" w:rsidP="00113667">
      <w:pPr>
        <w:suppressAutoHyphens/>
        <w:spacing w:after="0" w:line="240" w:lineRule="auto"/>
        <w:contextualSpacing/>
        <w:rPr>
          <w:rFonts w:eastAsia="Times New Roman" w:cstheme="minorHAnsi"/>
        </w:rPr>
      </w:pPr>
      <w:r w:rsidRPr="005455D6">
        <w:rPr>
          <w:rFonts w:eastAsia="Times New Roman" w:cstheme="minorHAnsi"/>
          <w:b/>
          <w:bCs/>
        </w:rPr>
        <w:t>Code Error</w:t>
      </w:r>
      <w:r>
        <w:rPr>
          <w:rFonts w:eastAsia="Times New Roman" w:cstheme="minorHAnsi"/>
        </w:rPr>
        <w:t xml:space="preserve"> </w:t>
      </w:r>
      <w:r w:rsidR="00700F8D">
        <w:rPr>
          <w:rFonts w:eastAsia="Times New Roman" w:cstheme="minorHAnsi"/>
        </w:rPr>
        <w:t>–</w:t>
      </w:r>
      <w:r>
        <w:rPr>
          <w:rFonts w:eastAsia="Times New Roman" w:cstheme="minorHAnsi"/>
        </w:rPr>
        <w:t xml:space="preserve"> </w:t>
      </w:r>
      <w:r w:rsidR="00700F8D">
        <w:rPr>
          <w:rFonts w:eastAsia="Times New Roman" w:cstheme="minorHAnsi"/>
        </w:rPr>
        <w:t xml:space="preserve">Secure code error handling is important as it will help ensure that in the event of a large error, that the system knows how to handle said error and prevent vulnerabilities from </w:t>
      </w:r>
      <w:r w:rsidR="00EF2C06">
        <w:rPr>
          <w:rFonts w:eastAsia="Times New Roman" w:cstheme="minorHAnsi"/>
        </w:rPr>
        <w:t>opening</w:t>
      </w:r>
      <w:r w:rsidR="00700F8D">
        <w:rPr>
          <w:rFonts w:eastAsia="Times New Roman" w:cstheme="minorHAnsi"/>
        </w:rPr>
        <w:t>.</w:t>
      </w:r>
    </w:p>
    <w:p w14:paraId="6633FD4F" w14:textId="77777777" w:rsidR="00DE0976" w:rsidRDefault="00DE0976" w:rsidP="00113667">
      <w:pPr>
        <w:suppressAutoHyphens/>
        <w:spacing w:after="0" w:line="240" w:lineRule="auto"/>
        <w:contextualSpacing/>
        <w:rPr>
          <w:rFonts w:eastAsia="Times New Roman" w:cstheme="minorHAnsi"/>
        </w:rPr>
      </w:pPr>
    </w:p>
    <w:p w14:paraId="023E4484" w14:textId="2AD18FF6" w:rsidR="00DE0976" w:rsidRPr="00FD31A0" w:rsidRDefault="00DE0976" w:rsidP="00113667">
      <w:pPr>
        <w:suppressAutoHyphens/>
        <w:spacing w:after="0" w:line="240" w:lineRule="auto"/>
        <w:contextualSpacing/>
        <w:rPr>
          <w:rFonts w:eastAsia="Times New Roman" w:cstheme="minorHAnsi"/>
        </w:rPr>
      </w:pPr>
      <w:r w:rsidRPr="005455D6">
        <w:rPr>
          <w:rFonts w:eastAsia="Times New Roman" w:cstheme="minorHAnsi"/>
          <w:b/>
          <w:bCs/>
        </w:rPr>
        <w:t>Code Quality</w:t>
      </w:r>
      <w:r>
        <w:rPr>
          <w:rFonts w:eastAsia="Times New Roman" w:cstheme="minorHAnsi"/>
        </w:rPr>
        <w:t xml:space="preserve"> </w:t>
      </w:r>
      <w:r w:rsidR="00842C9D">
        <w:rPr>
          <w:rFonts w:eastAsia="Times New Roman" w:cstheme="minorHAnsi"/>
        </w:rPr>
        <w:t>–</w:t>
      </w:r>
      <w:r>
        <w:rPr>
          <w:rFonts w:eastAsia="Times New Roman" w:cstheme="minorHAnsi"/>
        </w:rPr>
        <w:t xml:space="preserve"> </w:t>
      </w:r>
      <w:r w:rsidR="00842C9D">
        <w:rPr>
          <w:rFonts w:eastAsia="Times New Roman" w:cstheme="minorHAnsi"/>
        </w:rPr>
        <w:t xml:space="preserve">Using proper coding technique should be implemented to </w:t>
      </w:r>
      <w:r w:rsidR="00461602">
        <w:rPr>
          <w:rFonts w:eastAsia="Times New Roman" w:cstheme="minorHAnsi"/>
        </w:rPr>
        <w:t xml:space="preserve">make certain that </w:t>
      </w:r>
      <w:r w:rsidR="00FF244C">
        <w:rPr>
          <w:rFonts w:eastAsia="Times New Roman" w:cstheme="minorHAnsi"/>
        </w:rPr>
        <w:t xml:space="preserve">vulnerabilities are </w:t>
      </w:r>
      <w:r w:rsidR="005B7894">
        <w:rPr>
          <w:rFonts w:eastAsia="Times New Roman" w:cstheme="minorHAnsi"/>
        </w:rPr>
        <w:t xml:space="preserve">not </w:t>
      </w:r>
      <w:r w:rsidR="00FF244C">
        <w:rPr>
          <w:rFonts w:eastAsia="Times New Roman" w:cstheme="minorHAnsi"/>
        </w:rPr>
        <w:t xml:space="preserve">being “built-in” </w:t>
      </w:r>
      <w:r w:rsidR="005B7894">
        <w:rPr>
          <w:rFonts w:eastAsia="Times New Roman" w:cstheme="minorHAnsi"/>
        </w:rPr>
        <w:t xml:space="preserve">and are prevented.  Having a set coding standard </w:t>
      </w:r>
      <w:r w:rsidR="00DC5330">
        <w:rPr>
          <w:rFonts w:eastAsia="Times New Roman" w:cstheme="minorHAnsi"/>
        </w:rPr>
        <w:t>set for the system makes it easier for future updates to be implemented</w:t>
      </w:r>
      <w:r w:rsidR="00EF2C06">
        <w:rPr>
          <w:rFonts w:eastAsia="Times New Roman" w:cstheme="minorHAnsi"/>
        </w:rPr>
        <w:t>.</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EBC1F2F" w:rsidR="00113667" w:rsidRDefault="00B13925" w:rsidP="00944D65">
      <w:pPr>
        <w:suppressAutoHyphens/>
        <w:spacing w:after="0" w:line="240" w:lineRule="auto"/>
        <w:contextualSpacing/>
        <w:rPr>
          <w:rFonts w:eastAsia="Times New Roman" w:cstheme="minorHAnsi"/>
        </w:rPr>
      </w:pPr>
      <w:r>
        <w:rPr>
          <w:rFonts w:eastAsia="Times New Roman" w:cstheme="minorHAnsi"/>
        </w:rPr>
        <w:t xml:space="preserve">When looking through the </w:t>
      </w:r>
      <w:r w:rsidR="00FB6323">
        <w:rPr>
          <w:rFonts w:eastAsia="Times New Roman" w:cstheme="minorHAnsi"/>
        </w:rPr>
        <w:t>files, I</w:t>
      </w:r>
      <w:r w:rsidR="004071BF">
        <w:rPr>
          <w:rFonts w:eastAsia="Times New Roman" w:cstheme="minorHAnsi"/>
        </w:rPr>
        <w:t xml:space="preserve"> first started with the pom.xml file where the first issue is found.  In here, </w:t>
      </w:r>
      <w:r w:rsidR="00FB6323">
        <w:rPr>
          <w:rFonts w:eastAsia="Times New Roman" w:cstheme="minorHAnsi"/>
        </w:rPr>
        <w:t xml:space="preserve">I believe it would be beneficial to use the latest version of Spring boot that way </w:t>
      </w:r>
      <w:r w:rsidR="00971DF7">
        <w:rPr>
          <w:rFonts w:eastAsia="Times New Roman" w:cstheme="minorHAnsi"/>
        </w:rPr>
        <w:t xml:space="preserve">the system is using the latest version with the most up to date bug fixes.  </w:t>
      </w:r>
      <w:r w:rsidR="00E1085B">
        <w:rPr>
          <w:rFonts w:eastAsia="Times New Roman" w:cstheme="minorHAnsi"/>
        </w:rPr>
        <w:t xml:space="preserve">Next, in the CRUDController.java class, </w:t>
      </w:r>
      <w:r w:rsidR="009E0E57">
        <w:rPr>
          <w:rFonts w:eastAsia="Times New Roman" w:cstheme="minorHAnsi"/>
        </w:rPr>
        <w:t>I can see that no input validation is used when getting the requested “</w:t>
      </w:r>
      <w:proofErr w:type="spellStart"/>
      <w:r w:rsidR="009E0E57">
        <w:rPr>
          <w:rFonts w:eastAsia="Times New Roman" w:cstheme="minorHAnsi"/>
        </w:rPr>
        <w:t>business_name</w:t>
      </w:r>
      <w:proofErr w:type="spellEnd"/>
      <w:r w:rsidR="009E0E57">
        <w:rPr>
          <w:rFonts w:eastAsia="Times New Roman" w:cstheme="minorHAnsi"/>
        </w:rPr>
        <w:t xml:space="preserve">” parameter.  </w:t>
      </w:r>
      <w:r w:rsidR="003B7D2B">
        <w:rPr>
          <w:rFonts w:eastAsia="Times New Roman" w:cstheme="minorHAnsi"/>
        </w:rPr>
        <w:t xml:space="preserve">Since this is just the name of the customer, I see no reason to use any encryption, however not using input validation </w:t>
      </w:r>
      <w:r w:rsidR="00B33477">
        <w:rPr>
          <w:rFonts w:eastAsia="Times New Roman" w:cstheme="minorHAnsi"/>
        </w:rPr>
        <w:t xml:space="preserve">for a URL request could be a site for vulnerabilities.  </w:t>
      </w:r>
      <w:r w:rsidR="00AF1352">
        <w:rPr>
          <w:rFonts w:eastAsia="Times New Roman" w:cstheme="minorHAnsi"/>
        </w:rPr>
        <w:t xml:space="preserve">This is also present in the </w:t>
      </w:r>
      <w:r w:rsidR="00A33CEF">
        <w:rPr>
          <w:rFonts w:eastAsia="Times New Roman" w:cstheme="minorHAnsi"/>
        </w:rPr>
        <w:t>GreetingController.java class when requesting the parameter “name”.</w:t>
      </w:r>
      <w:r w:rsidR="002C1041">
        <w:rPr>
          <w:rFonts w:eastAsia="Times New Roman" w:cstheme="minorHAnsi"/>
        </w:rPr>
        <w:t xml:space="preserve">  As of right now proper input </w:t>
      </w:r>
      <w:r w:rsidR="002C1041">
        <w:rPr>
          <w:rFonts w:eastAsia="Times New Roman" w:cstheme="minorHAnsi"/>
        </w:rPr>
        <w:lastRenderedPageBreak/>
        <w:t xml:space="preserve">validation is the biggest </w:t>
      </w:r>
      <w:r w:rsidR="004578EA">
        <w:rPr>
          <w:rFonts w:eastAsia="Times New Roman" w:cstheme="minorHAnsi"/>
        </w:rPr>
        <w:t xml:space="preserve">vulnerability concern </w:t>
      </w:r>
      <w:proofErr w:type="gramStart"/>
      <w:r w:rsidR="004578EA">
        <w:rPr>
          <w:rFonts w:eastAsia="Times New Roman" w:cstheme="minorHAnsi"/>
        </w:rPr>
        <w:t>at the moment</w:t>
      </w:r>
      <w:proofErr w:type="gramEnd"/>
      <w:r w:rsidR="004578EA">
        <w:rPr>
          <w:rFonts w:eastAsia="Times New Roman" w:cstheme="minorHAnsi"/>
        </w:rPr>
        <w:t xml:space="preserve"> as there is no noted use of any API for the transfer of customer data that is </w:t>
      </w:r>
      <w:r w:rsidR="004002EE">
        <w:rPr>
          <w:rFonts w:eastAsia="Times New Roman" w:cstheme="minorHAnsi"/>
        </w:rPr>
        <w:t>sensitive and</w:t>
      </w:r>
      <w:r w:rsidR="004578EA">
        <w:rPr>
          <w:rFonts w:eastAsia="Times New Roman" w:cstheme="minorHAnsi"/>
        </w:rPr>
        <w:t xml:space="preserve"> that will need to be encrypted. </w:t>
      </w:r>
      <w:r w:rsidR="004002EE">
        <w:rPr>
          <w:rFonts w:eastAsia="Times New Roman" w:cstheme="minorHAnsi"/>
        </w:rPr>
        <w:t xml:space="preserve"> </w:t>
      </w:r>
    </w:p>
    <w:p w14:paraId="1256D8C1" w14:textId="77777777" w:rsidR="00387E48" w:rsidRDefault="00387E48"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Style w:val="TableGrid"/>
        <w:tblW w:w="0" w:type="auto"/>
        <w:tblLook w:val="04A0" w:firstRow="1" w:lastRow="0" w:firstColumn="1" w:lastColumn="0" w:noHBand="0" w:noVBand="1"/>
      </w:tblPr>
      <w:tblGrid>
        <w:gridCol w:w="3116"/>
        <w:gridCol w:w="3117"/>
        <w:gridCol w:w="3117"/>
      </w:tblGrid>
      <w:tr w:rsidR="004052B5" w14:paraId="72CA98B7" w14:textId="77777777" w:rsidTr="004052B5">
        <w:tc>
          <w:tcPr>
            <w:tcW w:w="3116" w:type="dxa"/>
          </w:tcPr>
          <w:p w14:paraId="669F402D" w14:textId="4F1DD353" w:rsidR="004052B5" w:rsidRPr="00E15DB1" w:rsidRDefault="007912B4" w:rsidP="00E15DB1">
            <w:pPr>
              <w:suppressAutoHyphens/>
              <w:spacing w:after="0" w:line="240" w:lineRule="auto"/>
              <w:contextualSpacing/>
              <w:jc w:val="center"/>
              <w:rPr>
                <w:rFonts w:eastAsia="Times New Roman" w:cstheme="minorHAnsi"/>
                <w:b/>
                <w:bCs/>
              </w:rPr>
            </w:pPr>
            <w:r w:rsidRPr="00E15DB1">
              <w:rPr>
                <w:rFonts w:eastAsia="Times New Roman" w:cstheme="minorHAnsi"/>
                <w:b/>
                <w:bCs/>
              </w:rPr>
              <w:t>Dependency</w:t>
            </w:r>
            <w:r w:rsidR="004052B5" w:rsidRPr="00E15DB1">
              <w:rPr>
                <w:rFonts w:eastAsia="Times New Roman" w:cstheme="minorHAnsi"/>
                <w:b/>
                <w:bCs/>
              </w:rPr>
              <w:t xml:space="preserve"> Name</w:t>
            </w:r>
          </w:p>
        </w:tc>
        <w:tc>
          <w:tcPr>
            <w:tcW w:w="3117" w:type="dxa"/>
          </w:tcPr>
          <w:p w14:paraId="066DF63D" w14:textId="50906285" w:rsidR="004052B5" w:rsidRPr="00E15DB1" w:rsidRDefault="00BE49FB" w:rsidP="00BE49FB">
            <w:pPr>
              <w:suppressAutoHyphens/>
              <w:spacing w:after="0" w:line="240" w:lineRule="auto"/>
              <w:contextualSpacing/>
              <w:jc w:val="center"/>
              <w:rPr>
                <w:rFonts w:eastAsia="Times New Roman" w:cstheme="minorHAnsi"/>
                <w:b/>
                <w:bCs/>
              </w:rPr>
            </w:pPr>
            <w:r w:rsidRPr="00E15DB1">
              <w:rPr>
                <w:rFonts w:eastAsia="Times New Roman" w:cstheme="minorHAnsi"/>
                <w:b/>
                <w:bCs/>
              </w:rPr>
              <w:t>Dependency</w:t>
            </w:r>
            <w:r w:rsidR="004052B5" w:rsidRPr="00E15DB1">
              <w:rPr>
                <w:rFonts w:eastAsia="Times New Roman" w:cstheme="minorHAnsi"/>
                <w:b/>
                <w:bCs/>
              </w:rPr>
              <w:t xml:space="preserve"> Description</w:t>
            </w:r>
            <w:r w:rsidRPr="00E15DB1">
              <w:rPr>
                <w:rFonts w:eastAsia="Times New Roman" w:cstheme="minorHAnsi"/>
                <w:b/>
                <w:bCs/>
              </w:rPr>
              <w:t xml:space="preserve"> &amp; Solution</w:t>
            </w:r>
          </w:p>
        </w:tc>
        <w:tc>
          <w:tcPr>
            <w:tcW w:w="3117" w:type="dxa"/>
          </w:tcPr>
          <w:p w14:paraId="438C2740" w14:textId="19A20EDC" w:rsidR="004052B5" w:rsidRDefault="004052B5" w:rsidP="00A429B4">
            <w:pPr>
              <w:suppressAutoHyphens/>
              <w:spacing w:after="0" w:line="240" w:lineRule="auto"/>
              <w:contextualSpacing/>
              <w:jc w:val="center"/>
              <w:rPr>
                <w:rFonts w:eastAsia="Times New Roman" w:cstheme="minorHAnsi"/>
              </w:rPr>
            </w:pPr>
            <w:r w:rsidRPr="00E15DB1">
              <w:rPr>
                <w:rFonts w:eastAsia="Times New Roman" w:cstheme="minorHAnsi"/>
                <w:b/>
                <w:bCs/>
              </w:rPr>
              <w:t>Vulnerabilit</w:t>
            </w:r>
            <w:r w:rsidR="002669C4" w:rsidRPr="00E15DB1">
              <w:rPr>
                <w:rFonts w:eastAsia="Times New Roman" w:cstheme="minorHAnsi"/>
                <w:b/>
                <w:bCs/>
              </w:rPr>
              <w:t>ies</w:t>
            </w:r>
          </w:p>
        </w:tc>
      </w:tr>
      <w:tr w:rsidR="004052B5" w14:paraId="4C6C6731" w14:textId="77777777" w:rsidTr="004052B5">
        <w:tc>
          <w:tcPr>
            <w:tcW w:w="3116" w:type="dxa"/>
          </w:tcPr>
          <w:p w14:paraId="13066E56" w14:textId="52AEBAE7" w:rsidR="004052B5" w:rsidRDefault="007C63C4" w:rsidP="00113667">
            <w:pPr>
              <w:suppressAutoHyphens/>
              <w:spacing w:after="0" w:line="240" w:lineRule="auto"/>
              <w:contextualSpacing/>
              <w:rPr>
                <w:rFonts w:eastAsia="Times New Roman" w:cstheme="minorHAnsi"/>
              </w:rPr>
            </w:pPr>
            <w:r w:rsidRPr="007C63C4">
              <w:rPr>
                <w:rFonts w:eastAsia="Times New Roman" w:cstheme="minorHAnsi"/>
              </w:rPr>
              <w:t>bcprov-jdk15on-1.46.jar</w:t>
            </w:r>
          </w:p>
        </w:tc>
        <w:tc>
          <w:tcPr>
            <w:tcW w:w="3117" w:type="dxa"/>
          </w:tcPr>
          <w:p w14:paraId="78C39A94" w14:textId="26AB00B2" w:rsidR="004052B5" w:rsidRDefault="00713DF8" w:rsidP="00113667">
            <w:pPr>
              <w:suppressAutoHyphens/>
              <w:spacing w:after="0" w:line="240" w:lineRule="auto"/>
              <w:contextualSpacing/>
              <w:rPr>
                <w:rFonts w:eastAsia="Times New Roman" w:cstheme="minorHAnsi"/>
              </w:rPr>
            </w:pPr>
            <w:r w:rsidRPr="00713DF8">
              <w:rPr>
                <w:rFonts w:eastAsia="Times New Roman" w:cstheme="minorHAnsi"/>
              </w:rPr>
              <w:t>The Bouncy Castle Crypto package is a Java implementation of cryptographic algorithms. This jar contains JCE provider and lightweight API for the Bouncy Castle Cryptography APIs for JDK 1.5 to JDK 1.7.</w:t>
            </w:r>
            <w:r>
              <w:rPr>
                <w:rFonts w:eastAsia="Times New Roman" w:cstheme="minorHAnsi"/>
              </w:rPr>
              <w:t xml:space="preserve"> Update to latest version.</w:t>
            </w:r>
          </w:p>
        </w:tc>
        <w:tc>
          <w:tcPr>
            <w:tcW w:w="3117" w:type="dxa"/>
          </w:tcPr>
          <w:p w14:paraId="2DC1368C" w14:textId="77777777" w:rsidR="004052B5" w:rsidRPr="00AE7E27" w:rsidRDefault="006F4E87"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CVE-2016-1000338</w:t>
            </w:r>
          </w:p>
          <w:p w14:paraId="76596555" w14:textId="77777777" w:rsidR="006F4E87" w:rsidRPr="00AE7E27" w:rsidRDefault="00D11958"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CVE-2016-1000342</w:t>
            </w:r>
          </w:p>
          <w:p w14:paraId="30E7BBF1" w14:textId="77777777" w:rsidR="00D11958" w:rsidRPr="00AE7E27" w:rsidRDefault="00D11958"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CVE-2016-1000343</w:t>
            </w:r>
          </w:p>
          <w:p w14:paraId="1D90543A" w14:textId="77777777" w:rsidR="00D11958" w:rsidRPr="00AE7E27" w:rsidRDefault="00D11958"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CVE-2016-1000344</w:t>
            </w:r>
          </w:p>
          <w:p w14:paraId="30455EA3" w14:textId="77777777" w:rsidR="00D11958" w:rsidRPr="00AE7E27" w:rsidRDefault="00D11958"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CVE-2016-1000352</w:t>
            </w:r>
          </w:p>
          <w:p w14:paraId="617A2AE9" w14:textId="77777777" w:rsidR="00D11958" w:rsidRPr="00AE7E27" w:rsidRDefault="00532AB9"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CVE-2016-1000341</w:t>
            </w:r>
          </w:p>
          <w:p w14:paraId="1DD7F0BC" w14:textId="77777777" w:rsidR="00532AB9" w:rsidRPr="00AE7E27" w:rsidRDefault="00532AB9"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CVE-2016-1000345</w:t>
            </w:r>
          </w:p>
          <w:p w14:paraId="0FD86099" w14:textId="77777777" w:rsidR="00532AB9" w:rsidRPr="00AE7E27" w:rsidRDefault="00532AB9"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CVE-2017-13098</w:t>
            </w:r>
          </w:p>
          <w:p w14:paraId="421758D5" w14:textId="77777777" w:rsidR="00532AB9" w:rsidRPr="00AE7E27" w:rsidRDefault="00532AB9"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CVE-2020-15522</w:t>
            </w:r>
          </w:p>
          <w:p w14:paraId="57895320" w14:textId="77777777" w:rsidR="00532AB9" w:rsidRPr="00AE7E27" w:rsidRDefault="007850EE"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CVE-2020-0187 (OSSINDEX)</w:t>
            </w:r>
          </w:p>
          <w:p w14:paraId="56826AD5" w14:textId="77777777" w:rsidR="007850EE" w:rsidRPr="00AE7E27" w:rsidRDefault="007850EE"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CVE-2016-1000339</w:t>
            </w:r>
          </w:p>
          <w:p w14:paraId="46056C7B" w14:textId="77777777" w:rsidR="007850EE" w:rsidRPr="00AE7E27" w:rsidRDefault="007850EE"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CVE-2020-26939 (OSSINDEX)</w:t>
            </w:r>
          </w:p>
          <w:p w14:paraId="5C1FCC28" w14:textId="77777777" w:rsidR="007850EE" w:rsidRPr="00AE7E27" w:rsidRDefault="007850EE"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CVE-2023-33201 (OSSINDEX)</w:t>
            </w:r>
          </w:p>
          <w:p w14:paraId="3555A234" w14:textId="77777777" w:rsidR="007850EE" w:rsidRPr="00AE7E27" w:rsidRDefault="00AA7A72"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CVE-2015-7940</w:t>
            </w:r>
          </w:p>
          <w:p w14:paraId="2C729281" w14:textId="77777777" w:rsidR="00AA7A72" w:rsidRPr="00AE7E27" w:rsidRDefault="00AA7A72"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CVE-2018-5382</w:t>
            </w:r>
          </w:p>
          <w:p w14:paraId="2C8C3FFC" w14:textId="77777777" w:rsidR="00AA7A72" w:rsidRPr="00AE7E27" w:rsidRDefault="00AA7A72"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CVE-2013-1624</w:t>
            </w:r>
          </w:p>
          <w:p w14:paraId="36114376" w14:textId="77777777" w:rsidR="00AA7A72" w:rsidRPr="00AE7E27" w:rsidRDefault="00AA7A72" w:rsidP="006F4E8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CVE-2016-1000346</w:t>
            </w:r>
          </w:p>
          <w:p w14:paraId="030E0898" w14:textId="27A3A810" w:rsidR="00130A54" w:rsidRPr="00AE7E27" w:rsidRDefault="00130A54" w:rsidP="00130A5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CVE-2015-6644 (OSSINDEX)</w:t>
            </w:r>
          </w:p>
        </w:tc>
      </w:tr>
      <w:tr w:rsidR="004052B5" w14:paraId="4BE9F697" w14:textId="77777777" w:rsidTr="004052B5">
        <w:tc>
          <w:tcPr>
            <w:tcW w:w="3116" w:type="dxa"/>
          </w:tcPr>
          <w:p w14:paraId="75BF9093" w14:textId="1B8E4431" w:rsidR="004052B5" w:rsidRDefault="001B552C" w:rsidP="00113667">
            <w:pPr>
              <w:suppressAutoHyphens/>
              <w:spacing w:after="0" w:line="240" w:lineRule="auto"/>
              <w:contextualSpacing/>
              <w:rPr>
                <w:rFonts w:eastAsia="Times New Roman" w:cstheme="minorHAnsi"/>
              </w:rPr>
            </w:pPr>
            <w:r w:rsidRPr="001B552C">
              <w:rPr>
                <w:rFonts w:eastAsia="Times New Roman" w:cstheme="minorHAnsi"/>
              </w:rPr>
              <w:t>hibernate-validator-6.0.18.Final.jar</w:t>
            </w:r>
          </w:p>
        </w:tc>
        <w:tc>
          <w:tcPr>
            <w:tcW w:w="3117" w:type="dxa"/>
          </w:tcPr>
          <w:p w14:paraId="511A5D13" w14:textId="55F4B381" w:rsidR="004052B5" w:rsidRDefault="00E15DB1" w:rsidP="00113667">
            <w:pPr>
              <w:suppressAutoHyphens/>
              <w:spacing w:after="0" w:line="240" w:lineRule="auto"/>
              <w:contextualSpacing/>
              <w:rPr>
                <w:rFonts w:eastAsia="Times New Roman" w:cstheme="minorHAnsi"/>
              </w:rPr>
            </w:pPr>
            <w:proofErr w:type="spellStart"/>
            <w:r w:rsidRPr="00E15DB1">
              <w:rPr>
                <w:rFonts w:eastAsia="Times New Roman" w:cstheme="minorHAnsi"/>
              </w:rPr>
              <w:t>Hibernate's</w:t>
            </w:r>
            <w:proofErr w:type="spellEnd"/>
            <w:r w:rsidRPr="00E15DB1">
              <w:rPr>
                <w:rFonts w:eastAsia="Times New Roman" w:cstheme="minorHAnsi"/>
              </w:rPr>
              <w:t xml:space="preserve"> Bean Validation (JSR-380) reference implementation.</w:t>
            </w:r>
            <w:r w:rsidR="00483B77">
              <w:rPr>
                <w:rFonts w:eastAsia="Times New Roman" w:cstheme="minorHAnsi"/>
              </w:rPr>
              <w:t xml:space="preserve">  Update to latest version.</w:t>
            </w:r>
          </w:p>
        </w:tc>
        <w:tc>
          <w:tcPr>
            <w:tcW w:w="3117" w:type="dxa"/>
          </w:tcPr>
          <w:p w14:paraId="7B717D89" w14:textId="6B06ECCD" w:rsidR="00841764" w:rsidRPr="00AE7E27" w:rsidRDefault="00841764" w:rsidP="00483B77">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CVE-2020-10693</w:t>
            </w:r>
          </w:p>
        </w:tc>
      </w:tr>
      <w:tr w:rsidR="004052B5" w14:paraId="259DF211" w14:textId="77777777" w:rsidTr="004052B5">
        <w:tc>
          <w:tcPr>
            <w:tcW w:w="3116" w:type="dxa"/>
          </w:tcPr>
          <w:p w14:paraId="69A5E894" w14:textId="06DB06B5" w:rsidR="004052B5" w:rsidRDefault="001B552C" w:rsidP="00113667">
            <w:pPr>
              <w:suppressAutoHyphens/>
              <w:spacing w:after="0" w:line="240" w:lineRule="auto"/>
              <w:contextualSpacing/>
              <w:rPr>
                <w:rFonts w:eastAsia="Times New Roman" w:cstheme="minorHAnsi"/>
              </w:rPr>
            </w:pPr>
            <w:r w:rsidRPr="001B552C">
              <w:rPr>
                <w:rFonts w:eastAsia="Times New Roman" w:cstheme="minorHAnsi"/>
              </w:rPr>
              <w:t>jackson-databind-2.10.2.jar</w:t>
            </w:r>
            <w:r w:rsidRPr="001B552C">
              <w:rPr>
                <w:rFonts w:eastAsia="Times New Roman" w:cstheme="minorHAnsi"/>
              </w:rPr>
              <w:tab/>
            </w:r>
          </w:p>
        </w:tc>
        <w:tc>
          <w:tcPr>
            <w:tcW w:w="3117" w:type="dxa"/>
          </w:tcPr>
          <w:p w14:paraId="1CD85AEC" w14:textId="376AB788" w:rsidR="004052B5" w:rsidRPr="000A205E" w:rsidRDefault="000A205E" w:rsidP="000A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0A205E">
              <w:rPr>
                <w:rFonts w:ascii="Arial" w:eastAsia="Times New Roman" w:hAnsi="Arial" w:cs="Arial"/>
                <w:color w:val="000000"/>
                <w:sz w:val="20"/>
                <w:szCs w:val="20"/>
              </w:rPr>
              <w:t xml:space="preserve">General data-binding functionality for </w:t>
            </w:r>
            <w:proofErr w:type="gramStart"/>
            <w:r w:rsidRPr="000A205E">
              <w:rPr>
                <w:rFonts w:ascii="Arial" w:eastAsia="Times New Roman" w:hAnsi="Arial" w:cs="Arial"/>
                <w:color w:val="000000"/>
                <w:sz w:val="20"/>
                <w:szCs w:val="20"/>
              </w:rPr>
              <w:t>Jackson:</w:t>
            </w:r>
            <w:proofErr w:type="gramEnd"/>
            <w:r w:rsidRPr="000A205E">
              <w:rPr>
                <w:rFonts w:ascii="Arial" w:eastAsia="Times New Roman" w:hAnsi="Arial" w:cs="Arial"/>
                <w:color w:val="000000"/>
                <w:sz w:val="20"/>
                <w:szCs w:val="20"/>
              </w:rPr>
              <w:t xml:space="preserve"> works on core streaming API</w:t>
            </w:r>
            <w:r>
              <w:rPr>
                <w:rFonts w:ascii="Arial" w:eastAsia="Times New Roman" w:hAnsi="Arial" w:cs="Arial"/>
                <w:color w:val="000000"/>
                <w:sz w:val="20"/>
                <w:szCs w:val="20"/>
              </w:rPr>
              <w:t>.  Update to latest version,</w:t>
            </w:r>
          </w:p>
        </w:tc>
        <w:tc>
          <w:tcPr>
            <w:tcW w:w="3117" w:type="dxa"/>
          </w:tcPr>
          <w:p w14:paraId="46A6B718" w14:textId="77777777" w:rsidR="004052B5" w:rsidRPr="00AE7E27" w:rsidRDefault="007A50A7"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CVE-2020-25649</w:t>
            </w:r>
          </w:p>
          <w:p w14:paraId="1BE3CAE9" w14:textId="77777777" w:rsidR="007A50A7" w:rsidRPr="00AE7E27" w:rsidRDefault="00635BA3"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CVE-2020-36518</w:t>
            </w:r>
          </w:p>
          <w:p w14:paraId="29D9FF6D" w14:textId="77777777" w:rsidR="00635BA3" w:rsidRPr="00AE7E27" w:rsidRDefault="00635BA3"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CVE-2021-46877</w:t>
            </w:r>
          </w:p>
          <w:p w14:paraId="368656A1" w14:textId="77777777" w:rsidR="00635BA3" w:rsidRPr="00AE7E27" w:rsidRDefault="00635BA3"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CVE-2022-42003</w:t>
            </w:r>
          </w:p>
          <w:p w14:paraId="078FA176" w14:textId="77777777" w:rsidR="00635BA3" w:rsidRPr="00AE7E27" w:rsidRDefault="00635BA3"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CVE-2022-42004</w:t>
            </w:r>
          </w:p>
          <w:p w14:paraId="3324CB74" w14:textId="27657668" w:rsidR="00121661" w:rsidRPr="00AE7E27" w:rsidRDefault="00121661" w:rsidP="009E41E8">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CVE-2023-35116</w:t>
            </w:r>
          </w:p>
        </w:tc>
      </w:tr>
      <w:tr w:rsidR="004052B5" w14:paraId="366515B5" w14:textId="77777777" w:rsidTr="004052B5">
        <w:tc>
          <w:tcPr>
            <w:tcW w:w="3116" w:type="dxa"/>
          </w:tcPr>
          <w:p w14:paraId="375C303F" w14:textId="48EC020E" w:rsidR="004052B5" w:rsidRDefault="00BB5A30" w:rsidP="00113667">
            <w:pPr>
              <w:suppressAutoHyphens/>
              <w:spacing w:after="0" w:line="240" w:lineRule="auto"/>
              <w:contextualSpacing/>
              <w:rPr>
                <w:rFonts w:eastAsia="Times New Roman" w:cstheme="minorHAnsi"/>
              </w:rPr>
            </w:pPr>
            <w:r w:rsidRPr="00BB5A30">
              <w:rPr>
                <w:rFonts w:eastAsia="Times New Roman" w:cstheme="minorHAnsi"/>
              </w:rPr>
              <w:t>log4j-api-2.12.1.jar</w:t>
            </w:r>
            <w:r w:rsidRPr="00BB5A30">
              <w:rPr>
                <w:rFonts w:eastAsia="Times New Roman" w:cstheme="minorHAnsi"/>
              </w:rPr>
              <w:tab/>
            </w:r>
          </w:p>
        </w:tc>
        <w:tc>
          <w:tcPr>
            <w:tcW w:w="3117" w:type="dxa"/>
          </w:tcPr>
          <w:p w14:paraId="66B3B1F5" w14:textId="1E8E53C4" w:rsidR="004052B5" w:rsidRPr="00121661" w:rsidRDefault="00121661" w:rsidP="00121661">
            <w:pPr>
              <w:pStyle w:val="HTMLPreformatted"/>
              <w:rPr>
                <w:rFonts w:ascii="Arial" w:hAnsi="Arial" w:cs="Arial"/>
                <w:color w:val="000000"/>
              </w:rPr>
            </w:pPr>
            <w:r>
              <w:rPr>
                <w:rFonts w:ascii="Arial" w:hAnsi="Arial" w:cs="Arial"/>
                <w:color w:val="000000"/>
              </w:rPr>
              <w:t>The Apache Log4j API</w:t>
            </w:r>
            <w:r>
              <w:rPr>
                <w:rFonts w:ascii="Arial" w:hAnsi="Arial" w:cs="Arial"/>
                <w:color w:val="000000"/>
              </w:rPr>
              <w:t>. Update to latest version.</w:t>
            </w:r>
          </w:p>
        </w:tc>
        <w:tc>
          <w:tcPr>
            <w:tcW w:w="3117" w:type="dxa"/>
          </w:tcPr>
          <w:p w14:paraId="16BEF260" w14:textId="296FFC27" w:rsidR="009E41E8" w:rsidRPr="00AE7E27" w:rsidRDefault="009E41E8" w:rsidP="00451B3D">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CVE-2020-9488</w:t>
            </w:r>
          </w:p>
        </w:tc>
      </w:tr>
      <w:tr w:rsidR="004052B5" w14:paraId="353D9257" w14:textId="77777777" w:rsidTr="004052B5">
        <w:tc>
          <w:tcPr>
            <w:tcW w:w="3116" w:type="dxa"/>
          </w:tcPr>
          <w:p w14:paraId="5EFE8982" w14:textId="7413973D" w:rsidR="004052B5" w:rsidRDefault="00BB5A30" w:rsidP="00113667">
            <w:pPr>
              <w:suppressAutoHyphens/>
              <w:spacing w:after="0" w:line="240" w:lineRule="auto"/>
              <w:contextualSpacing/>
              <w:rPr>
                <w:rFonts w:eastAsia="Times New Roman" w:cstheme="minorHAnsi"/>
              </w:rPr>
            </w:pPr>
            <w:r w:rsidRPr="00BB5A30">
              <w:rPr>
                <w:rFonts w:eastAsia="Times New Roman" w:cstheme="minorHAnsi"/>
              </w:rPr>
              <w:t>logback-core-1.2.3.jar</w:t>
            </w:r>
            <w:r w:rsidRPr="00BB5A30">
              <w:rPr>
                <w:rFonts w:eastAsia="Times New Roman" w:cstheme="minorHAnsi"/>
              </w:rPr>
              <w:tab/>
            </w:r>
          </w:p>
        </w:tc>
        <w:tc>
          <w:tcPr>
            <w:tcW w:w="3117" w:type="dxa"/>
          </w:tcPr>
          <w:p w14:paraId="65EE2860" w14:textId="2A3DBA30" w:rsidR="004052B5" w:rsidRPr="004D733C" w:rsidRDefault="004D733C" w:rsidP="004D733C">
            <w:pPr>
              <w:pStyle w:val="HTMLPreformatted"/>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-core module</w:t>
            </w:r>
            <w:r>
              <w:rPr>
                <w:rFonts w:ascii="Arial" w:hAnsi="Arial" w:cs="Arial"/>
                <w:color w:val="000000"/>
              </w:rPr>
              <w:t>. Update to latest version.</w:t>
            </w:r>
          </w:p>
        </w:tc>
        <w:tc>
          <w:tcPr>
            <w:tcW w:w="3117" w:type="dxa"/>
          </w:tcPr>
          <w:p w14:paraId="7C8FD725" w14:textId="1AC25A4F" w:rsidR="00451B3D" w:rsidRPr="00AE7E27" w:rsidRDefault="00451B3D" w:rsidP="00451B3D">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CVE-2021-42550</w:t>
            </w:r>
          </w:p>
        </w:tc>
      </w:tr>
      <w:tr w:rsidR="004052B5" w14:paraId="0091C17C" w14:textId="77777777" w:rsidTr="004052B5">
        <w:tc>
          <w:tcPr>
            <w:tcW w:w="3116" w:type="dxa"/>
          </w:tcPr>
          <w:p w14:paraId="1623DCAA" w14:textId="109C0B7E" w:rsidR="004052B5" w:rsidRDefault="00BB5A30" w:rsidP="00113667">
            <w:pPr>
              <w:suppressAutoHyphens/>
              <w:spacing w:after="0" w:line="240" w:lineRule="auto"/>
              <w:contextualSpacing/>
              <w:rPr>
                <w:rFonts w:eastAsia="Times New Roman" w:cstheme="minorHAnsi"/>
              </w:rPr>
            </w:pPr>
            <w:r w:rsidRPr="00BB5A30">
              <w:rPr>
                <w:rFonts w:eastAsia="Times New Roman" w:cstheme="minorHAnsi"/>
              </w:rPr>
              <w:t>snakeyaml-1.25.jar</w:t>
            </w:r>
            <w:r w:rsidRPr="00BB5A30">
              <w:rPr>
                <w:rFonts w:eastAsia="Times New Roman" w:cstheme="minorHAnsi"/>
              </w:rPr>
              <w:tab/>
            </w:r>
          </w:p>
        </w:tc>
        <w:tc>
          <w:tcPr>
            <w:tcW w:w="3117" w:type="dxa"/>
          </w:tcPr>
          <w:p w14:paraId="78D51D0D" w14:textId="346689F0" w:rsidR="004052B5" w:rsidRPr="00451B3D" w:rsidRDefault="00451B3D" w:rsidP="00451B3D">
            <w:pPr>
              <w:pStyle w:val="HTMLPreformatted"/>
              <w:rPr>
                <w:rFonts w:ascii="Arial" w:hAnsi="Arial" w:cs="Arial"/>
                <w:color w:val="000000"/>
              </w:rPr>
            </w:pPr>
            <w:r>
              <w:rPr>
                <w:rFonts w:ascii="Arial" w:hAnsi="Arial" w:cs="Arial"/>
                <w:color w:val="000000"/>
              </w:rPr>
              <w:t>YAML 1.1 parser and emitter for Java</w:t>
            </w:r>
            <w:r>
              <w:rPr>
                <w:rFonts w:ascii="Arial" w:hAnsi="Arial" w:cs="Arial"/>
                <w:color w:val="000000"/>
              </w:rPr>
              <w:t>. Update to latest version.</w:t>
            </w:r>
          </w:p>
        </w:tc>
        <w:tc>
          <w:tcPr>
            <w:tcW w:w="3117" w:type="dxa"/>
          </w:tcPr>
          <w:p w14:paraId="34911184" w14:textId="77777777" w:rsidR="004052B5" w:rsidRPr="00AE7E27" w:rsidRDefault="00A239D6"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CVE-2022-1471</w:t>
            </w:r>
          </w:p>
          <w:p w14:paraId="3D0A6088" w14:textId="77777777" w:rsidR="00A239D6" w:rsidRPr="00AE7E27" w:rsidRDefault="00A239D6"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CVE-2017-18640</w:t>
            </w:r>
          </w:p>
          <w:p w14:paraId="57BFF239" w14:textId="77777777" w:rsidR="00A239D6" w:rsidRPr="00AE7E27" w:rsidRDefault="009945B1"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CVE-2022-25857</w:t>
            </w:r>
          </w:p>
          <w:p w14:paraId="32620EB4" w14:textId="77777777" w:rsidR="009945B1" w:rsidRPr="00AE7E27" w:rsidRDefault="009945B1"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CVE-2022-38749</w:t>
            </w:r>
          </w:p>
          <w:p w14:paraId="197FE2E4" w14:textId="77777777" w:rsidR="009945B1" w:rsidRPr="00AE7E27" w:rsidRDefault="009945B1"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CVE-2022-38751</w:t>
            </w:r>
          </w:p>
          <w:p w14:paraId="1757A9CC" w14:textId="77777777" w:rsidR="009945B1" w:rsidRPr="00AE7E27" w:rsidRDefault="009945B1"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CVE-2022-38752</w:t>
            </w:r>
          </w:p>
          <w:p w14:paraId="11E1490D" w14:textId="77777777" w:rsidR="009945B1" w:rsidRPr="00AE7E27" w:rsidRDefault="00D572CF"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lastRenderedPageBreak/>
              <w:t>CVE-2022-41854</w:t>
            </w:r>
          </w:p>
          <w:p w14:paraId="22C87DE0" w14:textId="5DE49107" w:rsidR="00D572CF" w:rsidRPr="00AE7E27" w:rsidRDefault="00D572CF" w:rsidP="00D572CF">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CVE-2022-38750</w:t>
            </w:r>
          </w:p>
        </w:tc>
      </w:tr>
      <w:tr w:rsidR="004052B5" w14:paraId="16CFEA4F" w14:textId="77777777" w:rsidTr="004052B5">
        <w:tc>
          <w:tcPr>
            <w:tcW w:w="3116" w:type="dxa"/>
          </w:tcPr>
          <w:p w14:paraId="72B873FB" w14:textId="089F1767" w:rsidR="004052B5" w:rsidRDefault="00BB5A30" w:rsidP="00113667">
            <w:pPr>
              <w:suppressAutoHyphens/>
              <w:spacing w:after="0" w:line="240" w:lineRule="auto"/>
              <w:contextualSpacing/>
              <w:rPr>
                <w:rFonts w:eastAsia="Times New Roman" w:cstheme="minorHAnsi"/>
              </w:rPr>
            </w:pPr>
            <w:r w:rsidRPr="00BB5A30">
              <w:rPr>
                <w:rFonts w:eastAsia="Times New Roman" w:cstheme="minorHAnsi"/>
              </w:rPr>
              <w:lastRenderedPageBreak/>
              <w:t>spring-boot-2.2.4.RELEASE.jar</w:t>
            </w:r>
            <w:r w:rsidRPr="00BB5A30">
              <w:rPr>
                <w:rFonts w:eastAsia="Times New Roman" w:cstheme="minorHAnsi"/>
              </w:rPr>
              <w:tab/>
            </w:r>
          </w:p>
        </w:tc>
        <w:tc>
          <w:tcPr>
            <w:tcW w:w="3117" w:type="dxa"/>
          </w:tcPr>
          <w:p w14:paraId="29465E65" w14:textId="0CCEC34B" w:rsidR="004052B5" w:rsidRPr="00D062C3" w:rsidRDefault="00D062C3" w:rsidP="00D062C3">
            <w:pPr>
              <w:pStyle w:val="HTMLPreformatted"/>
              <w:rPr>
                <w:rFonts w:ascii="Arial" w:hAnsi="Arial" w:cs="Arial"/>
                <w:color w:val="000000"/>
              </w:rPr>
            </w:pPr>
            <w:r>
              <w:rPr>
                <w:rFonts w:ascii="Arial" w:hAnsi="Arial" w:cs="Arial"/>
                <w:color w:val="000000"/>
              </w:rPr>
              <w:t>Spring Boot</w:t>
            </w:r>
            <w:r w:rsidR="008B70CE">
              <w:rPr>
                <w:rFonts w:ascii="Arial" w:hAnsi="Arial" w:cs="Arial"/>
                <w:color w:val="000000"/>
              </w:rPr>
              <w:t>.  Update to latest version.</w:t>
            </w:r>
          </w:p>
        </w:tc>
        <w:tc>
          <w:tcPr>
            <w:tcW w:w="3117" w:type="dxa"/>
          </w:tcPr>
          <w:p w14:paraId="5DAB8B7F" w14:textId="77777777" w:rsidR="004052B5" w:rsidRPr="00AE7E27" w:rsidRDefault="00D062C3"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CVE-2023-20873</w:t>
            </w:r>
          </w:p>
          <w:p w14:paraId="1AE70D9C" w14:textId="77777777" w:rsidR="00D062C3" w:rsidRPr="00AE7E27" w:rsidRDefault="00D062C3"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CVE-2022-27772</w:t>
            </w:r>
          </w:p>
          <w:p w14:paraId="0BA0119A" w14:textId="1400DC4C" w:rsidR="00D062C3" w:rsidRPr="00AE7E27" w:rsidRDefault="00D062C3" w:rsidP="00BE5A1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CVE-2023-20883</w:t>
            </w:r>
          </w:p>
        </w:tc>
      </w:tr>
      <w:tr w:rsidR="004052B5" w14:paraId="5020BC0E" w14:textId="77777777" w:rsidTr="004052B5">
        <w:tc>
          <w:tcPr>
            <w:tcW w:w="3116" w:type="dxa"/>
          </w:tcPr>
          <w:p w14:paraId="415C965E" w14:textId="3831FBD8" w:rsidR="004052B5" w:rsidRDefault="00603D50" w:rsidP="00113667">
            <w:pPr>
              <w:suppressAutoHyphens/>
              <w:spacing w:after="0" w:line="240" w:lineRule="auto"/>
              <w:contextualSpacing/>
              <w:rPr>
                <w:rFonts w:eastAsia="Times New Roman" w:cstheme="minorHAnsi"/>
              </w:rPr>
            </w:pPr>
            <w:r w:rsidRPr="00603D50">
              <w:rPr>
                <w:rFonts w:eastAsia="Times New Roman" w:cstheme="minorHAnsi"/>
              </w:rPr>
              <w:t>spring-boot-starter-web-2.2.4.RELEASE.jar</w:t>
            </w:r>
            <w:r w:rsidRPr="00603D50">
              <w:rPr>
                <w:rFonts w:eastAsia="Times New Roman" w:cstheme="minorHAnsi"/>
              </w:rPr>
              <w:tab/>
            </w:r>
          </w:p>
        </w:tc>
        <w:tc>
          <w:tcPr>
            <w:tcW w:w="3117" w:type="dxa"/>
          </w:tcPr>
          <w:p w14:paraId="18015A6F" w14:textId="0044923C" w:rsidR="004052B5" w:rsidRDefault="008B70CE" w:rsidP="008B70CE">
            <w:pPr>
              <w:suppressAutoHyphens/>
              <w:spacing w:after="0" w:line="240" w:lineRule="auto"/>
              <w:contextualSpacing/>
              <w:rPr>
                <w:rFonts w:eastAsia="Times New Roman" w:cstheme="minorHAnsi"/>
              </w:rPr>
            </w:pPr>
            <w:r w:rsidRPr="008B70CE">
              <w:rPr>
                <w:rFonts w:eastAsia="Times New Roman" w:cstheme="minorHAnsi"/>
              </w:rPr>
              <w:t>Starter for building web, including RESTful, applications using Spring</w:t>
            </w:r>
            <w:r>
              <w:rPr>
                <w:rFonts w:eastAsia="Times New Roman" w:cstheme="minorHAnsi"/>
              </w:rPr>
              <w:t xml:space="preserve"> </w:t>
            </w:r>
            <w:r w:rsidRPr="008B70CE">
              <w:rPr>
                <w:rFonts w:eastAsia="Times New Roman" w:cstheme="minorHAnsi"/>
              </w:rPr>
              <w:t>MVC. Uses Tomcat as the default embedded container</w:t>
            </w:r>
            <w:r>
              <w:rPr>
                <w:rFonts w:eastAsia="Times New Roman" w:cstheme="minorHAnsi"/>
              </w:rPr>
              <w:t>.  Update to latest version.</w:t>
            </w:r>
          </w:p>
        </w:tc>
        <w:tc>
          <w:tcPr>
            <w:tcW w:w="3117" w:type="dxa"/>
          </w:tcPr>
          <w:p w14:paraId="6989AAE1" w14:textId="616D7405" w:rsidR="004052B5" w:rsidRPr="00AE7E27" w:rsidRDefault="00BE5A14"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CVE-2023-2087</w:t>
            </w:r>
            <w:r w:rsidRPr="00AE7E27">
              <w:rPr>
                <w:rFonts w:eastAsia="Times New Roman" w:cstheme="minorHAnsi"/>
                <w:sz w:val="20"/>
                <w:szCs w:val="20"/>
              </w:rPr>
              <w:t>3</w:t>
            </w:r>
          </w:p>
          <w:p w14:paraId="0801B0D4" w14:textId="77777777" w:rsidR="00BE5A14" w:rsidRPr="00AE7E27" w:rsidRDefault="00AB79C1"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CVE-2022-27772</w:t>
            </w:r>
          </w:p>
          <w:p w14:paraId="581BAB6B" w14:textId="77777777" w:rsidR="00AB79C1" w:rsidRPr="00AE7E27" w:rsidRDefault="00AB79C1"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CVE-2023-20883</w:t>
            </w:r>
          </w:p>
          <w:p w14:paraId="06F71657" w14:textId="4555271B" w:rsidR="00AB79C1" w:rsidRPr="00AE7E27" w:rsidRDefault="00AB79C1" w:rsidP="00841764">
            <w:pPr>
              <w:pStyle w:val="ListParagraph"/>
              <w:numPr>
                <w:ilvl w:val="0"/>
                <w:numId w:val="18"/>
              </w:numPr>
              <w:suppressAutoHyphens/>
              <w:spacing w:after="0" w:line="240" w:lineRule="auto"/>
              <w:rPr>
                <w:rFonts w:eastAsia="Times New Roman" w:cstheme="minorHAnsi"/>
                <w:sz w:val="20"/>
                <w:szCs w:val="20"/>
              </w:rPr>
            </w:pPr>
          </w:p>
        </w:tc>
      </w:tr>
      <w:tr w:rsidR="004052B5" w14:paraId="719D6DA3" w14:textId="77777777" w:rsidTr="004052B5">
        <w:tc>
          <w:tcPr>
            <w:tcW w:w="3116" w:type="dxa"/>
          </w:tcPr>
          <w:p w14:paraId="12DB449F" w14:textId="7BED0900" w:rsidR="004052B5" w:rsidRDefault="00603D50" w:rsidP="00113667">
            <w:pPr>
              <w:suppressAutoHyphens/>
              <w:spacing w:after="0" w:line="240" w:lineRule="auto"/>
              <w:contextualSpacing/>
              <w:rPr>
                <w:rFonts w:eastAsia="Times New Roman" w:cstheme="minorHAnsi"/>
              </w:rPr>
            </w:pPr>
            <w:r w:rsidRPr="00603D50">
              <w:rPr>
                <w:rFonts w:eastAsia="Times New Roman" w:cstheme="minorHAnsi"/>
              </w:rPr>
              <w:t>spring-core-5.2.3.RELEASE.jar</w:t>
            </w:r>
            <w:r w:rsidRPr="00603D50">
              <w:rPr>
                <w:rFonts w:eastAsia="Times New Roman" w:cstheme="minorHAnsi"/>
              </w:rPr>
              <w:tab/>
            </w:r>
          </w:p>
        </w:tc>
        <w:tc>
          <w:tcPr>
            <w:tcW w:w="3117" w:type="dxa"/>
          </w:tcPr>
          <w:p w14:paraId="00E451F2" w14:textId="3286AE3E" w:rsidR="004052B5" w:rsidRDefault="0026279E" w:rsidP="00113667">
            <w:pPr>
              <w:suppressAutoHyphens/>
              <w:spacing w:after="0" w:line="240" w:lineRule="auto"/>
              <w:contextualSpacing/>
              <w:rPr>
                <w:rFonts w:eastAsia="Times New Roman" w:cstheme="minorHAnsi"/>
              </w:rPr>
            </w:pPr>
            <w:r w:rsidRPr="0026279E">
              <w:rPr>
                <w:rFonts w:eastAsia="Times New Roman" w:cstheme="minorHAnsi"/>
              </w:rPr>
              <w:t>Spring Core</w:t>
            </w:r>
            <w:r w:rsidR="00187F96">
              <w:rPr>
                <w:rFonts w:eastAsia="Times New Roman" w:cstheme="minorHAnsi"/>
              </w:rPr>
              <w:t>.  Update to latest version.</w:t>
            </w:r>
          </w:p>
        </w:tc>
        <w:tc>
          <w:tcPr>
            <w:tcW w:w="3117" w:type="dxa"/>
          </w:tcPr>
          <w:p w14:paraId="46F2C9E6" w14:textId="77777777" w:rsidR="004052B5" w:rsidRPr="00AE7E27" w:rsidRDefault="00723DBA"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CVE-2022-22965</w:t>
            </w:r>
          </w:p>
          <w:p w14:paraId="56B105B8" w14:textId="77777777" w:rsidR="00723DBA" w:rsidRPr="00AE7E27" w:rsidRDefault="00723DBA"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CVE-2021-22118</w:t>
            </w:r>
          </w:p>
          <w:p w14:paraId="1B499ED6" w14:textId="77777777" w:rsidR="00723DBA" w:rsidRPr="00AE7E27" w:rsidRDefault="00723DBA"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CVE-2020-5421</w:t>
            </w:r>
          </w:p>
          <w:p w14:paraId="386ED687" w14:textId="77777777" w:rsidR="00723DBA" w:rsidRPr="00AE7E27" w:rsidRDefault="009F220B"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CVE-2022-22950</w:t>
            </w:r>
          </w:p>
          <w:p w14:paraId="0952AF35" w14:textId="77777777" w:rsidR="009F220B" w:rsidRPr="00AE7E27" w:rsidRDefault="009F220B"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CVE-2022-22971</w:t>
            </w:r>
          </w:p>
          <w:p w14:paraId="505155BE" w14:textId="77777777" w:rsidR="009F220B" w:rsidRPr="00AE7E27" w:rsidRDefault="00AB52F4"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CVE-2023-20861</w:t>
            </w:r>
          </w:p>
          <w:p w14:paraId="4FCF79C3" w14:textId="77777777" w:rsidR="00AB52F4" w:rsidRPr="00AE7E27" w:rsidRDefault="00AB52F4"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CVE-2023-20863</w:t>
            </w:r>
          </w:p>
          <w:p w14:paraId="7D811E78" w14:textId="77777777" w:rsidR="00AB52F4" w:rsidRPr="00AE7E27" w:rsidRDefault="00AB52F4"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CVE-2022-22968</w:t>
            </w:r>
          </w:p>
          <w:p w14:paraId="4228EB41" w14:textId="77777777" w:rsidR="00AB52F4" w:rsidRPr="00AE7E27" w:rsidRDefault="00410034"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CVE-2022-22970</w:t>
            </w:r>
          </w:p>
          <w:p w14:paraId="72F62833" w14:textId="77777777" w:rsidR="00410034" w:rsidRPr="00AE7E27" w:rsidRDefault="00AD7689"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CVE-2021-22060</w:t>
            </w:r>
          </w:p>
          <w:p w14:paraId="52285DA5" w14:textId="54B114EA" w:rsidR="00187F96" w:rsidRPr="00AE7E27" w:rsidRDefault="00187F96" w:rsidP="00D43239">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CVE-2021-22096</w:t>
            </w:r>
          </w:p>
        </w:tc>
      </w:tr>
      <w:tr w:rsidR="004052B5" w14:paraId="3B1ABF07" w14:textId="77777777" w:rsidTr="004052B5">
        <w:tc>
          <w:tcPr>
            <w:tcW w:w="3116" w:type="dxa"/>
          </w:tcPr>
          <w:p w14:paraId="3F8404B2" w14:textId="4CFC5033" w:rsidR="004052B5" w:rsidRDefault="00603D50" w:rsidP="00113667">
            <w:pPr>
              <w:suppressAutoHyphens/>
              <w:spacing w:after="0" w:line="240" w:lineRule="auto"/>
              <w:contextualSpacing/>
              <w:rPr>
                <w:rFonts w:eastAsia="Times New Roman" w:cstheme="minorHAnsi"/>
              </w:rPr>
            </w:pPr>
            <w:r w:rsidRPr="00603D50">
              <w:rPr>
                <w:rFonts w:eastAsia="Times New Roman" w:cstheme="minorHAnsi"/>
              </w:rPr>
              <w:t>spring-web-5.2.3.RELEASE.jar</w:t>
            </w:r>
            <w:r w:rsidRPr="00603D50">
              <w:rPr>
                <w:rFonts w:eastAsia="Times New Roman" w:cstheme="minorHAnsi"/>
              </w:rPr>
              <w:tab/>
            </w:r>
          </w:p>
        </w:tc>
        <w:tc>
          <w:tcPr>
            <w:tcW w:w="3117" w:type="dxa"/>
          </w:tcPr>
          <w:p w14:paraId="46B4EB84" w14:textId="7A4ECD1A" w:rsidR="004052B5" w:rsidRDefault="001D37EB" w:rsidP="00113667">
            <w:pPr>
              <w:suppressAutoHyphens/>
              <w:spacing w:after="0" w:line="240" w:lineRule="auto"/>
              <w:contextualSpacing/>
              <w:rPr>
                <w:rFonts w:eastAsia="Times New Roman" w:cstheme="minorHAnsi"/>
              </w:rPr>
            </w:pPr>
            <w:r w:rsidRPr="001D37EB">
              <w:rPr>
                <w:rFonts w:eastAsia="Times New Roman" w:cstheme="minorHAnsi"/>
              </w:rPr>
              <w:t>Spring Web</w:t>
            </w:r>
            <w:r>
              <w:rPr>
                <w:rFonts w:eastAsia="Times New Roman" w:cstheme="minorHAnsi"/>
              </w:rPr>
              <w:t>. Update to latest version.</w:t>
            </w:r>
          </w:p>
        </w:tc>
        <w:tc>
          <w:tcPr>
            <w:tcW w:w="3117" w:type="dxa"/>
          </w:tcPr>
          <w:p w14:paraId="75D6B4FC" w14:textId="77777777" w:rsidR="004052B5" w:rsidRPr="00AE7E27" w:rsidRDefault="00D43239"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CVE-2016-1000027</w:t>
            </w:r>
          </w:p>
          <w:p w14:paraId="6AC5E54E" w14:textId="77777777" w:rsidR="00D43239" w:rsidRPr="00AE7E27" w:rsidRDefault="00D43239"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CVE-2022-22965</w:t>
            </w:r>
          </w:p>
          <w:p w14:paraId="02C2521F" w14:textId="77777777" w:rsidR="00D43239" w:rsidRPr="00AE7E27" w:rsidRDefault="00DB2428"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CVE-2021-22118</w:t>
            </w:r>
          </w:p>
          <w:p w14:paraId="0D5C3F40" w14:textId="77777777" w:rsidR="00DB2428" w:rsidRPr="00AE7E27" w:rsidRDefault="00DB2428"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CVE-2020-5421</w:t>
            </w:r>
          </w:p>
          <w:p w14:paraId="135924D9" w14:textId="77777777" w:rsidR="00DB2428" w:rsidRPr="00AE7E27" w:rsidRDefault="00DB2428"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CVE-2022-22950</w:t>
            </w:r>
          </w:p>
          <w:p w14:paraId="48DF0FDC" w14:textId="77777777" w:rsidR="00125E3A" w:rsidRPr="00AE7E27" w:rsidRDefault="00125E3A"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CVE-2022-22971</w:t>
            </w:r>
          </w:p>
          <w:p w14:paraId="6C3F4C5C" w14:textId="77777777" w:rsidR="00125E3A" w:rsidRPr="00AE7E27" w:rsidRDefault="005F6971"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CVE-2023-20861</w:t>
            </w:r>
          </w:p>
          <w:p w14:paraId="2612641A" w14:textId="77777777" w:rsidR="005F6971" w:rsidRPr="00AE7E27" w:rsidRDefault="005F6971"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CVE-2023-20863</w:t>
            </w:r>
          </w:p>
          <w:p w14:paraId="23DE6F89" w14:textId="77777777" w:rsidR="005F6971" w:rsidRPr="00AE7E27" w:rsidRDefault="0056613F"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CVE-2022-22968</w:t>
            </w:r>
          </w:p>
          <w:p w14:paraId="4D5EACD8" w14:textId="77777777" w:rsidR="0056613F" w:rsidRPr="00AE7E27" w:rsidRDefault="006B2FFE"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CVE-2022-22970</w:t>
            </w:r>
          </w:p>
          <w:p w14:paraId="6297743C" w14:textId="77777777" w:rsidR="006B2FFE" w:rsidRPr="00AE7E27" w:rsidRDefault="00A73C35"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CVE-2021-22060</w:t>
            </w:r>
          </w:p>
          <w:p w14:paraId="25BC1267" w14:textId="2EB73C2F" w:rsidR="00A73C35" w:rsidRPr="00AE7E27" w:rsidRDefault="00A73C35" w:rsidP="00A73C35">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CVE-2021-22096</w:t>
            </w:r>
          </w:p>
        </w:tc>
      </w:tr>
      <w:tr w:rsidR="004052B5" w14:paraId="67D72FF3" w14:textId="77777777" w:rsidTr="004052B5">
        <w:tc>
          <w:tcPr>
            <w:tcW w:w="3116" w:type="dxa"/>
          </w:tcPr>
          <w:p w14:paraId="0C1F3F92" w14:textId="6A52540B" w:rsidR="004052B5" w:rsidRDefault="00603D50" w:rsidP="00113667">
            <w:pPr>
              <w:suppressAutoHyphens/>
              <w:spacing w:after="0" w:line="240" w:lineRule="auto"/>
              <w:contextualSpacing/>
              <w:rPr>
                <w:rFonts w:eastAsia="Times New Roman" w:cstheme="minorHAnsi"/>
              </w:rPr>
            </w:pPr>
            <w:r w:rsidRPr="00603D50">
              <w:rPr>
                <w:rFonts w:eastAsia="Times New Roman" w:cstheme="minorHAnsi"/>
              </w:rPr>
              <w:t>spring-webmvc-5.2.3.RELEASE.jar</w:t>
            </w:r>
            <w:r w:rsidRPr="00603D50">
              <w:rPr>
                <w:rFonts w:eastAsia="Times New Roman" w:cstheme="minorHAnsi"/>
              </w:rPr>
              <w:tab/>
            </w:r>
          </w:p>
        </w:tc>
        <w:tc>
          <w:tcPr>
            <w:tcW w:w="3117" w:type="dxa"/>
          </w:tcPr>
          <w:p w14:paraId="25D67738" w14:textId="3BDA805D" w:rsidR="004052B5" w:rsidRDefault="00A73C35" w:rsidP="00113667">
            <w:pPr>
              <w:suppressAutoHyphens/>
              <w:spacing w:after="0" w:line="240" w:lineRule="auto"/>
              <w:contextualSpacing/>
              <w:rPr>
                <w:rFonts w:eastAsia="Times New Roman" w:cstheme="minorHAnsi"/>
              </w:rPr>
            </w:pPr>
            <w:r w:rsidRPr="00A73C35">
              <w:rPr>
                <w:rFonts w:eastAsia="Times New Roman" w:cstheme="minorHAnsi"/>
              </w:rPr>
              <w:t>Spring Web MVC</w:t>
            </w:r>
            <w:r>
              <w:rPr>
                <w:rFonts w:eastAsia="Times New Roman" w:cstheme="minorHAnsi"/>
              </w:rPr>
              <w:t>.  Update to latest version.</w:t>
            </w:r>
          </w:p>
        </w:tc>
        <w:tc>
          <w:tcPr>
            <w:tcW w:w="3117" w:type="dxa"/>
          </w:tcPr>
          <w:p w14:paraId="3296C7AB" w14:textId="77777777" w:rsidR="004052B5" w:rsidRPr="00AE7E27" w:rsidRDefault="00C91DF3"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CVE-2022-22965</w:t>
            </w:r>
          </w:p>
          <w:p w14:paraId="39DFCC16" w14:textId="77777777" w:rsidR="00C91DF3" w:rsidRPr="00AE7E27" w:rsidRDefault="00C91DF3"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CVE-2021-22118</w:t>
            </w:r>
          </w:p>
          <w:p w14:paraId="58AAE9CD" w14:textId="77777777" w:rsidR="00C91DF3" w:rsidRPr="00AE7E27" w:rsidRDefault="00663219"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CVE-2020-5421</w:t>
            </w:r>
          </w:p>
          <w:p w14:paraId="00C077FD" w14:textId="77777777" w:rsidR="00663219" w:rsidRPr="00AE7E27" w:rsidRDefault="00663219"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CVE-2022-22950</w:t>
            </w:r>
          </w:p>
          <w:p w14:paraId="2CC7BF91" w14:textId="77777777" w:rsidR="00663219" w:rsidRPr="00AE7E27" w:rsidRDefault="00663219"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CVE-2022-22971</w:t>
            </w:r>
          </w:p>
          <w:p w14:paraId="064DADF6" w14:textId="77777777" w:rsidR="00663219" w:rsidRPr="00AE7E27" w:rsidRDefault="00E33E3B"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CVE-2023-20861</w:t>
            </w:r>
          </w:p>
          <w:p w14:paraId="647B3000" w14:textId="77777777" w:rsidR="00E33E3B" w:rsidRPr="00AE7E27" w:rsidRDefault="00E33E3B"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CVE-2023-20863</w:t>
            </w:r>
          </w:p>
          <w:p w14:paraId="7CBF77B9" w14:textId="77777777" w:rsidR="00E33E3B" w:rsidRPr="00AE7E27" w:rsidRDefault="00E33E3B"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CVE-2022-22968</w:t>
            </w:r>
          </w:p>
          <w:p w14:paraId="289F1618" w14:textId="77777777" w:rsidR="00E33E3B" w:rsidRPr="00AE7E27" w:rsidRDefault="00823DC4"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CVE-2022-22970</w:t>
            </w:r>
          </w:p>
          <w:p w14:paraId="20DFDF8A" w14:textId="77777777" w:rsidR="00823DC4" w:rsidRPr="00AE7E27" w:rsidRDefault="00823DC4"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CVE-2021-22060</w:t>
            </w:r>
          </w:p>
          <w:p w14:paraId="2FA85525" w14:textId="12658CE9" w:rsidR="00875D6B" w:rsidRPr="00AE7E27" w:rsidRDefault="00875D6B" w:rsidP="00875D6B">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CVE-2021-22096</w:t>
            </w:r>
          </w:p>
        </w:tc>
      </w:tr>
      <w:tr w:rsidR="004052B5" w14:paraId="7A20F384" w14:textId="77777777" w:rsidTr="004052B5">
        <w:tc>
          <w:tcPr>
            <w:tcW w:w="3116" w:type="dxa"/>
          </w:tcPr>
          <w:p w14:paraId="4557705E" w14:textId="576A8CCF" w:rsidR="004052B5" w:rsidRDefault="00603D50" w:rsidP="00113667">
            <w:pPr>
              <w:suppressAutoHyphens/>
              <w:spacing w:after="0" w:line="240" w:lineRule="auto"/>
              <w:contextualSpacing/>
              <w:rPr>
                <w:rFonts w:eastAsia="Times New Roman" w:cstheme="minorHAnsi"/>
              </w:rPr>
            </w:pPr>
            <w:r w:rsidRPr="00603D50">
              <w:rPr>
                <w:rFonts w:eastAsia="Times New Roman" w:cstheme="minorHAnsi"/>
              </w:rPr>
              <w:t>tomcat-embed-core-9.0.30.jar</w:t>
            </w:r>
            <w:r w:rsidRPr="00603D50">
              <w:rPr>
                <w:rFonts w:eastAsia="Times New Roman" w:cstheme="minorHAnsi"/>
              </w:rPr>
              <w:tab/>
            </w:r>
          </w:p>
        </w:tc>
        <w:tc>
          <w:tcPr>
            <w:tcW w:w="3117" w:type="dxa"/>
          </w:tcPr>
          <w:p w14:paraId="467E9FFD" w14:textId="495AB86F" w:rsidR="004052B5" w:rsidRDefault="00337039" w:rsidP="00113667">
            <w:pPr>
              <w:suppressAutoHyphens/>
              <w:spacing w:after="0" w:line="240" w:lineRule="auto"/>
              <w:contextualSpacing/>
              <w:rPr>
                <w:rFonts w:eastAsia="Times New Roman" w:cstheme="minorHAnsi"/>
              </w:rPr>
            </w:pPr>
            <w:r w:rsidRPr="00337039">
              <w:rPr>
                <w:rFonts w:eastAsia="Times New Roman" w:cstheme="minorHAnsi"/>
              </w:rPr>
              <w:t>Core Tomcat implementation</w:t>
            </w:r>
            <w:r>
              <w:rPr>
                <w:rFonts w:eastAsia="Times New Roman" w:cstheme="minorHAnsi"/>
              </w:rPr>
              <w:t>.  Update to latest version.</w:t>
            </w:r>
          </w:p>
        </w:tc>
        <w:tc>
          <w:tcPr>
            <w:tcW w:w="3117" w:type="dxa"/>
          </w:tcPr>
          <w:p w14:paraId="12D6BBEA" w14:textId="77777777" w:rsidR="004052B5" w:rsidRPr="00AE7E27" w:rsidRDefault="00165309"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CVE-2020-1938</w:t>
            </w:r>
          </w:p>
          <w:p w14:paraId="2CC73169" w14:textId="77777777" w:rsidR="00165309" w:rsidRPr="00AE7E27" w:rsidRDefault="00443E48"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CVE-2020-11996</w:t>
            </w:r>
          </w:p>
          <w:p w14:paraId="173D4098" w14:textId="77777777" w:rsidR="00443E48" w:rsidRPr="00AE7E27" w:rsidRDefault="00EB1C87"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CVE-2020-13934</w:t>
            </w:r>
          </w:p>
          <w:p w14:paraId="6C1EE408" w14:textId="77777777" w:rsidR="00EB1C87" w:rsidRPr="00AE7E27" w:rsidRDefault="00EB1C87"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CVE-2020-13935</w:t>
            </w:r>
          </w:p>
          <w:p w14:paraId="5B4335B5" w14:textId="77777777" w:rsidR="00EB1C87" w:rsidRPr="00AE7E27" w:rsidRDefault="00EB1C87"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CVE-2020-17527</w:t>
            </w:r>
          </w:p>
          <w:p w14:paraId="28A0416A" w14:textId="77777777" w:rsidR="00EB1C87" w:rsidRPr="00AE7E27" w:rsidRDefault="005924AA"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lastRenderedPageBreak/>
              <w:t>CVE-2021-25122</w:t>
            </w:r>
          </w:p>
          <w:p w14:paraId="02C2EA59" w14:textId="77777777" w:rsidR="005924AA" w:rsidRPr="00AE7E27" w:rsidRDefault="005924AA"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CVE-2021-41079</w:t>
            </w:r>
          </w:p>
          <w:p w14:paraId="453308DA" w14:textId="77777777" w:rsidR="005924AA" w:rsidRPr="00AE7E27" w:rsidRDefault="005924AA"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CVE-2022-29885</w:t>
            </w:r>
          </w:p>
          <w:p w14:paraId="558CCC83" w14:textId="77777777" w:rsidR="005924AA" w:rsidRPr="00AE7E27" w:rsidRDefault="000B1CCA"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CVE-2022-42252</w:t>
            </w:r>
          </w:p>
          <w:p w14:paraId="0D27AA45" w14:textId="77777777" w:rsidR="000B1CCA" w:rsidRPr="00AE7E27" w:rsidRDefault="000B1CCA"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CVE-2023-44487</w:t>
            </w:r>
          </w:p>
          <w:p w14:paraId="20949005" w14:textId="77777777" w:rsidR="000B1CCA" w:rsidRPr="00AE7E27" w:rsidRDefault="00406668"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CVE-2020-9484</w:t>
            </w:r>
          </w:p>
          <w:p w14:paraId="70F576F5" w14:textId="77777777" w:rsidR="00406668" w:rsidRPr="00AE7E27" w:rsidRDefault="00BA4B6A"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CVE-2021-25329</w:t>
            </w:r>
          </w:p>
          <w:p w14:paraId="2C9D9FD1" w14:textId="77777777" w:rsidR="00BA4B6A" w:rsidRPr="00AE7E27" w:rsidRDefault="00BA4B6A"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CVE-2021-30640</w:t>
            </w:r>
          </w:p>
          <w:p w14:paraId="23641DC7" w14:textId="77777777" w:rsidR="00BA4B6A" w:rsidRPr="00AE7E27" w:rsidRDefault="00BA4B6A"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CVE-2022-34305</w:t>
            </w:r>
          </w:p>
          <w:p w14:paraId="7A8AA159" w14:textId="77777777" w:rsidR="00BA4B6A" w:rsidRPr="00AE7E27" w:rsidRDefault="00C107F1"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CVE-2023-41080</w:t>
            </w:r>
          </w:p>
          <w:p w14:paraId="1AA63A28" w14:textId="77777777" w:rsidR="00C107F1" w:rsidRPr="00AE7E27" w:rsidRDefault="00162161"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CVE-2021-24122</w:t>
            </w:r>
          </w:p>
          <w:p w14:paraId="018387B0" w14:textId="77777777" w:rsidR="00162161" w:rsidRPr="00AE7E27" w:rsidRDefault="00162161"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CVE-2021-33037</w:t>
            </w:r>
          </w:p>
          <w:p w14:paraId="5A115B5A" w14:textId="77777777" w:rsidR="00162161" w:rsidRPr="00AE7E27" w:rsidRDefault="00162161"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CVE-2023-42795</w:t>
            </w:r>
          </w:p>
          <w:p w14:paraId="2AC7D079" w14:textId="77777777" w:rsidR="00162161" w:rsidRPr="00AE7E27" w:rsidRDefault="00162161"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CVE-2023-45648</w:t>
            </w:r>
          </w:p>
          <w:p w14:paraId="0C241DDF" w14:textId="77777777" w:rsidR="00162161" w:rsidRPr="00AE7E27" w:rsidRDefault="00B9183B"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CVE-2019-17569</w:t>
            </w:r>
          </w:p>
          <w:p w14:paraId="6969330B" w14:textId="77777777" w:rsidR="00B9183B" w:rsidRPr="00AE7E27" w:rsidRDefault="00B9183B"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CVE-2020-1935</w:t>
            </w:r>
          </w:p>
          <w:p w14:paraId="1CB8C1DC" w14:textId="77777777" w:rsidR="00B9183B" w:rsidRPr="00AE7E27" w:rsidRDefault="00C36599"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CVE-2020-13943</w:t>
            </w:r>
          </w:p>
          <w:p w14:paraId="7E23A668" w14:textId="77777777" w:rsidR="00C36599" w:rsidRPr="00AE7E27" w:rsidRDefault="007F1C80" w:rsidP="0084176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CVE-2023-28708</w:t>
            </w:r>
          </w:p>
          <w:p w14:paraId="02CC7E96" w14:textId="6ECF43FE" w:rsidR="007F1C80" w:rsidRPr="00AE7E27" w:rsidRDefault="007F1C80" w:rsidP="000E77C4">
            <w:pPr>
              <w:pStyle w:val="ListParagraph"/>
              <w:numPr>
                <w:ilvl w:val="0"/>
                <w:numId w:val="18"/>
              </w:numPr>
              <w:suppressAutoHyphens/>
              <w:spacing w:after="0" w:line="240" w:lineRule="auto"/>
              <w:rPr>
                <w:rFonts w:eastAsia="Times New Roman" w:cstheme="minorHAnsi"/>
                <w:sz w:val="20"/>
                <w:szCs w:val="20"/>
              </w:rPr>
            </w:pPr>
            <w:r w:rsidRPr="00AE7E27">
              <w:rPr>
                <w:rFonts w:eastAsia="Times New Roman" w:cstheme="minorHAnsi"/>
                <w:sz w:val="20"/>
                <w:szCs w:val="20"/>
              </w:rPr>
              <w:t>CVE-2021-43980</w:t>
            </w:r>
          </w:p>
        </w:tc>
      </w:tr>
      <w:tr w:rsidR="004052B5" w14:paraId="57569E47" w14:textId="77777777" w:rsidTr="004052B5">
        <w:tc>
          <w:tcPr>
            <w:tcW w:w="3116" w:type="dxa"/>
          </w:tcPr>
          <w:p w14:paraId="5D2B038B" w14:textId="1B6CF715" w:rsidR="004052B5" w:rsidRDefault="00713DF8" w:rsidP="00113667">
            <w:pPr>
              <w:suppressAutoHyphens/>
              <w:spacing w:after="0" w:line="240" w:lineRule="auto"/>
              <w:contextualSpacing/>
              <w:rPr>
                <w:rFonts w:eastAsia="Times New Roman" w:cstheme="minorHAnsi"/>
              </w:rPr>
            </w:pPr>
            <w:r w:rsidRPr="00713DF8">
              <w:rPr>
                <w:rFonts w:eastAsia="Times New Roman" w:cstheme="minorHAnsi"/>
              </w:rPr>
              <w:lastRenderedPageBreak/>
              <w:t>tomcat-embed-websocket-9.0.30.jar</w:t>
            </w:r>
            <w:r w:rsidRPr="00713DF8">
              <w:rPr>
                <w:rFonts w:eastAsia="Times New Roman" w:cstheme="minorHAnsi"/>
              </w:rPr>
              <w:tab/>
            </w:r>
          </w:p>
        </w:tc>
        <w:tc>
          <w:tcPr>
            <w:tcW w:w="3117" w:type="dxa"/>
          </w:tcPr>
          <w:p w14:paraId="5633CE53" w14:textId="5BD458E3" w:rsidR="004052B5" w:rsidRDefault="007F1C80" w:rsidP="00113667">
            <w:pPr>
              <w:suppressAutoHyphens/>
              <w:spacing w:after="0" w:line="240" w:lineRule="auto"/>
              <w:contextualSpacing/>
              <w:rPr>
                <w:rFonts w:eastAsia="Times New Roman" w:cstheme="minorHAnsi"/>
              </w:rPr>
            </w:pPr>
            <w:r w:rsidRPr="007F1C80">
              <w:rPr>
                <w:rFonts w:eastAsia="Times New Roman" w:cstheme="minorHAnsi"/>
              </w:rPr>
              <w:t>Core Tomcat implementation</w:t>
            </w:r>
            <w:r>
              <w:rPr>
                <w:rFonts w:eastAsia="Times New Roman" w:cstheme="minorHAnsi"/>
              </w:rPr>
              <w:t>.  Update to latest version.</w:t>
            </w:r>
          </w:p>
        </w:tc>
        <w:tc>
          <w:tcPr>
            <w:tcW w:w="3117" w:type="dxa"/>
          </w:tcPr>
          <w:p w14:paraId="18F41AC3" w14:textId="77777777" w:rsidR="004052B5" w:rsidRPr="00AE7E27" w:rsidRDefault="000E77C4"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CVE-2020-1938</w:t>
            </w:r>
          </w:p>
          <w:p w14:paraId="75AD3636" w14:textId="77777777" w:rsidR="000E77C4" w:rsidRPr="00AE7E27" w:rsidRDefault="001F1036"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CVE-2020-8022</w:t>
            </w:r>
          </w:p>
          <w:p w14:paraId="28CED87E" w14:textId="77777777" w:rsidR="001F1036" w:rsidRPr="00AE7E27" w:rsidRDefault="004A6E31"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CVE-2020-11996</w:t>
            </w:r>
          </w:p>
          <w:p w14:paraId="585CC894" w14:textId="77777777" w:rsidR="004A6E31" w:rsidRPr="00AE7E27" w:rsidRDefault="004A6E31"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CVE-2020-13934</w:t>
            </w:r>
          </w:p>
          <w:p w14:paraId="20BE98A7" w14:textId="77777777" w:rsidR="004A6E31" w:rsidRPr="00AE7E27" w:rsidRDefault="0013634A"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CVE-2020-13935</w:t>
            </w:r>
          </w:p>
          <w:p w14:paraId="4C7C31D2" w14:textId="77777777" w:rsidR="0013634A" w:rsidRPr="00AE7E27" w:rsidRDefault="00F55FFA"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CVE-2020-17527</w:t>
            </w:r>
          </w:p>
          <w:p w14:paraId="78D0EC0E" w14:textId="77777777" w:rsidR="00F55FFA" w:rsidRPr="00AE7E27" w:rsidRDefault="00F55FFA"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CVE-2021-25122</w:t>
            </w:r>
          </w:p>
          <w:p w14:paraId="148544CD" w14:textId="77777777" w:rsidR="00F55FFA" w:rsidRPr="00AE7E27" w:rsidRDefault="0097369C"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CVE-2021-41079</w:t>
            </w:r>
          </w:p>
          <w:p w14:paraId="5545B89E" w14:textId="77777777" w:rsidR="0097369C" w:rsidRPr="00AE7E27" w:rsidRDefault="006422AD"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CVE-2022-29885</w:t>
            </w:r>
          </w:p>
          <w:p w14:paraId="41373CE0" w14:textId="77777777" w:rsidR="006422AD" w:rsidRPr="00AE7E27" w:rsidRDefault="006422AD"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CVE-2022-42252</w:t>
            </w:r>
          </w:p>
          <w:p w14:paraId="41476A1D" w14:textId="644F9588" w:rsidR="006422AD" w:rsidRPr="00AE7E27" w:rsidRDefault="006422AD"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CVE-2023-44487</w:t>
            </w:r>
          </w:p>
          <w:p w14:paraId="1C60F7A1" w14:textId="77777777" w:rsidR="00DE2AD3" w:rsidRPr="00AE7E27" w:rsidRDefault="00DE2AD3"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CVE-2020-9484</w:t>
            </w:r>
          </w:p>
          <w:p w14:paraId="0AA72530" w14:textId="77777777" w:rsidR="00DE2AD3" w:rsidRPr="00AE7E27" w:rsidRDefault="00DE2AD3"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CVE-2021-25329</w:t>
            </w:r>
          </w:p>
          <w:p w14:paraId="76EF7AB4" w14:textId="77777777" w:rsidR="00DE2AD3" w:rsidRPr="00AE7E27" w:rsidRDefault="004F2948"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CVE-2021-30640</w:t>
            </w:r>
          </w:p>
          <w:p w14:paraId="7CFBF479" w14:textId="77777777" w:rsidR="004F2948" w:rsidRPr="00AE7E27" w:rsidRDefault="004F2948"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CVE-2022-34305</w:t>
            </w:r>
          </w:p>
          <w:p w14:paraId="088B433F" w14:textId="77777777" w:rsidR="004F2948" w:rsidRPr="00AE7E27" w:rsidRDefault="004F2948"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CVE-2023-41080</w:t>
            </w:r>
          </w:p>
          <w:p w14:paraId="303DFDB9" w14:textId="77777777" w:rsidR="004F2948" w:rsidRPr="00AE7E27" w:rsidRDefault="004F2948"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CVE-2021-24122</w:t>
            </w:r>
          </w:p>
          <w:p w14:paraId="3AADC61F" w14:textId="77777777" w:rsidR="004F2948" w:rsidRPr="00AE7E27" w:rsidRDefault="001925B1"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CVE-2021-33037</w:t>
            </w:r>
          </w:p>
          <w:p w14:paraId="43252798" w14:textId="77777777" w:rsidR="001925B1" w:rsidRPr="00AE7E27" w:rsidRDefault="001925B1"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CVE-2023-42795</w:t>
            </w:r>
          </w:p>
          <w:p w14:paraId="2D6E3980" w14:textId="77777777" w:rsidR="001925B1" w:rsidRPr="00AE7E27" w:rsidRDefault="001925B1"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CVE-2023-45648</w:t>
            </w:r>
          </w:p>
          <w:p w14:paraId="2B281483" w14:textId="77777777" w:rsidR="001925B1" w:rsidRPr="00AE7E27" w:rsidRDefault="001925B1"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CVE-2019-17569</w:t>
            </w:r>
          </w:p>
          <w:p w14:paraId="2A66B3D5" w14:textId="77777777" w:rsidR="001925B1" w:rsidRPr="00AE7E27" w:rsidRDefault="006239F1"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CVE-2020-1935</w:t>
            </w:r>
          </w:p>
          <w:p w14:paraId="184EA879" w14:textId="77777777" w:rsidR="006239F1" w:rsidRPr="00AE7E27" w:rsidRDefault="006239F1"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 xml:space="preserve">CVE-2020-13943  </w:t>
            </w:r>
          </w:p>
          <w:p w14:paraId="578F38CD" w14:textId="77777777" w:rsidR="006239F1" w:rsidRPr="00AE7E27" w:rsidRDefault="0050408D" w:rsidP="000E77C4">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CVE-2023-2870</w:t>
            </w:r>
            <w:r w:rsidRPr="00AE7E27">
              <w:rPr>
                <w:rFonts w:eastAsia="Times New Roman" w:cstheme="minorHAnsi"/>
                <w:sz w:val="20"/>
                <w:szCs w:val="20"/>
              </w:rPr>
              <w:t>8</w:t>
            </w:r>
          </w:p>
          <w:p w14:paraId="1C7F3666" w14:textId="60A26352" w:rsidR="00691911" w:rsidRPr="00AE7E27" w:rsidRDefault="00691911" w:rsidP="00691911">
            <w:pPr>
              <w:pStyle w:val="ListParagraph"/>
              <w:numPr>
                <w:ilvl w:val="0"/>
                <w:numId w:val="19"/>
              </w:numPr>
              <w:suppressAutoHyphens/>
              <w:spacing w:after="0" w:line="240" w:lineRule="auto"/>
              <w:rPr>
                <w:rFonts w:eastAsia="Times New Roman" w:cstheme="minorHAnsi"/>
                <w:sz w:val="20"/>
                <w:szCs w:val="20"/>
              </w:rPr>
            </w:pPr>
            <w:r w:rsidRPr="00AE7E27">
              <w:rPr>
                <w:rFonts w:eastAsia="Times New Roman" w:cstheme="minorHAnsi"/>
                <w:sz w:val="20"/>
                <w:szCs w:val="20"/>
              </w:rPr>
              <w:t>CVE-2021-43980</w:t>
            </w:r>
          </w:p>
        </w:tc>
      </w:tr>
    </w:tbl>
    <w:p w14:paraId="1950D642" w14:textId="0F0D37AE"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178B1D46" w14:textId="77777777" w:rsidR="008A17EF" w:rsidRDefault="008A17EF" w:rsidP="008A17EF">
      <w:pPr>
        <w:pStyle w:val="Heading2"/>
        <w:ind w:left="360"/>
      </w:pPr>
      <w:bookmarkStart w:id="24" w:name="_Toc32574615"/>
      <w:bookmarkStart w:id="25" w:name="_Toc1123873671"/>
      <w:bookmarkStart w:id="26" w:name="_Toc1778408404"/>
    </w:p>
    <w:p w14:paraId="38953CFD" w14:textId="77777777" w:rsidR="008A17EF" w:rsidRDefault="008A17EF" w:rsidP="008A17EF">
      <w:pPr>
        <w:pStyle w:val="Heading2"/>
        <w:ind w:left="360"/>
      </w:pPr>
    </w:p>
    <w:p w14:paraId="607DF307" w14:textId="77777777" w:rsidR="008A17EF" w:rsidRDefault="008A17EF" w:rsidP="008A17EF">
      <w:pPr>
        <w:pStyle w:val="Heading2"/>
        <w:ind w:left="360"/>
      </w:pPr>
    </w:p>
    <w:p w14:paraId="0FB8AAAF" w14:textId="77777777" w:rsidR="008A17EF" w:rsidRDefault="008A17EF" w:rsidP="008A17EF">
      <w:pPr>
        <w:pStyle w:val="Heading2"/>
        <w:ind w:left="360"/>
      </w:pPr>
    </w:p>
    <w:p w14:paraId="4EC5AC93" w14:textId="5AE148F4" w:rsidR="00485402" w:rsidRPr="001650C9" w:rsidRDefault="00010B8A" w:rsidP="00841BCB">
      <w:pPr>
        <w:pStyle w:val="Heading2"/>
        <w:numPr>
          <w:ilvl w:val="0"/>
          <w:numId w:val="17"/>
        </w:numPr>
      </w:pPr>
      <w:r>
        <w:lastRenderedPageBreak/>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71A23FE" w:rsidR="00974AE3" w:rsidRPr="001650C9" w:rsidRDefault="00F16DD3"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Based on the list of vulnerabilities listed, I bel</w:t>
      </w:r>
      <w:r w:rsidR="004217E4">
        <w:rPr>
          <w:rFonts w:asciiTheme="minorHAnsi" w:hAnsiTheme="minorHAnsi" w:cstheme="minorHAnsi"/>
        </w:rPr>
        <w:t xml:space="preserve">ieve it would be best to start by addressing the </w:t>
      </w:r>
      <w:r w:rsidR="0026536E">
        <w:rPr>
          <w:rFonts w:asciiTheme="minorHAnsi" w:hAnsiTheme="minorHAnsi" w:cstheme="minorHAnsi"/>
        </w:rPr>
        <w:t xml:space="preserve">dependencies list and work through each one and update them to the most recent version.  Doing this allows us to be sure that the </w:t>
      </w:r>
      <w:r w:rsidR="00194F82">
        <w:rPr>
          <w:rFonts w:asciiTheme="minorHAnsi" w:hAnsiTheme="minorHAnsi" w:cstheme="minorHAnsi"/>
        </w:rPr>
        <w:t>dependencies are running a version with the most amount of bug f</w:t>
      </w:r>
      <w:r w:rsidR="00C1090B">
        <w:rPr>
          <w:rFonts w:asciiTheme="minorHAnsi" w:hAnsiTheme="minorHAnsi" w:cstheme="minorHAnsi"/>
        </w:rPr>
        <w:t xml:space="preserve">ixes that would otherwise pop up in older versions.  </w:t>
      </w:r>
      <w:r w:rsidR="00B37210">
        <w:rPr>
          <w:rFonts w:asciiTheme="minorHAnsi" w:hAnsiTheme="minorHAnsi" w:cstheme="minorHAnsi"/>
        </w:rPr>
        <w:t xml:space="preserve">After the dependencies list has been </w:t>
      </w:r>
      <w:r w:rsidR="001C660E">
        <w:rPr>
          <w:rFonts w:asciiTheme="minorHAnsi" w:hAnsiTheme="minorHAnsi" w:cstheme="minorHAnsi"/>
        </w:rPr>
        <w:t>addressed, the</w:t>
      </w:r>
      <w:r w:rsidR="00074441">
        <w:rPr>
          <w:rFonts w:asciiTheme="minorHAnsi" w:hAnsiTheme="minorHAnsi" w:cstheme="minorHAnsi"/>
        </w:rPr>
        <w:t xml:space="preserve"> class files listed in the manual review should have their vulnerabilities addressed.  The main issue for the manual review items being </w:t>
      </w:r>
      <w:r w:rsidR="001C660E">
        <w:rPr>
          <w:rFonts w:asciiTheme="minorHAnsi" w:hAnsiTheme="minorHAnsi" w:cstheme="minorHAnsi"/>
        </w:rPr>
        <w:t xml:space="preserve">the issue with improper input validation in the </w:t>
      </w:r>
      <w:proofErr w:type="spellStart"/>
      <w:r w:rsidR="00840C7C">
        <w:rPr>
          <w:rFonts w:asciiTheme="minorHAnsi" w:hAnsiTheme="minorHAnsi" w:cstheme="minorHAnsi"/>
        </w:rPr>
        <w:t>CRUDController</w:t>
      </w:r>
      <w:proofErr w:type="spellEnd"/>
      <w:r w:rsidR="00840C7C">
        <w:rPr>
          <w:rFonts w:asciiTheme="minorHAnsi" w:hAnsiTheme="minorHAnsi" w:cstheme="minorHAnsi"/>
        </w:rPr>
        <w:t xml:space="preserve"> and </w:t>
      </w:r>
      <w:proofErr w:type="spellStart"/>
      <w:r w:rsidR="00840C7C">
        <w:rPr>
          <w:rFonts w:asciiTheme="minorHAnsi" w:hAnsiTheme="minorHAnsi" w:cstheme="minorHAnsi"/>
        </w:rPr>
        <w:t>GreetingController</w:t>
      </w:r>
      <w:proofErr w:type="spellEnd"/>
      <w:r w:rsidR="00840C7C">
        <w:rPr>
          <w:rFonts w:asciiTheme="minorHAnsi" w:hAnsiTheme="minorHAnsi" w:cstheme="minorHAnsi"/>
        </w:rPr>
        <w:t xml:space="preserve"> java classes.  </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82078"/>
    <w:multiLevelType w:val="hybridMultilevel"/>
    <w:tmpl w:val="A9A4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46073"/>
    <w:multiLevelType w:val="hybridMultilevel"/>
    <w:tmpl w:val="2BA6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9859797">
    <w:abstractNumId w:val="16"/>
  </w:num>
  <w:num w:numId="2" w16cid:durableId="1682707277">
    <w:abstractNumId w:val="1"/>
  </w:num>
  <w:num w:numId="3" w16cid:durableId="1854757318">
    <w:abstractNumId w:val="4"/>
  </w:num>
  <w:num w:numId="4" w16cid:durableId="1255935566">
    <w:abstractNumId w:val="11"/>
  </w:num>
  <w:num w:numId="5" w16cid:durableId="1228422724">
    <w:abstractNumId w:val="10"/>
  </w:num>
  <w:num w:numId="6" w16cid:durableId="651299591">
    <w:abstractNumId w:val="9"/>
  </w:num>
  <w:num w:numId="7" w16cid:durableId="430322147">
    <w:abstractNumId w:val="5"/>
  </w:num>
  <w:num w:numId="8" w16cid:durableId="185022541">
    <w:abstractNumId w:val="14"/>
  </w:num>
  <w:num w:numId="9" w16cid:durableId="477310791">
    <w:abstractNumId w:val="12"/>
    <w:lvlOverride w:ilvl="0">
      <w:lvl w:ilvl="0">
        <w:numFmt w:val="lowerLetter"/>
        <w:lvlText w:val="%1."/>
        <w:lvlJc w:val="left"/>
      </w:lvl>
    </w:lvlOverride>
  </w:num>
  <w:num w:numId="10" w16cid:durableId="1577207349">
    <w:abstractNumId w:val="6"/>
  </w:num>
  <w:num w:numId="11" w16cid:durableId="1382435074">
    <w:abstractNumId w:val="2"/>
    <w:lvlOverride w:ilvl="0">
      <w:lvl w:ilvl="0">
        <w:numFmt w:val="lowerLetter"/>
        <w:lvlText w:val="%1."/>
        <w:lvlJc w:val="left"/>
      </w:lvl>
    </w:lvlOverride>
  </w:num>
  <w:num w:numId="12" w16cid:durableId="1758406802">
    <w:abstractNumId w:val="0"/>
  </w:num>
  <w:num w:numId="13" w16cid:durableId="388575725">
    <w:abstractNumId w:val="15"/>
  </w:num>
  <w:num w:numId="14" w16cid:durableId="1951859804">
    <w:abstractNumId w:val="7"/>
  </w:num>
  <w:num w:numId="15" w16cid:durableId="801192786">
    <w:abstractNumId w:val="3"/>
  </w:num>
  <w:num w:numId="16" w16cid:durableId="985360446">
    <w:abstractNumId w:val="17"/>
  </w:num>
  <w:num w:numId="17" w16cid:durableId="1638535582">
    <w:abstractNumId w:val="18"/>
  </w:num>
  <w:num w:numId="18" w16cid:durableId="274361690">
    <w:abstractNumId w:val="13"/>
  </w:num>
  <w:num w:numId="19" w16cid:durableId="1141927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74441"/>
    <w:rsid w:val="000A205E"/>
    <w:rsid w:val="000B1CCA"/>
    <w:rsid w:val="000D2A1B"/>
    <w:rsid w:val="000D4B1E"/>
    <w:rsid w:val="000E77C4"/>
    <w:rsid w:val="00113667"/>
    <w:rsid w:val="00121661"/>
    <w:rsid w:val="001240EF"/>
    <w:rsid w:val="00125E3A"/>
    <w:rsid w:val="00130A54"/>
    <w:rsid w:val="0013634A"/>
    <w:rsid w:val="001410F7"/>
    <w:rsid w:val="00162161"/>
    <w:rsid w:val="001650C9"/>
    <w:rsid w:val="00165309"/>
    <w:rsid w:val="00187548"/>
    <w:rsid w:val="00187F96"/>
    <w:rsid w:val="001925B1"/>
    <w:rsid w:val="00194F82"/>
    <w:rsid w:val="001A381D"/>
    <w:rsid w:val="001B552C"/>
    <w:rsid w:val="001C55A7"/>
    <w:rsid w:val="001C660E"/>
    <w:rsid w:val="001D37EB"/>
    <w:rsid w:val="001E5399"/>
    <w:rsid w:val="001F1036"/>
    <w:rsid w:val="002079DF"/>
    <w:rsid w:val="00225BE2"/>
    <w:rsid w:val="00226919"/>
    <w:rsid w:val="00234FC3"/>
    <w:rsid w:val="00250101"/>
    <w:rsid w:val="0026279E"/>
    <w:rsid w:val="00262D50"/>
    <w:rsid w:val="00263FAF"/>
    <w:rsid w:val="0026536E"/>
    <w:rsid w:val="00266758"/>
    <w:rsid w:val="002669C4"/>
    <w:rsid w:val="00271E26"/>
    <w:rsid w:val="002778D5"/>
    <w:rsid w:val="00281DF1"/>
    <w:rsid w:val="00283B7F"/>
    <w:rsid w:val="002B14D6"/>
    <w:rsid w:val="002B1BE5"/>
    <w:rsid w:val="002C1041"/>
    <w:rsid w:val="002D79BF"/>
    <w:rsid w:val="002DA730"/>
    <w:rsid w:val="002F3F84"/>
    <w:rsid w:val="00321D27"/>
    <w:rsid w:val="0032740C"/>
    <w:rsid w:val="00337039"/>
    <w:rsid w:val="00345C48"/>
    <w:rsid w:val="00352FD0"/>
    <w:rsid w:val="003726AD"/>
    <w:rsid w:val="0037344C"/>
    <w:rsid w:val="00387E48"/>
    <w:rsid w:val="00393181"/>
    <w:rsid w:val="00394D01"/>
    <w:rsid w:val="003A0BF9"/>
    <w:rsid w:val="003B7D2B"/>
    <w:rsid w:val="003D5A2E"/>
    <w:rsid w:val="003E399D"/>
    <w:rsid w:val="003E5350"/>
    <w:rsid w:val="003F32E7"/>
    <w:rsid w:val="003F4787"/>
    <w:rsid w:val="004002EE"/>
    <w:rsid w:val="004052B5"/>
    <w:rsid w:val="00406668"/>
    <w:rsid w:val="004071BF"/>
    <w:rsid w:val="00410034"/>
    <w:rsid w:val="004217E4"/>
    <w:rsid w:val="004424E0"/>
    <w:rsid w:val="00443E48"/>
    <w:rsid w:val="00446225"/>
    <w:rsid w:val="00451B3D"/>
    <w:rsid w:val="004578EA"/>
    <w:rsid w:val="00460DE5"/>
    <w:rsid w:val="0046151B"/>
    <w:rsid w:val="00461602"/>
    <w:rsid w:val="00462F70"/>
    <w:rsid w:val="004802CA"/>
    <w:rsid w:val="00483B77"/>
    <w:rsid w:val="00485402"/>
    <w:rsid w:val="00491DAA"/>
    <w:rsid w:val="004A6E31"/>
    <w:rsid w:val="004D2055"/>
    <w:rsid w:val="004D476B"/>
    <w:rsid w:val="004D733C"/>
    <w:rsid w:val="004F2948"/>
    <w:rsid w:val="004F448F"/>
    <w:rsid w:val="0050408D"/>
    <w:rsid w:val="00522199"/>
    <w:rsid w:val="00523478"/>
    <w:rsid w:val="00531FBF"/>
    <w:rsid w:val="00532A24"/>
    <w:rsid w:val="00532AB9"/>
    <w:rsid w:val="00544AC4"/>
    <w:rsid w:val="005455D6"/>
    <w:rsid w:val="005479D5"/>
    <w:rsid w:val="0056613F"/>
    <w:rsid w:val="005767CA"/>
    <w:rsid w:val="0058064D"/>
    <w:rsid w:val="0058528C"/>
    <w:rsid w:val="005924AA"/>
    <w:rsid w:val="005A0DB2"/>
    <w:rsid w:val="005A6070"/>
    <w:rsid w:val="005A7C7F"/>
    <w:rsid w:val="005B7894"/>
    <w:rsid w:val="005C593C"/>
    <w:rsid w:val="005F574E"/>
    <w:rsid w:val="005F6971"/>
    <w:rsid w:val="00603D50"/>
    <w:rsid w:val="006239F1"/>
    <w:rsid w:val="00633225"/>
    <w:rsid w:val="00635BA3"/>
    <w:rsid w:val="006422AD"/>
    <w:rsid w:val="00663219"/>
    <w:rsid w:val="00691911"/>
    <w:rsid w:val="006955A1"/>
    <w:rsid w:val="006B2FFE"/>
    <w:rsid w:val="006B66FE"/>
    <w:rsid w:val="006C197D"/>
    <w:rsid w:val="006C3269"/>
    <w:rsid w:val="006D4FD1"/>
    <w:rsid w:val="006F2F77"/>
    <w:rsid w:val="006F4E87"/>
    <w:rsid w:val="00700F8D"/>
    <w:rsid w:val="00701A84"/>
    <w:rsid w:val="007033DB"/>
    <w:rsid w:val="00713DF8"/>
    <w:rsid w:val="00723DBA"/>
    <w:rsid w:val="007415E6"/>
    <w:rsid w:val="00760100"/>
    <w:rsid w:val="007617B2"/>
    <w:rsid w:val="00761B04"/>
    <w:rsid w:val="00776757"/>
    <w:rsid w:val="007850EE"/>
    <w:rsid w:val="007912B4"/>
    <w:rsid w:val="007A50A7"/>
    <w:rsid w:val="007C63C4"/>
    <w:rsid w:val="007F1C80"/>
    <w:rsid w:val="008115CD"/>
    <w:rsid w:val="00811600"/>
    <w:rsid w:val="00812410"/>
    <w:rsid w:val="00823DC4"/>
    <w:rsid w:val="00840C7C"/>
    <w:rsid w:val="00841764"/>
    <w:rsid w:val="00841BCB"/>
    <w:rsid w:val="00842C9D"/>
    <w:rsid w:val="00846753"/>
    <w:rsid w:val="00847593"/>
    <w:rsid w:val="008558AB"/>
    <w:rsid w:val="008565F8"/>
    <w:rsid w:val="00861EC1"/>
    <w:rsid w:val="00875D6B"/>
    <w:rsid w:val="0089603D"/>
    <w:rsid w:val="008A17EF"/>
    <w:rsid w:val="008B70CE"/>
    <w:rsid w:val="008D3C69"/>
    <w:rsid w:val="008E7863"/>
    <w:rsid w:val="008E7E10"/>
    <w:rsid w:val="008F26B4"/>
    <w:rsid w:val="0090104E"/>
    <w:rsid w:val="00921C2E"/>
    <w:rsid w:val="009315C4"/>
    <w:rsid w:val="00940B1A"/>
    <w:rsid w:val="00944D65"/>
    <w:rsid w:val="00966538"/>
    <w:rsid w:val="009714E8"/>
    <w:rsid w:val="00971DF7"/>
    <w:rsid w:val="0097369C"/>
    <w:rsid w:val="00974AE3"/>
    <w:rsid w:val="009774F3"/>
    <w:rsid w:val="009945B1"/>
    <w:rsid w:val="009B0AA5"/>
    <w:rsid w:val="009B1496"/>
    <w:rsid w:val="009C11B9"/>
    <w:rsid w:val="009C6202"/>
    <w:rsid w:val="009E0E57"/>
    <w:rsid w:val="009E41E8"/>
    <w:rsid w:val="009F220B"/>
    <w:rsid w:val="00A12BCB"/>
    <w:rsid w:val="00A239D6"/>
    <w:rsid w:val="00A33CEF"/>
    <w:rsid w:val="00A429B4"/>
    <w:rsid w:val="00A45B2C"/>
    <w:rsid w:val="00A472D7"/>
    <w:rsid w:val="00A57A92"/>
    <w:rsid w:val="00A71C4B"/>
    <w:rsid w:val="00A728D4"/>
    <w:rsid w:val="00A73C35"/>
    <w:rsid w:val="00A9068B"/>
    <w:rsid w:val="00AA66F3"/>
    <w:rsid w:val="00AA7A72"/>
    <w:rsid w:val="00AB52F4"/>
    <w:rsid w:val="00AB79C1"/>
    <w:rsid w:val="00AD7689"/>
    <w:rsid w:val="00AE5B33"/>
    <w:rsid w:val="00AE7E27"/>
    <w:rsid w:val="00AF0298"/>
    <w:rsid w:val="00AF1198"/>
    <w:rsid w:val="00AF1352"/>
    <w:rsid w:val="00AF4C03"/>
    <w:rsid w:val="00B03C25"/>
    <w:rsid w:val="00B13925"/>
    <w:rsid w:val="00B1598A"/>
    <w:rsid w:val="00B1642E"/>
    <w:rsid w:val="00B1648E"/>
    <w:rsid w:val="00B20F52"/>
    <w:rsid w:val="00B225A0"/>
    <w:rsid w:val="00B31D4B"/>
    <w:rsid w:val="00B33477"/>
    <w:rsid w:val="00B35185"/>
    <w:rsid w:val="00B37210"/>
    <w:rsid w:val="00B37AD9"/>
    <w:rsid w:val="00B46BAB"/>
    <w:rsid w:val="00B50C83"/>
    <w:rsid w:val="00B66A6E"/>
    <w:rsid w:val="00B70EF1"/>
    <w:rsid w:val="00B9183B"/>
    <w:rsid w:val="00B94F66"/>
    <w:rsid w:val="00BA4B6A"/>
    <w:rsid w:val="00BB1033"/>
    <w:rsid w:val="00BB5A30"/>
    <w:rsid w:val="00BC0B21"/>
    <w:rsid w:val="00BD4019"/>
    <w:rsid w:val="00BE3A84"/>
    <w:rsid w:val="00BE49FB"/>
    <w:rsid w:val="00BE5A14"/>
    <w:rsid w:val="00BF2E4C"/>
    <w:rsid w:val="00C06A29"/>
    <w:rsid w:val="00C107F1"/>
    <w:rsid w:val="00C1090B"/>
    <w:rsid w:val="00C20815"/>
    <w:rsid w:val="00C31821"/>
    <w:rsid w:val="00C36599"/>
    <w:rsid w:val="00C41B36"/>
    <w:rsid w:val="00C44B0F"/>
    <w:rsid w:val="00C56FC2"/>
    <w:rsid w:val="00C8056A"/>
    <w:rsid w:val="00C87CA7"/>
    <w:rsid w:val="00C91DF3"/>
    <w:rsid w:val="00C93044"/>
    <w:rsid w:val="00C94751"/>
    <w:rsid w:val="00CB16D1"/>
    <w:rsid w:val="00CB2008"/>
    <w:rsid w:val="00CD774B"/>
    <w:rsid w:val="00CE44E9"/>
    <w:rsid w:val="00CF0E92"/>
    <w:rsid w:val="00D000D3"/>
    <w:rsid w:val="00D062C3"/>
    <w:rsid w:val="00D11958"/>
    <w:rsid w:val="00D11EFC"/>
    <w:rsid w:val="00D2231E"/>
    <w:rsid w:val="00D247D6"/>
    <w:rsid w:val="00D27FB4"/>
    <w:rsid w:val="00D43239"/>
    <w:rsid w:val="00D56C9F"/>
    <w:rsid w:val="00D572CF"/>
    <w:rsid w:val="00D8455A"/>
    <w:rsid w:val="00DB2428"/>
    <w:rsid w:val="00DB63D9"/>
    <w:rsid w:val="00DC2970"/>
    <w:rsid w:val="00DC5330"/>
    <w:rsid w:val="00DD3256"/>
    <w:rsid w:val="00DE0976"/>
    <w:rsid w:val="00DE2AD3"/>
    <w:rsid w:val="00DF4F1B"/>
    <w:rsid w:val="00DF6741"/>
    <w:rsid w:val="00E02BD0"/>
    <w:rsid w:val="00E1085B"/>
    <w:rsid w:val="00E12AC2"/>
    <w:rsid w:val="00E15DB1"/>
    <w:rsid w:val="00E2188F"/>
    <w:rsid w:val="00E2280C"/>
    <w:rsid w:val="00E33E3B"/>
    <w:rsid w:val="00E66FC0"/>
    <w:rsid w:val="00E7271E"/>
    <w:rsid w:val="00EB1C87"/>
    <w:rsid w:val="00EC5FF3"/>
    <w:rsid w:val="00ED2B98"/>
    <w:rsid w:val="00EE3EAE"/>
    <w:rsid w:val="00EF2C06"/>
    <w:rsid w:val="00F13337"/>
    <w:rsid w:val="00F143F0"/>
    <w:rsid w:val="00F16DD3"/>
    <w:rsid w:val="00F41864"/>
    <w:rsid w:val="00F55FFA"/>
    <w:rsid w:val="00F66C9E"/>
    <w:rsid w:val="00F67F76"/>
    <w:rsid w:val="00F908A6"/>
    <w:rsid w:val="00FA29B4"/>
    <w:rsid w:val="00FA58FA"/>
    <w:rsid w:val="00FB6323"/>
    <w:rsid w:val="00FD31A0"/>
    <w:rsid w:val="00FD596B"/>
    <w:rsid w:val="00FF244C"/>
    <w:rsid w:val="00FF5E28"/>
    <w:rsid w:val="00FF6ED6"/>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0A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20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63377">
      <w:bodyDiv w:val="1"/>
      <w:marLeft w:val="0"/>
      <w:marRight w:val="0"/>
      <w:marTop w:val="0"/>
      <w:marBottom w:val="0"/>
      <w:divBdr>
        <w:top w:val="none" w:sz="0" w:space="0" w:color="auto"/>
        <w:left w:val="none" w:sz="0" w:space="0" w:color="auto"/>
        <w:bottom w:val="none" w:sz="0" w:space="0" w:color="auto"/>
        <w:right w:val="none" w:sz="0" w:space="0" w:color="auto"/>
      </w:divBdr>
    </w:div>
    <w:div w:id="191501812">
      <w:bodyDiv w:val="1"/>
      <w:marLeft w:val="0"/>
      <w:marRight w:val="0"/>
      <w:marTop w:val="0"/>
      <w:marBottom w:val="0"/>
      <w:divBdr>
        <w:top w:val="none" w:sz="0" w:space="0" w:color="auto"/>
        <w:left w:val="none" w:sz="0" w:space="0" w:color="auto"/>
        <w:bottom w:val="none" w:sz="0" w:space="0" w:color="auto"/>
        <w:right w:val="none" w:sz="0" w:space="0" w:color="auto"/>
      </w:divBdr>
    </w:div>
    <w:div w:id="250742029">
      <w:bodyDiv w:val="1"/>
      <w:marLeft w:val="0"/>
      <w:marRight w:val="0"/>
      <w:marTop w:val="0"/>
      <w:marBottom w:val="0"/>
      <w:divBdr>
        <w:top w:val="none" w:sz="0" w:space="0" w:color="auto"/>
        <w:left w:val="none" w:sz="0" w:space="0" w:color="auto"/>
        <w:bottom w:val="none" w:sz="0" w:space="0" w:color="auto"/>
        <w:right w:val="none" w:sz="0" w:space="0" w:color="auto"/>
      </w:divBdr>
    </w:div>
    <w:div w:id="38352757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397180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4331875">
      <w:bodyDiv w:val="1"/>
      <w:marLeft w:val="0"/>
      <w:marRight w:val="0"/>
      <w:marTop w:val="0"/>
      <w:marBottom w:val="0"/>
      <w:divBdr>
        <w:top w:val="none" w:sz="0" w:space="0" w:color="auto"/>
        <w:left w:val="none" w:sz="0" w:space="0" w:color="auto"/>
        <w:bottom w:val="none" w:sz="0" w:space="0" w:color="auto"/>
        <w:right w:val="none" w:sz="0" w:space="0" w:color="auto"/>
      </w:divBdr>
    </w:div>
    <w:div w:id="752242325">
      <w:bodyDiv w:val="1"/>
      <w:marLeft w:val="0"/>
      <w:marRight w:val="0"/>
      <w:marTop w:val="0"/>
      <w:marBottom w:val="0"/>
      <w:divBdr>
        <w:top w:val="none" w:sz="0" w:space="0" w:color="auto"/>
        <w:left w:val="none" w:sz="0" w:space="0" w:color="auto"/>
        <w:bottom w:val="none" w:sz="0" w:space="0" w:color="auto"/>
        <w:right w:val="none" w:sz="0" w:space="0" w:color="auto"/>
      </w:divBdr>
    </w:div>
    <w:div w:id="75316133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8291135">
      <w:bodyDiv w:val="1"/>
      <w:marLeft w:val="0"/>
      <w:marRight w:val="0"/>
      <w:marTop w:val="0"/>
      <w:marBottom w:val="0"/>
      <w:divBdr>
        <w:top w:val="none" w:sz="0" w:space="0" w:color="auto"/>
        <w:left w:val="none" w:sz="0" w:space="0" w:color="auto"/>
        <w:bottom w:val="none" w:sz="0" w:space="0" w:color="auto"/>
        <w:right w:val="none" w:sz="0" w:space="0" w:color="auto"/>
      </w:divBdr>
    </w:div>
    <w:div w:id="950478971">
      <w:bodyDiv w:val="1"/>
      <w:marLeft w:val="0"/>
      <w:marRight w:val="0"/>
      <w:marTop w:val="0"/>
      <w:marBottom w:val="0"/>
      <w:divBdr>
        <w:top w:val="none" w:sz="0" w:space="0" w:color="auto"/>
        <w:left w:val="none" w:sz="0" w:space="0" w:color="auto"/>
        <w:bottom w:val="none" w:sz="0" w:space="0" w:color="auto"/>
        <w:right w:val="none" w:sz="0" w:space="0" w:color="auto"/>
      </w:divBdr>
    </w:div>
    <w:div w:id="1044787975">
      <w:bodyDiv w:val="1"/>
      <w:marLeft w:val="0"/>
      <w:marRight w:val="0"/>
      <w:marTop w:val="0"/>
      <w:marBottom w:val="0"/>
      <w:divBdr>
        <w:top w:val="none" w:sz="0" w:space="0" w:color="auto"/>
        <w:left w:val="none" w:sz="0" w:space="0" w:color="auto"/>
        <w:bottom w:val="none" w:sz="0" w:space="0" w:color="auto"/>
        <w:right w:val="none" w:sz="0" w:space="0" w:color="auto"/>
      </w:divBdr>
    </w:div>
    <w:div w:id="1099373317">
      <w:bodyDiv w:val="1"/>
      <w:marLeft w:val="0"/>
      <w:marRight w:val="0"/>
      <w:marTop w:val="0"/>
      <w:marBottom w:val="0"/>
      <w:divBdr>
        <w:top w:val="none" w:sz="0" w:space="0" w:color="auto"/>
        <w:left w:val="none" w:sz="0" w:space="0" w:color="auto"/>
        <w:bottom w:val="none" w:sz="0" w:space="0" w:color="auto"/>
        <w:right w:val="none" w:sz="0" w:space="0" w:color="auto"/>
      </w:divBdr>
    </w:div>
    <w:div w:id="110542412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7725888">
      <w:bodyDiv w:val="1"/>
      <w:marLeft w:val="0"/>
      <w:marRight w:val="0"/>
      <w:marTop w:val="0"/>
      <w:marBottom w:val="0"/>
      <w:divBdr>
        <w:top w:val="none" w:sz="0" w:space="0" w:color="auto"/>
        <w:left w:val="none" w:sz="0" w:space="0" w:color="auto"/>
        <w:bottom w:val="none" w:sz="0" w:space="0" w:color="auto"/>
        <w:right w:val="none" w:sz="0" w:space="0" w:color="auto"/>
      </w:divBdr>
    </w:div>
    <w:div w:id="1163928586">
      <w:bodyDiv w:val="1"/>
      <w:marLeft w:val="0"/>
      <w:marRight w:val="0"/>
      <w:marTop w:val="0"/>
      <w:marBottom w:val="0"/>
      <w:divBdr>
        <w:top w:val="none" w:sz="0" w:space="0" w:color="auto"/>
        <w:left w:val="none" w:sz="0" w:space="0" w:color="auto"/>
        <w:bottom w:val="none" w:sz="0" w:space="0" w:color="auto"/>
        <w:right w:val="none" w:sz="0" w:space="0" w:color="auto"/>
      </w:divBdr>
    </w:div>
    <w:div w:id="1217467786">
      <w:bodyDiv w:val="1"/>
      <w:marLeft w:val="0"/>
      <w:marRight w:val="0"/>
      <w:marTop w:val="0"/>
      <w:marBottom w:val="0"/>
      <w:divBdr>
        <w:top w:val="none" w:sz="0" w:space="0" w:color="auto"/>
        <w:left w:val="none" w:sz="0" w:space="0" w:color="auto"/>
        <w:bottom w:val="none" w:sz="0" w:space="0" w:color="auto"/>
        <w:right w:val="none" w:sz="0" w:space="0" w:color="auto"/>
      </w:divBdr>
    </w:div>
    <w:div w:id="1334600535">
      <w:bodyDiv w:val="1"/>
      <w:marLeft w:val="0"/>
      <w:marRight w:val="0"/>
      <w:marTop w:val="0"/>
      <w:marBottom w:val="0"/>
      <w:divBdr>
        <w:top w:val="none" w:sz="0" w:space="0" w:color="auto"/>
        <w:left w:val="none" w:sz="0" w:space="0" w:color="auto"/>
        <w:bottom w:val="none" w:sz="0" w:space="0" w:color="auto"/>
        <w:right w:val="none" w:sz="0" w:space="0" w:color="auto"/>
      </w:divBdr>
    </w:div>
    <w:div w:id="143039360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670138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4422893">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26388938">
      <w:bodyDiv w:val="1"/>
      <w:marLeft w:val="0"/>
      <w:marRight w:val="0"/>
      <w:marTop w:val="0"/>
      <w:marBottom w:val="0"/>
      <w:divBdr>
        <w:top w:val="none" w:sz="0" w:space="0" w:color="auto"/>
        <w:left w:val="none" w:sz="0" w:space="0" w:color="auto"/>
        <w:bottom w:val="none" w:sz="0" w:space="0" w:color="auto"/>
        <w:right w:val="none" w:sz="0" w:space="0" w:color="auto"/>
      </w:divBdr>
    </w:div>
    <w:div w:id="1890460406">
      <w:bodyDiv w:val="1"/>
      <w:marLeft w:val="0"/>
      <w:marRight w:val="0"/>
      <w:marTop w:val="0"/>
      <w:marBottom w:val="0"/>
      <w:divBdr>
        <w:top w:val="none" w:sz="0" w:space="0" w:color="auto"/>
        <w:left w:val="none" w:sz="0" w:space="0" w:color="auto"/>
        <w:bottom w:val="none" w:sz="0" w:space="0" w:color="auto"/>
        <w:right w:val="none" w:sz="0" w:space="0" w:color="auto"/>
      </w:divBdr>
    </w:div>
    <w:div w:id="189119184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533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Derek Kwasniewski</cp:lastModifiedBy>
  <cp:revision>2</cp:revision>
  <dcterms:created xsi:type="dcterms:W3CDTF">2023-11-13T00:26:00Z</dcterms:created>
  <dcterms:modified xsi:type="dcterms:W3CDTF">2023-11-13T00:26:00Z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