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343A19" w14:textId="602A3409" w:rsidR="00C9493B" w:rsidRDefault="00D80C74" w:rsidP="00D80C74">
      <w:pPr>
        <w:jc w:val="right"/>
      </w:pPr>
      <w:r>
        <w:t>Derek Larson</w:t>
      </w:r>
    </w:p>
    <w:p w14:paraId="4E1B30E2" w14:textId="17BEDC4E" w:rsidR="00D80C74" w:rsidRDefault="00D80C74" w:rsidP="00D80C74">
      <w:pPr>
        <w:jc w:val="right"/>
      </w:pPr>
      <w:r>
        <w:t>03/18/2021</w:t>
      </w:r>
    </w:p>
    <w:p w14:paraId="10166C70" w14:textId="474ABED5" w:rsidR="00D80C74" w:rsidRDefault="00D80C74" w:rsidP="00D80C74"/>
    <w:p w14:paraId="2CCBD54E" w14:textId="77777777" w:rsidR="00D80C74" w:rsidRDefault="00D80C74" w:rsidP="00D80C74">
      <w:r>
        <w:t>1. Given the provided data, what are three conclusions we can draw about Kickstarter campaigns?</w:t>
      </w:r>
    </w:p>
    <w:p w14:paraId="35AB79A4" w14:textId="46465EE2" w:rsidR="00894154" w:rsidRDefault="00894154" w:rsidP="00D80C74">
      <w:r>
        <w:tab/>
      </w:r>
      <w:r w:rsidR="00B1313F">
        <w:t xml:space="preserve">In the ‘games’ Parent Category, mobile games and video games failed 100% of their attempts.  </w:t>
      </w:r>
      <w:proofErr w:type="gramStart"/>
      <w:r w:rsidR="00B1313F">
        <w:t>Tabletop  games</w:t>
      </w:r>
      <w:proofErr w:type="gramEnd"/>
      <w:r w:rsidR="00B1313F">
        <w:t xml:space="preserve"> were successful 100% of the time, and most were started in the winter months when people would be inside most of the time.</w:t>
      </w:r>
    </w:p>
    <w:p w14:paraId="717C8AE8" w14:textId="322F4DE4" w:rsidR="006C65E5" w:rsidRDefault="00B1313F" w:rsidP="00D80C74">
      <w:r>
        <w:tab/>
      </w:r>
      <w:r w:rsidR="006C65E5">
        <w:t xml:space="preserve">A large majority of </w:t>
      </w:r>
      <w:proofErr w:type="spellStart"/>
      <w:r w:rsidR="006C65E5">
        <w:t>Kickstarters</w:t>
      </w:r>
      <w:proofErr w:type="spellEnd"/>
      <w:r w:rsidR="006C65E5">
        <w:t xml:space="preserve"> were theater, and more specifically plays.  They were successful more than they failed, but it was</w:t>
      </w:r>
      <w:r w:rsidR="00660B73">
        <w:t xml:space="preserve"> no</w:t>
      </w:r>
      <w:r w:rsidR="006C65E5">
        <w:t xml:space="preserve">t the best success to failed ratio category.  </w:t>
      </w:r>
    </w:p>
    <w:p w14:paraId="14B2E42A" w14:textId="638081A9" w:rsidR="00B1313F" w:rsidRDefault="006C65E5" w:rsidP="006C65E5">
      <w:pPr>
        <w:ind w:firstLine="720"/>
      </w:pPr>
      <w:r>
        <w:t>Music had the best success to fail ratio of the Parent Categories.  They were consistently starting up year around as well.  Twelve Sub-Categories had 100% success rates.  Rock, Documentary and Hardware were the top three.</w:t>
      </w:r>
    </w:p>
    <w:p w14:paraId="53FB2150" w14:textId="2E9A8DEC" w:rsidR="00660B73" w:rsidRDefault="00660B73" w:rsidP="006C65E5">
      <w:pPr>
        <w:ind w:firstLine="720"/>
      </w:pPr>
      <w:r>
        <w:t xml:space="preserve">Only </w:t>
      </w:r>
      <w:r w:rsidR="0083719C">
        <w:t>four Sub-Categories experienced having successful, failed and cancellations.  The majority were either completely successful or completely failed.</w:t>
      </w:r>
    </w:p>
    <w:p w14:paraId="7A435512" w14:textId="77777777" w:rsidR="0083719C" w:rsidRDefault="0083719C" w:rsidP="006C65E5">
      <w:pPr>
        <w:ind w:firstLine="720"/>
      </w:pPr>
    </w:p>
    <w:p w14:paraId="22C2E748" w14:textId="18A2B94D" w:rsidR="00D80C74" w:rsidRDefault="00D80C74" w:rsidP="00D80C74">
      <w:r>
        <w:t>2. What are some limitations of this dataset?</w:t>
      </w:r>
    </w:p>
    <w:p w14:paraId="0A2505AD" w14:textId="640661A7" w:rsidR="00894154" w:rsidRDefault="00894154" w:rsidP="00D80C74">
      <w:r>
        <w:tab/>
      </w:r>
      <w:r w:rsidR="00D533B8">
        <w:t>No explanation of what determines a Kickstarter to cancel.  There are cancelations of over 100% and over 200% Funded.</w:t>
      </w:r>
    </w:p>
    <w:p w14:paraId="607A1BAC" w14:textId="63DD2A78" w:rsidR="00D533B8" w:rsidRDefault="00D533B8" w:rsidP="00D80C74">
      <w:r>
        <w:tab/>
        <w:t>No information on how many backers were asked for each project or how many inquired about any of them.  No reasonings for why any potential backers chose not to back a specific project.</w:t>
      </w:r>
    </w:p>
    <w:p w14:paraId="36B31F87" w14:textId="77777777" w:rsidR="00D533B8" w:rsidRDefault="00D533B8" w:rsidP="00D80C74"/>
    <w:p w14:paraId="1987C96C" w14:textId="0423988A" w:rsidR="00D80C74" w:rsidRDefault="00D80C74" w:rsidP="00D80C74">
      <w:r>
        <w:t>3. What are some other possible tables and/or graphs that we could create?</w:t>
      </w:r>
    </w:p>
    <w:p w14:paraId="649FA97E" w14:textId="0B182FFB" w:rsidR="0083719C" w:rsidRDefault="0083719C" w:rsidP="00D80C74">
      <w:r>
        <w:tab/>
        <w:t>I already added slicers for each pivot table and graph to allow for the user to easily adjust the filters.</w:t>
      </w:r>
    </w:p>
    <w:p w14:paraId="39F55C51" w14:textId="47B2E99C" w:rsidR="0083719C" w:rsidRDefault="0083719C" w:rsidP="00D80C74">
      <w:r>
        <w:tab/>
        <w:t>Pie Charts of each Sub-Category to visually see relativity of their various states.</w:t>
      </w:r>
    </w:p>
    <w:sectPr w:rsidR="008371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6D5"/>
    <w:rsid w:val="00660B73"/>
    <w:rsid w:val="006C65E5"/>
    <w:rsid w:val="0083719C"/>
    <w:rsid w:val="00894154"/>
    <w:rsid w:val="00A536D5"/>
    <w:rsid w:val="00B1313F"/>
    <w:rsid w:val="00C9493B"/>
    <w:rsid w:val="00D533B8"/>
    <w:rsid w:val="00D8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ECD4B"/>
  <w15:chartTrackingRefBased/>
  <w15:docId w15:val="{D14873EA-E766-49D5-8B1B-83E641FAA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41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Larson</dc:creator>
  <cp:keywords/>
  <dc:description/>
  <cp:lastModifiedBy>Derek Larson</cp:lastModifiedBy>
  <cp:revision>7</cp:revision>
  <dcterms:created xsi:type="dcterms:W3CDTF">2021-03-18T07:03:00Z</dcterms:created>
  <dcterms:modified xsi:type="dcterms:W3CDTF">2021-03-18T07:47:00Z</dcterms:modified>
</cp:coreProperties>
</file>