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79B8A" w14:textId="3A7F9247" w:rsidR="00B85B7A" w:rsidRDefault="00B85B7A" w:rsidP="006C6360">
      <w:pPr>
        <w:tabs>
          <w:tab w:val="right" w:pos="9360"/>
        </w:tabs>
        <w:spacing w:after="0"/>
        <w:rPr>
          <w:rFonts w:ascii="Times New Roman" w:eastAsia="Times New Roman" w:hAnsi="Times New Roman" w:cs="Times New Roman"/>
          <w:color w:val="222222"/>
          <w:sz w:val="24"/>
          <w:szCs w:val="24"/>
          <w:highlight w:val="white"/>
        </w:rPr>
      </w:pPr>
      <w:bookmarkStart w:id="0" w:name="_Hlk49801614"/>
      <w:r>
        <w:rPr>
          <w:rFonts w:ascii="Times New Roman" w:eastAsia="Times New Roman" w:hAnsi="Times New Roman" w:cs="Times New Roman"/>
          <w:color w:val="222222"/>
          <w:sz w:val="24"/>
          <w:szCs w:val="24"/>
          <w:highlight w:val="white"/>
        </w:rPr>
        <w:t>Derek Lee</w:t>
      </w:r>
      <w:r>
        <w:rPr>
          <w:rFonts w:ascii="Times New Roman" w:eastAsia="Times New Roman" w:hAnsi="Times New Roman" w:cs="Times New Roman"/>
          <w:color w:val="222222"/>
          <w:sz w:val="24"/>
          <w:szCs w:val="24"/>
          <w:highlight w:val="white"/>
        </w:rPr>
        <w:tab/>
        <w:t>Artificial Intelligence Fall 2020</w:t>
      </w:r>
    </w:p>
    <w:p w14:paraId="1B551D70" w14:textId="7328C73F" w:rsidR="00B85B7A" w:rsidRDefault="00B85B7A" w:rsidP="006C6360">
      <w:pPr>
        <w:tabs>
          <w:tab w:val="right" w:pos="9360"/>
        </w:tabs>
        <w:spacing w:after="0"/>
        <w:rPr>
          <w:rFonts w:ascii="Times New Roman" w:hAnsi="Times New Roman" w:cs="Times New Roman"/>
          <w:b/>
          <w:bCs/>
          <w:sz w:val="24"/>
          <w:szCs w:val="24"/>
          <w:u w:val="single"/>
        </w:rPr>
      </w:pPr>
      <w:r>
        <w:rPr>
          <w:rFonts w:ascii="Times New Roman" w:eastAsia="Times New Roman" w:hAnsi="Times New Roman" w:cs="Times New Roman"/>
          <w:color w:val="222222"/>
          <w:sz w:val="24"/>
          <w:szCs w:val="24"/>
          <w:highlight w:val="white"/>
        </w:rPr>
        <w:t>Professor Sable</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rPr>
        <w:t>Project #1</w:t>
      </w:r>
    </w:p>
    <w:bookmarkEnd w:id="0"/>
    <w:p w14:paraId="5ABE1FAF" w14:textId="1B2607ED" w:rsidR="006C3095" w:rsidRPr="003B2277" w:rsidRDefault="007B011F" w:rsidP="006C309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Settings</w:t>
      </w:r>
    </w:p>
    <w:p w14:paraId="594ABEAE" w14:textId="41D07A76" w:rsidR="006C3095" w:rsidRDefault="009747FC" w:rsidP="009747FC">
      <w:pPr>
        <w:ind w:firstLine="360"/>
        <w:rPr>
          <w:rFonts w:ascii="Times New Roman" w:hAnsi="Times New Roman" w:cs="Times New Roman"/>
          <w:sz w:val="24"/>
          <w:szCs w:val="24"/>
        </w:rPr>
      </w:pPr>
      <w:r>
        <w:rPr>
          <w:rFonts w:ascii="Times New Roman" w:hAnsi="Times New Roman" w:cs="Times New Roman"/>
          <w:sz w:val="24"/>
          <w:szCs w:val="24"/>
        </w:rPr>
        <w:tab/>
        <w:t xml:space="preserve">A custom board can be specified from a text file </w:t>
      </w:r>
      <w:r w:rsidR="007B011F">
        <w:rPr>
          <w:rFonts w:ascii="Times New Roman" w:hAnsi="Times New Roman" w:cs="Times New Roman"/>
          <w:sz w:val="24"/>
          <w:szCs w:val="24"/>
        </w:rPr>
        <w:t xml:space="preserve">by accessing the Settings menu after running the program. </w:t>
      </w:r>
      <w:r w:rsidR="00C112CC">
        <w:rPr>
          <w:rFonts w:ascii="Times New Roman" w:hAnsi="Times New Roman" w:cs="Times New Roman"/>
          <w:sz w:val="24"/>
          <w:szCs w:val="24"/>
        </w:rPr>
        <w:t>The text file format for loading in a custom board is as follows:</w:t>
      </w:r>
    </w:p>
    <w:p w14:paraId="59B3E804" w14:textId="77777777" w:rsidR="00C112CC" w:rsidRPr="00C112CC" w:rsidRDefault="00C112CC" w:rsidP="00C112CC">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Each piece is separated by any default delimiter for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(e.g. space, newline, etc.)</w:t>
      </w:r>
    </w:p>
    <w:p w14:paraId="6D20D817" w14:textId="77777777" w:rsidR="00C112CC" w:rsidRPr="00C112CC" w:rsidRDefault="00C112CC" w:rsidP="00C112CC">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Pieces are represented as:</w:t>
      </w:r>
    </w:p>
    <w:p w14:paraId="3AD5B275" w14:textId="0A7291EC" w:rsidR="00C112CC" w:rsidRPr="00121B32" w:rsidRDefault="00121B32" w:rsidP="00C112CC">
      <w:pPr>
        <w:pStyle w:val="ListParagraph"/>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1 – White King</w:t>
      </w:r>
    </w:p>
    <w:p w14:paraId="12149A62" w14:textId="66493993" w:rsidR="00121B32" w:rsidRPr="00121B32" w:rsidRDefault="00121B32" w:rsidP="00C112CC">
      <w:pPr>
        <w:pStyle w:val="ListParagraph"/>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2 – White Man</w:t>
      </w:r>
    </w:p>
    <w:p w14:paraId="22329B0A" w14:textId="249237CC" w:rsidR="00121B32" w:rsidRPr="00121B32" w:rsidRDefault="00121B32" w:rsidP="00C112CC">
      <w:pPr>
        <w:pStyle w:val="ListParagraph"/>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3 – Red King</w:t>
      </w:r>
    </w:p>
    <w:p w14:paraId="76EFB476" w14:textId="552912A3" w:rsidR="00121B32" w:rsidRPr="00731474" w:rsidRDefault="00121B32" w:rsidP="00C112CC">
      <w:pPr>
        <w:pStyle w:val="ListParagraph"/>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4 – Red Man</w:t>
      </w:r>
    </w:p>
    <w:p w14:paraId="23BCD301" w14:textId="55AC9314" w:rsidR="00731474" w:rsidRDefault="00731474" w:rsidP="00731474">
      <w:pPr>
        <w:rPr>
          <w:rFonts w:ascii="Times New Roman" w:hAnsi="Times New Roman" w:cs="Times New Roman"/>
          <w:sz w:val="24"/>
          <w:szCs w:val="24"/>
        </w:rPr>
      </w:pPr>
      <w:r>
        <w:rPr>
          <w:rFonts w:ascii="Times New Roman" w:hAnsi="Times New Roman" w:cs="Times New Roman"/>
          <w:sz w:val="24"/>
          <w:szCs w:val="24"/>
        </w:rPr>
        <w:t xml:space="preserve">It is also possible to manually add and remove pieces using the program, one at a time. </w:t>
      </w:r>
    </w:p>
    <w:p w14:paraId="63AD54AC" w14:textId="767A3D55" w:rsidR="007B011F" w:rsidRPr="00731474" w:rsidRDefault="007B011F" w:rsidP="00731474">
      <w:pPr>
        <w:rPr>
          <w:rFonts w:ascii="Times New Roman" w:hAnsi="Times New Roman" w:cs="Times New Roman"/>
          <w:sz w:val="24"/>
          <w:szCs w:val="24"/>
        </w:rPr>
      </w:pPr>
      <w:r>
        <w:rPr>
          <w:rFonts w:ascii="Times New Roman" w:hAnsi="Times New Roman" w:cs="Times New Roman"/>
          <w:sz w:val="24"/>
          <w:szCs w:val="24"/>
        </w:rPr>
        <w:tab/>
        <w:t xml:space="preserve">The settings for each player can also be changed through the Settings menu. This can change whether the computer plays itself and which color </w:t>
      </w:r>
      <w:r w:rsidR="00E502E7">
        <w:rPr>
          <w:rFonts w:ascii="Times New Roman" w:hAnsi="Times New Roman" w:cs="Times New Roman"/>
          <w:sz w:val="24"/>
          <w:szCs w:val="24"/>
        </w:rPr>
        <w:t>has the</w:t>
      </w:r>
      <w:r>
        <w:rPr>
          <w:rFonts w:ascii="Times New Roman" w:hAnsi="Times New Roman" w:cs="Times New Roman"/>
          <w:sz w:val="24"/>
          <w:szCs w:val="24"/>
        </w:rPr>
        <w:t xml:space="preserve"> first</w:t>
      </w:r>
      <w:r w:rsidR="00E502E7">
        <w:rPr>
          <w:rFonts w:ascii="Times New Roman" w:hAnsi="Times New Roman" w:cs="Times New Roman"/>
          <w:sz w:val="24"/>
          <w:szCs w:val="24"/>
        </w:rPr>
        <w:t xml:space="preserve"> move.</w:t>
      </w:r>
    </w:p>
    <w:p w14:paraId="01A5287C" w14:textId="03C28A92"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Heuristic</w:t>
      </w:r>
    </w:p>
    <w:p w14:paraId="69215A6F" w14:textId="5D276830" w:rsidR="00691804" w:rsidRDefault="00691804" w:rsidP="003B2277">
      <w:pPr>
        <w:ind w:firstLine="720"/>
        <w:rPr>
          <w:rFonts w:ascii="Times New Roman" w:hAnsi="Times New Roman" w:cs="Times New Roman"/>
          <w:sz w:val="24"/>
          <w:szCs w:val="24"/>
        </w:rPr>
      </w:pPr>
      <w:r w:rsidRPr="00691804">
        <w:rPr>
          <w:rFonts w:ascii="Times New Roman" w:hAnsi="Times New Roman" w:cs="Times New Roman"/>
          <w:sz w:val="24"/>
          <w:szCs w:val="24"/>
        </w:rPr>
        <w:t>My heuristic favors men closer to the final row, where they would be crowned.</w:t>
      </w:r>
      <w:r w:rsidR="00CE49D9">
        <w:rPr>
          <w:rFonts w:ascii="Times New Roman" w:hAnsi="Times New Roman" w:cs="Times New Roman"/>
          <w:sz w:val="24"/>
          <w:szCs w:val="24"/>
        </w:rPr>
        <w:t xml:space="preserve"> When one player has more pieces and the other player has a king in a double corner, my heuristic favors specific squares. These squares encourage the program to narrow its search, allowing it to eventually force the king out of the double corner.</w:t>
      </w:r>
      <w:r w:rsidRPr="00691804">
        <w:rPr>
          <w:rFonts w:ascii="Times New Roman" w:hAnsi="Times New Roman" w:cs="Times New Roman"/>
          <w:sz w:val="24"/>
          <w:szCs w:val="24"/>
        </w:rPr>
        <w:t xml:space="preserve"> </w:t>
      </w:r>
      <w:r w:rsidR="007D4D77">
        <w:rPr>
          <w:rFonts w:ascii="Times New Roman" w:hAnsi="Times New Roman" w:cs="Times New Roman"/>
          <w:sz w:val="24"/>
          <w:szCs w:val="24"/>
        </w:rPr>
        <w:t>My heuristic also encourages a king to get closer to an enemy piece by using a factorial-like function, which adds numbers instead of multiplying them.</w:t>
      </w:r>
      <w:r w:rsidR="007E5138">
        <w:rPr>
          <w:rFonts w:ascii="Times New Roman" w:hAnsi="Times New Roman" w:cs="Times New Roman"/>
          <w:sz w:val="24"/>
          <w:szCs w:val="24"/>
        </w:rPr>
        <w:t xml:space="preserve"> In theory, this should reward advancing pieces that are further away.</w:t>
      </w:r>
      <w:r w:rsidR="007D4D77">
        <w:rPr>
          <w:rFonts w:ascii="Times New Roman" w:hAnsi="Times New Roman" w:cs="Times New Roman"/>
          <w:sz w:val="24"/>
          <w:szCs w:val="24"/>
        </w:rPr>
        <w:t xml:space="preserve"> </w:t>
      </w:r>
      <w:r w:rsidR="003B2277">
        <w:rPr>
          <w:rFonts w:ascii="Times New Roman" w:hAnsi="Times New Roman" w:cs="Times New Roman"/>
          <w:sz w:val="24"/>
          <w:szCs w:val="24"/>
        </w:rPr>
        <w:t xml:space="preserve">My heuristic also favors reducing the number of pieces on the board for the player in the lead. The </w:t>
      </w:r>
      <w:r w:rsidR="003B2277">
        <w:rPr>
          <w:rFonts w:ascii="Times New Roman" w:hAnsi="Times New Roman" w:cs="Times New Roman"/>
          <w:sz w:val="24"/>
          <w:szCs w:val="24"/>
        </w:rPr>
        <w:lastRenderedPageBreak/>
        <w:t xml:space="preserve">goal is to implicitly encourage trading pieces when a player has an advantage. </w:t>
      </w:r>
      <w:r w:rsidR="003B339A">
        <w:rPr>
          <w:rFonts w:ascii="Times New Roman" w:hAnsi="Times New Roman" w:cs="Times New Roman"/>
          <w:sz w:val="24"/>
          <w:szCs w:val="24"/>
        </w:rPr>
        <w:t>My heuristic uses a random number generator to add some randomness to game states</w:t>
      </w:r>
      <w:r w:rsidR="00926A86">
        <w:rPr>
          <w:rFonts w:ascii="Times New Roman" w:hAnsi="Times New Roman" w:cs="Times New Roman"/>
          <w:sz w:val="24"/>
          <w:szCs w:val="24"/>
        </w:rPr>
        <w:t xml:space="preserve"> that would otherwise be equivalent</w:t>
      </w:r>
      <w:r w:rsidR="003B339A">
        <w:rPr>
          <w:rFonts w:ascii="Times New Roman" w:hAnsi="Times New Roman" w:cs="Times New Roman"/>
          <w:sz w:val="24"/>
          <w:szCs w:val="24"/>
        </w:rPr>
        <w:t xml:space="preserve">. </w:t>
      </w:r>
      <w:r w:rsidR="00926A86">
        <w:rPr>
          <w:rFonts w:ascii="Times New Roman" w:hAnsi="Times New Roman" w:cs="Times New Roman"/>
          <w:sz w:val="24"/>
          <w:szCs w:val="24"/>
        </w:rPr>
        <w:t xml:space="preserve">This is in addition to my minimax search, which randomly chooses between equivalent states. </w:t>
      </w:r>
    </w:p>
    <w:p w14:paraId="0D5F3B46" w14:textId="1DB7BD76"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Board Class</w:t>
      </w:r>
    </w:p>
    <w:p w14:paraId="50E24BA3" w14:textId="7CBDCC55" w:rsidR="00AA6424" w:rsidRPr="00115642" w:rsidRDefault="003B2277" w:rsidP="00115642">
      <w:pPr>
        <w:ind w:firstLine="720"/>
        <w:rPr>
          <w:rFonts w:ascii="Times New Roman" w:hAnsi="Times New Roman" w:cs="Times New Roman"/>
          <w:sz w:val="24"/>
          <w:szCs w:val="24"/>
        </w:rPr>
      </w:pPr>
      <w:r>
        <w:rPr>
          <w:rFonts w:ascii="Times New Roman" w:hAnsi="Times New Roman" w:cs="Times New Roman"/>
          <w:sz w:val="24"/>
          <w:szCs w:val="24"/>
        </w:rPr>
        <w:t xml:space="preserve">My implementation of my board class relies on pointers to my piece class. I create instances of my piece class at the start of the game and store pointers to those pieces in my board class. I use a single instance of an “empty” piece and a single instance of a “filler” piece to represent multiple locations in the 2d board array. Unlike regular pieces, empty and filler pieces do not need to store their location, meaning the same piece can be reused for every location that requires an empty or a filler piece. </w:t>
      </w:r>
    </w:p>
    <w:p w14:paraId="138A145D" w14:textId="0F5EF7D2"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Minimax Search</w:t>
      </w:r>
    </w:p>
    <w:p w14:paraId="01CFDF88" w14:textId="27976A1B" w:rsidR="003B2277" w:rsidRDefault="00D8661E" w:rsidP="003B2277">
      <w:pPr>
        <w:ind w:firstLine="720"/>
        <w:rPr>
          <w:rFonts w:ascii="Times New Roman" w:hAnsi="Times New Roman" w:cs="Times New Roman"/>
          <w:sz w:val="24"/>
          <w:szCs w:val="24"/>
        </w:rPr>
      </w:pPr>
      <w:r>
        <w:rPr>
          <w:rFonts w:ascii="Times New Roman" w:hAnsi="Times New Roman" w:cs="Times New Roman"/>
          <w:sz w:val="24"/>
          <w:szCs w:val="24"/>
        </w:rPr>
        <w:t xml:space="preserve">I </w:t>
      </w:r>
      <w:r w:rsidR="003B2277">
        <w:rPr>
          <w:rFonts w:ascii="Times New Roman" w:hAnsi="Times New Roman" w:cs="Times New Roman"/>
          <w:sz w:val="24"/>
          <w:szCs w:val="24"/>
        </w:rPr>
        <w:t>did not</w:t>
      </w:r>
      <w:r>
        <w:rPr>
          <w:rFonts w:ascii="Times New Roman" w:hAnsi="Times New Roman" w:cs="Times New Roman"/>
          <w:sz w:val="24"/>
          <w:szCs w:val="24"/>
        </w:rPr>
        <w:t xml:space="preserve"> use my Terminal Test function in my minimax search. My heuristic returns a very large number </w:t>
      </w:r>
      <w:r w:rsidR="00FE283A">
        <w:rPr>
          <w:rFonts w:ascii="Times New Roman" w:hAnsi="Times New Roman" w:cs="Times New Roman"/>
          <w:sz w:val="24"/>
          <w:szCs w:val="24"/>
        </w:rPr>
        <w:t xml:space="preserve">(much larger than a normal score) </w:t>
      </w:r>
      <w:r>
        <w:rPr>
          <w:rFonts w:ascii="Times New Roman" w:hAnsi="Times New Roman" w:cs="Times New Roman"/>
          <w:sz w:val="24"/>
          <w:szCs w:val="24"/>
        </w:rPr>
        <w:t>when a terminal state is reached, so that should be sufficient for the search.</w:t>
      </w:r>
      <w:r w:rsidR="00AA6424">
        <w:rPr>
          <w:rFonts w:ascii="Times New Roman" w:hAnsi="Times New Roman" w:cs="Times New Roman"/>
          <w:sz w:val="24"/>
          <w:szCs w:val="24"/>
        </w:rPr>
        <w:t xml:space="preserve"> My minimax search calculates the time elapsed every time it is called, so once the remaining time reaches a threshold, I abort the search and use the results from the previous depth.</w:t>
      </w:r>
      <w:r w:rsidR="007E5138">
        <w:rPr>
          <w:rFonts w:ascii="Times New Roman" w:hAnsi="Times New Roman" w:cs="Times New Roman"/>
          <w:sz w:val="24"/>
          <w:szCs w:val="24"/>
        </w:rPr>
        <w:t xml:space="preserve"> Once a definite win is detected, my program stops searching. However, my program continues searching even once a definite loss is detected. This is useful for playing against humans. If the program stops searching early, it can reveal that there is a definite win, even if the human player did not realize a definite win was possible.</w:t>
      </w:r>
      <w:r w:rsidR="00E008D5">
        <w:rPr>
          <w:rFonts w:ascii="Times New Roman" w:hAnsi="Times New Roman" w:cs="Times New Roman"/>
          <w:sz w:val="24"/>
          <w:szCs w:val="24"/>
        </w:rPr>
        <w:t xml:space="preserve"> In addition, when a terminal state is encountered, my minimax search adds a depth factor to the terminal score, which </w:t>
      </w:r>
      <w:r w:rsidR="00E008D5">
        <w:rPr>
          <w:rFonts w:ascii="Times New Roman" w:hAnsi="Times New Roman" w:cs="Times New Roman"/>
          <w:sz w:val="24"/>
          <w:szCs w:val="24"/>
        </w:rPr>
        <w:lastRenderedPageBreak/>
        <w:t>penalizes the score based on depth. This results in the winning player wanting to win faster and the losing player wanting to lose slower.</w:t>
      </w:r>
    </w:p>
    <w:p w14:paraId="12DA51CD" w14:textId="210346A0" w:rsidR="00CC539B" w:rsidRPr="00691804" w:rsidRDefault="00CC539B" w:rsidP="00691804">
      <w:pPr>
        <w:ind w:firstLine="720"/>
        <w:rPr>
          <w:rFonts w:ascii="Times New Roman" w:hAnsi="Times New Roman" w:cs="Times New Roman"/>
          <w:sz w:val="24"/>
          <w:szCs w:val="24"/>
        </w:rPr>
      </w:pPr>
      <w:r>
        <w:rPr>
          <w:rFonts w:ascii="Times New Roman" w:hAnsi="Times New Roman" w:cs="Times New Roman"/>
          <w:sz w:val="24"/>
          <w:szCs w:val="24"/>
        </w:rPr>
        <w:t xml:space="preserve">In my minimax </w:t>
      </w:r>
      <w:r w:rsidR="00C26D90">
        <w:rPr>
          <w:rFonts w:ascii="Times New Roman" w:hAnsi="Times New Roman" w:cs="Times New Roman"/>
          <w:sz w:val="24"/>
          <w:szCs w:val="24"/>
        </w:rPr>
        <w:t>function</w:t>
      </w:r>
      <w:r>
        <w:rPr>
          <w:rFonts w:ascii="Times New Roman" w:hAnsi="Times New Roman" w:cs="Times New Roman"/>
          <w:sz w:val="24"/>
          <w:szCs w:val="24"/>
        </w:rPr>
        <w:t xml:space="preserve">, I use recursion, passing by reference my board object. In order to evaluate a set of moves, I would have to “play” each move and calculate the score of the resulting board using my heuristic. “Playing” each move involves my </w:t>
      </w:r>
      <w:proofErr w:type="spellStart"/>
      <w:r>
        <w:rPr>
          <w:rFonts w:ascii="Times New Roman" w:hAnsi="Times New Roman" w:cs="Times New Roman"/>
          <w:sz w:val="24"/>
          <w:szCs w:val="24"/>
        </w:rPr>
        <w:t>moveResult</w:t>
      </w:r>
      <w:proofErr w:type="spellEnd"/>
      <w:r>
        <w:rPr>
          <w:rFonts w:ascii="Times New Roman" w:hAnsi="Times New Roman" w:cs="Times New Roman"/>
          <w:sz w:val="24"/>
          <w:szCs w:val="24"/>
        </w:rPr>
        <w:t xml:space="preserve"> function, which directly alters the board object. Because I passed my board object by reference, changing the </w:t>
      </w:r>
      <w:r w:rsidR="009B7DD7">
        <w:rPr>
          <w:rFonts w:ascii="Times New Roman" w:hAnsi="Times New Roman" w:cs="Times New Roman"/>
          <w:sz w:val="24"/>
          <w:szCs w:val="24"/>
        </w:rPr>
        <w:t>board object</w:t>
      </w:r>
      <w:r>
        <w:rPr>
          <w:rFonts w:ascii="Times New Roman" w:hAnsi="Times New Roman" w:cs="Times New Roman"/>
          <w:sz w:val="24"/>
          <w:szCs w:val="24"/>
        </w:rPr>
        <w:t xml:space="preserve"> at depth D will </w:t>
      </w:r>
      <w:r w:rsidR="00C26D90">
        <w:rPr>
          <w:rFonts w:ascii="Times New Roman" w:hAnsi="Times New Roman" w:cs="Times New Roman"/>
          <w:sz w:val="24"/>
          <w:szCs w:val="24"/>
        </w:rPr>
        <w:t>also change</w:t>
      </w:r>
      <w:r>
        <w:rPr>
          <w:rFonts w:ascii="Times New Roman" w:hAnsi="Times New Roman" w:cs="Times New Roman"/>
          <w:sz w:val="24"/>
          <w:szCs w:val="24"/>
        </w:rPr>
        <w:t xml:space="preserve"> the </w:t>
      </w:r>
      <w:r w:rsidR="009B7DD7">
        <w:rPr>
          <w:rFonts w:ascii="Times New Roman" w:hAnsi="Times New Roman" w:cs="Times New Roman"/>
          <w:sz w:val="24"/>
          <w:szCs w:val="24"/>
        </w:rPr>
        <w:t>previous board objects</w:t>
      </w:r>
      <w:r>
        <w:rPr>
          <w:rFonts w:ascii="Times New Roman" w:hAnsi="Times New Roman" w:cs="Times New Roman"/>
          <w:sz w:val="24"/>
          <w:szCs w:val="24"/>
        </w:rPr>
        <w:t xml:space="preserve"> </w:t>
      </w:r>
      <w:r w:rsidR="00C26D90">
        <w:rPr>
          <w:rFonts w:ascii="Times New Roman" w:hAnsi="Times New Roman" w:cs="Times New Roman"/>
          <w:sz w:val="24"/>
          <w:szCs w:val="24"/>
        </w:rPr>
        <w:t xml:space="preserve">from </w:t>
      </w:r>
      <w:r>
        <w:rPr>
          <w:rFonts w:ascii="Times New Roman" w:hAnsi="Times New Roman" w:cs="Times New Roman"/>
          <w:sz w:val="24"/>
          <w:szCs w:val="24"/>
        </w:rPr>
        <w:t xml:space="preserve">depth </w:t>
      </w:r>
      <w:r w:rsidR="00CC042F">
        <w:rPr>
          <w:rFonts w:ascii="Times New Roman" w:hAnsi="Times New Roman" w:cs="Times New Roman"/>
          <w:sz w:val="24"/>
          <w:szCs w:val="24"/>
        </w:rPr>
        <w:t>0</w:t>
      </w:r>
      <w:r>
        <w:rPr>
          <w:rFonts w:ascii="Times New Roman" w:hAnsi="Times New Roman" w:cs="Times New Roman"/>
          <w:sz w:val="24"/>
          <w:szCs w:val="24"/>
        </w:rPr>
        <w:t xml:space="preserve"> to D-1</w:t>
      </w:r>
      <w:r w:rsidR="00C26D90">
        <w:rPr>
          <w:rFonts w:ascii="Times New Roman" w:hAnsi="Times New Roman" w:cs="Times New Roman"/>
          <w:sz w:val="24"/>
          <w:szCs w:val="24"/>
        </w:rPr>
        <w:t xml:space="preserve">. To deal with this, I make a copy of the board class at the beginning of my minimax function, which is why I decided to use pointers to my piece class, rather than using instances of my piece class; </w:t>
      </w:r>
      <w:r w:rsidR="00E279AA">
        <w:rPr>
          <w:rFonts w:ascii="Times New Roman" w:hAnsi="Times New Roman" w:cs="Times New Roman"/>
          <w:sz w:val="24"/>
          <w:szCs w:val="24"/>
        </w:rPr>
        <w:t>c</w:t>
      </w:r>
      <w:r w:rsidR="00C26D90">
        <w:rPr>
          <w:rFonts w:ascii="Times New Roman" w:hAnsi="Times New Roman" w:cs="Times New Roman"/>
          <w:sz w:val="24"/>
          <w:szCs w:val="24"/>
        </w:rPr>
        <w:t xml:space="preserve">opying pointers is faster than copying the class. </w:t>
      </w:r>
      <w:r w:rsidR="00F85D73">
        <w:rPr>
          <w:rFonts w:ascii="Times New Roman" w:hAnsi="Times New Roman" w:cs="Times New Roman"/>
          <w:sz w:val="24"/>
          <w:szCs w:val="24"/>
        </w:rPr>
        <w:t>This ensures that the data structures (</w:t>
      </w:r>
      <w:proofErr w:type="spellStart"/>
      <w:r w:rsidR="00F85D73">
        <w:rPr>
          <w:rFonts w:ascii="Times New Roman" w:hAnsi="Times New Roman" w:cs="Times New Roman"/>
          <w:sz w:val="24"/>
          <w:szCs w:val="24"/>
        </w:rPr>
        <w:t>unordered_set</w:t>
      </w:r>
      <w:proofErr w:type="spellEnd"/>
      <w:r w:rsidR="00F85D73">
        <w:rPr>
          <w:rFonts w:ascii="Times New Roman" w:hAnsi="Times New Roman" w:cs="Times New Roman"/>
          <w:sz w:val="24"/>
          <w:szCs w:val="24"/>
        </w:rPr>
        <w:t xml:space="preserve"> and list) I use in my board object will not be affected. However, </w:t>
      </w:r>
      <w:r w:rsidR="00CC042F">
        <w:rPr>
          <w:rFonts w:ascii="Times New Roman" w:hAnsi="Times New Roman" w:cs="Times New Roman"/>
          <w:sz w:val="24"/>
          <w:szCs w:val="24"/>
        </w:rPr>
        <w:t xml:space="preserve">the data structures contain pointers to pieces, meaning a change to the pieces at depth D will also affect the pieces from depth 0 to D-1. </w:t>
      </w:r>
      <w:r w:rsidR="00677B22">
        <w:rPr>
          <w:rFonts w:ascii="Times New Roman" w:hAnsi="Times New Roman" w:cs="Times New Roman"/>
          <w:sz w:val="24"/>
          <w:szCs w:val="24"/>
        </w:rPr>
        <w:t xml:space="preserve">To handle this, I created the </w:t>
      </w:r>
      <w:proofErr w:type="spellStart"/>
      <w:r w:rsidR="006E6082">
        <w:rPr>
          <w:rFonts w:ascii="Times New Roman" w:hAnsi="Times New Roman" w:cs="Times New Roman"/>
          <w:sz w:val="24"/>
          <w:szCs w:val="24"/>
        </w:rPr>
        <w:t>isolateBoard</w:t>
      </w:r>
      <w:proofErr w:type="spellEnd"/>
      <w:r w:rsidR="00677B22">
        <w:rPr>
          <w:rFonts w:ascii="Times New Roman" w:hAnsi="Times New Roman" w:cs="Times New Roman"/>
          <w:sz w:val="24"/>
          <w:szCs w:val="24"/>
        </w:rPr>
        <w:t xml:space="preserve"> function, which will make copies of all pieces that are potentially affected by a move. This is significantly less than copying the entire board (12 for a move</w:t>
      </w:r>
      <w:r w:rsidR="0011741E">
        <w:rPr>
          <w:rFonts w:ascii="Times New Roman" w:hAnsi="Times New Roman" w:cs="Times New Roman"/>
          <w:sz w:val="24"/>
          <w:szCs w:val="24"/>
        </w:rPr>
        <w:t xml:space="preserve"> and</w:t>
      </w:r>
      <w:r w:rsidR="00677B22">
        <w:rPr>
          <w:rFonts w:ascii="Times New Roman" w:hAnsi="Times New Roman" w:cs="Times New Roman"/>
          <w:sz w:val="24"/>
          <w:szCs w:val="24"/>
        </w:rPr>
        <w:t xml:space="preserve"> 16 for a jump</w:t>
      </w:r>
      <w:r w:rsidR="0011741E">
        <w:rPr>
          <w:rFonts w:ascii="Times New Roman" w:hAnsi="Times New Roman" w:cs="Times New Roman"/>
          <w:sz w:val="24"/>
          <w:szCs w:val="24"/>
        </w:rPr>
        <w:t>, compared to 64 pieces in the entire board)</w:t>
      </w:r>
      <w:r w:rsidR="000155FF">
        <w:rPr>
          <w:rFonts w:ascii="Times New Roman" w:hAnsi="Times New Roman" w:cs="Times New Roman"/>
          <w:sz w:val="24"/>
          <w:szCs w:val="24"/>
        </w:rPr>
        <w:t xml:space="preserve">. Then, pointers to the original pieces </w:t>
      </w:r>
      <w:r w:rsidR="009B7DD7">
        <w:rPr>
          <w:rFonts w:ascii="Times New Roman" w:hAnsi="Times New Roman" w:cs="Times New Roman"/>
          <w:sz w:val="24"/>
          <w:szCs w:val="24"/>
        </w:rPr>
        <w:t>in the object</w:t>
      </w:r>
      <w:r w:rsidR="006E6082">
        <w:rPr>
          <w:rFonts w:ascii="Times New Roman" w:hAnsi="Times New Roman" w:cs="Times New Roman"/>
          <w:sz w:val="24"/>
          <w:szCs w:val="24"/>
        </w:rPr>
        <w:t xml:space="preserve"> </w:t>
      </w:r>
      <w:r w:rsidR="000155FF">
        <w:rPr>
          <w:rFonts w:ascii="Times New Roman" w:hAnsi="Times New Roman" w:cs="Times New Roman"/>
          <w:sz w:val="24"/>
          <w:szCs w:val="24"/>
        </w:rPr>
        <w:t xml:space="preserve">are replaced with pointers to the copied pieces. </w:t>
      </w:r>
      <w:r w:rsidR="009C7B82">
        <w:rPr>
          <w:rFonts w:ascii="Times New Roman" w:hAnsi="Times New Roman" w:cs="Times New Roman"/>
          <w:sz w:val="24"/>
          <w:szCs w:val="24"/>
        </w:rPr>
        <w:t>Thus, any change made to the board object will not affect previous board objects.</w:t>
      </w:r>
    </w:p>
    <w:sectPr w:rsidR="00CC539B" w:rsidRPr="0069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B3A46"/>
    <w:multiLevelType w:val="hybridMultilevel"/>
    <w:tmpl w:val="5A7A8EA6"/>
    <w:lvl w:ilvl="0" w:tplc="5E320164">
      <w:start w:val="1"/>
      <w:numFmt w:val="decimal"/>
      <w:lvlText w:val="%1."/>
      <w:lvlJc w:val="left"/>
      <w:pPr>
        <w:ind w:left="720" w:hanging="360"/>
      </w:pPr>
      <w:rPr>
        <w:b w:val="0"/>
        <w:bCs w:val="0"/>
      </w:rPr>
    </w:lvl>
    <w:lvl w:ilvl="1" w:tplc="E6F029E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04"/>
    <w:rsid w:val="000155FF"/>
    <w:rsid w:val="00115642"/>
    <w:rsid w:val="0011741E"/>
    <w:rsid w:val="00121B32"/>
    <w:rsid w:val="003B2277"/>
    <w:rsid w:val="003B339A"/>
    <w:rsid w:val="00677B22"/>
    <w:rsid w:val="00691804"/>
    <w:rsid w:val="006C3095"/>
    <w:rsid w:val="006C6360"/>
    <w:rsid w:val="006E6082"/>
    <w:rsid w:val="00731474"/>
    <w:rsid w:val="007B011F"/>
    <w:rsid w:val="007D4D77"/>
    <w:rsid w:val="007E5138"/>
    <w:rsid w:val="008A68F2"/>
    <w:rsid w:val="00926A86"/>
    <w:rsid w:val="009336F4"/>
    <w:rsid w:val="009747FC"/>
    <w:rsid w:val="009B7DD7"/>
    <w:rsid w:val="009C7B82"/>
    <w:rsid w:val="009D0C95"/>
    <w:rsid w:val="00A70B2E"/>
    <w:rsid w:val="00AA6424"/>
    <w:rsid w:val="00B85B7A"/>
    <w:rsid w:val="00BF45FB"/>
    <w:rsid w:val="00C112CC"/>
    <w:rsid w:val="00C26D90"/>
    <w:rsid w:val="00CC042F"/>
    <w:rsid w:val="00CC539B"/>
    <w:rsid w:val="00CE49D9"/>
    <w:rsid w:val="00D8661E"/>
    <w:rsid w:val="00E008D5"/>
    <w:rsid w:val="00E279AA"/>
    <w:rsid w:val="00E502E7"/>
    <w:rsid w:val="00F05AAB"/>
    <w:rsid w:val="00F07DA3"/>
    <w:rsid w:val="00F85D73"/>
    <w:rsid w:val="00FB4846"/>
    <w:rsid w:val="00FE283A"/>
    <w:rsid w:val="00FE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6AEF"/>
  <w15:chartTrackingRefBased/>
  <w15:docId w15:val="{33D3F24E-A8C2-41B9-8C68-FCF8BB23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32</cp:revision>
  <dcterms:created xsi:type="dcterms:W3CDTF">2020-01-14T06:23:00Z</dcterms:created>
  <dcterms:modified xsi:type="dcterms:W3CDTF">2020-11-05T00:22:00Z</dcterms:modified>
</cp:coreProperties>
</file>