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40ED" w:rsidRDefault="00583E12">
      <w:pPr>
        <w:ind w:right="2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4020300</wp:posOffset>
            </wp:positionH>
            <wp:positionV relativeFrom="paragraph">
              <wp:posOffset>-59057</wp:posOffset>
            </wp:positionV>
            <wp:extent cx="2519945" cy="552912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9945" cy="55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 Industrial de Santander</w:t>
      </w:r>
    </w:p>
    <w:p w:rsidR="00AB40ED" w:rsidRDefault="00583E12">
      <w:pPr>
        <w:ind w:right="29"/>
      </w:pPr>
      <w:r>
        <w:t>Grupo de Investigación HDSP</w:t>
      </w:r>
    </w:p>
    <w:p w:rsidR="00AB40ED" w:rsidRDefault="00583E12">
      <w:pPr>
        <w:spacing w:after="78"/>
        <w:ind w:right="29"/>
      </w:pPr>
      <w:r>
        <w:t>Escuela de Ingeniería de Sistemas e Informática</w:t>
      </w:r>
    </w:p>
    <w:p w:rsidR="00AB40ED" w:rsidRDefault="00583E12">
      <w:pPr>
        <w:tabs>
          <w:tab w:val="right" w:pos="10300"/>
        </w:tabs>
        <w:ind w:left="0" w:firstLine="0"/>
        <w:jc w:val="left"/>
      </w:pPr>
      <w:r>
        <w:t>PhD. Henry Arguello Fuentes</w:t>
      </w:r>
      <w:r>
        <w:tab/>
        <w:t>Undergraduate Studies</w:t>
      </w:r>
    </w:p>
    <w:p w:rsidR="00AB40ED" w:rsidRDefault="00583E12">
      <w:pPr>
        <w:spacing w:after="264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12395" cy="25311"/>
                <wp:effectExtent l="0" t="0" r="0" b="0"/>
                <wp:docPr id="14227" name="Group 14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395" cy="25311"/>
                          <a:chOff x="0" y="0"/>
                          <a:chExt cx="6512395" cy="25311"/>
                        </a:xfrm>
                      </wpg:grpSpPr>
                      <wps:wsp>
                        <wps:cNvPr id="17734" name="Shape 17734"/>
                        <wps:cNvSpPr/>
                        <wps:spPr>
                          <a:xfrm>
                            <a:off x="0" y="0"/>
                            <a:ext cx="651239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395" h="25311">
                                <a:moveTo>
                                  <a:pt x="0" y="0"/>
                                </a:moveTo>
                                <a:lnTo>
                                  <a:pt x="6512395" y="0"/>
                                </a:lnTo>
                                <a:lnTo>
                                  <a:pt x="651239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7" style="width:512.787pt;height:1.993pt;mso-position-horizontal-relative:char;mso-position-vertical-relative:line" coordsize="65123,253">
                <v:shape id="Shape 17735" style="position:absolute;width:65123;height:253;left:0;top:0;" coordsize="6512395,25311" path="m0,0l6512395,0l6512395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B40ED" w:rsidRDefault="00583E12">
      <w:pPr>
        <w:spacing w:after="147" w:line="259" w:lineRule="auto"/>
        <w:ind w:left="0" w:right="44" w:firstLine="0"/>
        <w:jc w:val="center"/>
      </w:pPr>
      <w:r>
        <w:rPr>
          <w:sz w:val="29"/>
        </w:rPr>
        <w:t>Numerical Analysis</w:t>
      </w:r>
    </w:p>
    <w:p w:rsidR="00AB40ED" w:rsidRDefault="00583E12">
      <w:pPr>
        <w:pStyle w:val="Ttulo1"/>
      </w:pPr>
      <w:r>
        <w:t>Homework #2</w:t>
      </w:r>
    </w:p>
    <w:p w:rsidR="00AB40ED" w:rsidRDefault="00583E12">
      <w:pPr>
        <w:spacing w:after="158" w:line="259" w:lineRule="auto"/>
        <w:ind w:left="0" w:right="44" w:firstLine="0"/>
        <w:jc w:val="center"/>
      </w:pPr>
      <w:r>
        <w:rPr>
          <w:sz w:val="24"/>
        </w:rPr>
        <w:t xml:space="preserve">The solution of Nonlinear Equations </w:t>
      </w:r>
      <w:r>
        <w:rPr>
          <w:rFonts w:ascii="Cambria" w:eastAsia="Cambria" w:hAnsi="Cambria" w:cs="Cambria"/>
          <w:i/>
          <w:sz w:val="24"/>
        </w:rPr>
        <w:t>f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x</w:t>
      </w:r>
      <w:r>
        <w:rPr>
          <w:rFonts w:ascii="Cambria" w:eastAsia="Cambria" w:hAnsi="Cambria" w:cs="Cambria"/>
          <w:sz w:val="24"/>
        </w:rPr>
        <w:t>) = 0</w:t>
      </w:r>
    </w:p>
    <w:p w:rsidR="00AB40ED" w:rsidRDefault="00583E12">
      <w:pPr>
        <w:tabs>
          <w:tab w:val="center" w:pos="3840"/>
          <w:tab w:val="center" w:pos="6350"/>
        </w:tabs>
        <w:spacing w:after="0" w:line="259" w:lineRule="auto"/>
        <w:ind w:left="0" w:firstLine="0"/>
        <w:jc w:val="left"/>
      </w:pPr>
      <w:r>
        <w:rPr>
          <w:sz w:val="22"/>
        </w:rPr>
        <w:tab/>
      </w:r>
      <w:r>
        <w:rPr>
          <w:sz w:val="19"/>
        </w:rPr>
        <w:t>D</w:t>
      </w:r>
      <w:r>
        <w:rPr>
          <w:sz w:val="15"/>
        </w:rPr>
        <w:t>ATE</w:t>
      </w:r>
      <w:r>
        <w:rPr>
          <w:sz w:val="19"/>
        </w:rPr>
        <w:t>: 9th June 2020</w:t>
      </w:r>
      <w:r>
        <w:rPr>
          <w:sz w:val="19"/>
        </w:rPr>
        <w:tab/>
        <w:t>D</w:t>
      </w:r>
      <w:r>
        <w:rPr>
          <w:sz w:val="15"/>
        </w:rPr>
        <w:t xml:space="preserve">UE </w:t>
      </w:r>
      <w:r>
        <w:rPr>
          <w:sz w:val="19"/>
        </w:rPr>
        <w:t xml:space="preserve">: </w:t>
      </w:r>
      <w:r>
        <w:rPr>
          <w:b/>
          <w:sz w:val="19"/>
        </w:rPr>
        <w:t>21th June 2020</w:t>
      </w:r>
    </w:p>
    <w:p w:rsidR="00AB40ED" w:rsidRDefault="00583E12">
      <w:pPr>
        <w:spacing w:after="852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12395" cy="25311"/>
                <wp:effectExtent l="0" t="0" r="0" b="0"/>
                <wp:docPr id="14228" name="Group 14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395" cy="25311"/>
                          <a:chOff x="0" y="0"/>
                          <a:chExt cx="6512395" cy="25311"/>
                        </a:xfrm>
                      </wpg:grpSpPr>
                      <wps:wsp>
                        <wps:cNvPr id="17736" name="Shape 17736"/>
                        <wps:cNvSpPr/>
                        <wps:spPr>
                          <a:xfrm>
                            <a:off x="0" y="0"/>
                            <a:ext cx="651239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395" h="25311">
                                <a:moveTo>
                                  <a:pt x="0" y="0"/>
                                </a:moveTo>
                                <a:lnTo>
                                  <a:pt x="6512395" y="0"/>
                                </a:lnTo>
                                <a:lnTo>
                                  <a:pt x="651239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8" style="width:512.787pt;height:1.993pt;mso-position-horizontal-relative:char;mso-position-vertical-relative:line" coordsize="65123,253">
                <v:shape id="Shape 17737" style="position:absolute;width:65123;height:253;left:0;top:0;" coordsize="6512395,25311" path="m0,0l6512395,0l6512395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AB40ED" w:rsidRDefault="00583E12">
      <w:pPr>
        <w:pStyle w:val="Ttulo2"/>
      </w:pPr>
      <w:r>
        <w:rPr>
          <w:sz w:val="27"/>
        </w:rPr>
        <w:t>1 I</w:t>
      </w:r>
      <w:r>
        <w:t>NDICATIONS</w:t>
      </w:r>
    </w:p>
    <w:p w:rsidR="00AB40ED" w:rsidRDefault="00583E12">
      <w:pPr>
        <w:numPr>
          <w:ilvl w:val="0"/>
          <w:numId w:val="1"/>
        </w:numPr>
        <w:spacing w:after="188"/>
        <w:ind w:left="546" w:right="29" w:hanging="282"/>
      </w:pPr>
      <w:r>
        <w:t xml:space="preserve">You </w:t>
      </w:r>
      <w:r>
        <w:rPr>
          <w:b/>
        </w:rPr>
        <w:t xml:space="preserve">must </w:t>
      </w:r>
      <w:r>
        <w:t>fill this sheet with just the answer for each problem and return it to the professor. However, you have to present the process on a separate exam sheet.</w:t>
      </w:r>
    </w:p>
    <w:p w:rsidR="00AB40ED" w:rsidRDefault="00583E12">
      <w:pPr>
        <w:numPr>
          <w:ilvl w:val="0"/>
          <w:numId w:val="1"/>
        </w:numPr>
        <w:spacing w:after="174"/>
        <w:ind w:left="546" w:right="29" w:hanging="282"/>
      </w:pPr>
      <w:r>
        <w:t xml:space="preserve">Answers with no process are </w:t>
      </w:r>
      <w:r>
        <w:rPr>
          <w:b/>
        </w:rPr>
        <w:t>not valid</w:t>
      </w:r>
      <w:r>
        <w:t>.</w:t>
      </w:r>
    </w:p>
    <w:p w:rsidR="00AB40ED" w:rsidRDefault="00583E12">
      <w:pPr>
        <w:numPr>
          <w:ilvl w:val="0"/>
          <w:numId w:val="1"/>
        </w:numPr>
        <w:spacing w:after="520"/>
        <w:ind w:left="546" w:right="29" w:hanging="282"/>
      </w:pPr>
      <w:r>
        <w:t>Make all calculations with 5 decimal places of precision.</w:t>
      </w:r>
    </w:p>
    <w:p w:rsidR="00AB40ED" w:rsidRDefault="00583E12">
      <w:pPr>
        <w:pStyle w:val="Ttulo2"/>
      </w:pPr>
      <w:r>
        <w:rPr>
          <w:sz w:val="27"/>
        </w:rPr>
        <w:t>2 T</w:t>
      </w:r>
      <w:r>
        <w:t xml:space="preserve">HE </w:t>
      </w:r>
      <w:r>
        <w:t>SOLUTION OF NONLINEAR EQUATIONS</w:t>
      </w:r>
    </w:p>
    <w:p w:rsidR="00AB40ED" w:rsidRDefault="00583E12">
      <w:pPr>
        <w:spacing w:after="227"/>
        <w:ind w:left="546" w:right="29" w:hanging="282"/>
      </w:pPr>
      <w:r>
        <w:t xml:space="preserve">1. (1.0 point) The Van der Waals equation relates the density of fluids to the pressure </w:t>
      </w:r>
      <w:r>
        <w:rPr>
          <w:rFonts w:ascii="Cambria" w:eastAsia="Cambria" w:hAnsi="Cambria" w:cs="Cambria"/>
          <w:i/>
          <w:sz w:val="22"/>
        </w:rPr>
        <w:t>P</w:t>
      </w:r>
      <w:r>
        <w:t xml:space="preserve">, volume </w:t>
      </w:r>
      <w:r>
        <w:rPr>
          <w:rFonts w:ascii="Cambria" w:eastAsia="Cambria" w:hAnsi="Cambria" w:cs="Cambria"/>
          <w:i/>
          <w:sz w:val="22"/>
        </w:rPr>
        <w:t>υ</w:t>
      </w:r>
      <w:r>
        <w:t xml:space="preserve">, and temperature </w:t>
      </w:r>
      <w:r>
        <w:rPr>
          <w:rFonts w:ascii="Cambria" w:eastAsia="Cambria" w:hAnsi="Cambria" w:cs="Cambria"/>
          <w:i/>
          <w:sz w:val="22"/>
        </w:rPr>
        <w:t xml:space="preserve">T </w:t>
      </w:r>
      <w:r>
        <w:t>conditions. Thus, it is a thermodynamic equation of state given by,</w:t>
      </w:r>
    </w:p>
    <w:p w:rsidR="00AB40ED" w:rsidRDefault="00583E12">
      <w:pPr>
        <w:tabs>
          <w:tab w:val="center" w:pos="5461"/>
          <w:tab w:val="right" w:pos="10300"/>
        </w:tabs>
        <w:spacing w:after="197" w:line="259" w:lineRule="auto"/>
        <w:ind w:left="0" w:firstLine="0"/>
        <w:jc w:val="left"/>
      </w:pPr>
      <w:r>
        <w:rPr>
          <w:sz w:val="22"/>
        </w:rPr>
        <w:tab/>
      </w:r>
      <w:r>
        <w:rPr>
          <w:noProof/>
        </w:rPr>
        <w:drawing>
          <wp:inline distT="0" distB="0" distL="0" distR="0">
            <wp:extent cx="1444752" cy="259080"/>
            <wp:effectExtent l="0" t="0" r="0" b="0"/>
            <wp:docPr id="16935" name="Picture 16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" name="Picture 169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4752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(2.1)</w:t>
      </w:r>
    </w:p>
    <w:p w:rsidR="00AB40ED" w:rsidRDefault="00583E12">
      <w:pPr>
        <w:spacing w:after="494"/>
        <w:ind w:left="555" w:right="29"/>
      </w:pPr>
      <w:r>
        <w:t xml:space="preserve">where, </w:t>
      </w:r>
      <w:r>
        <w:rPr>
          <w:rFonts w:ascii="Cambria" w:eastAsia="Cambria" w:hAnsi="Cambria" w:cs="Cambria"/>
          <w:i/>
          <w:sz w:val="22"/>
        </w:rPr>
        <w:t xml:space="preserve">a,b </w:t>
      </w:r>
      <w:r>
        <w:t xml:space="preserve">and </w:t>
      </w:r>
      <w:r>
        <w:rPr>
          <w:rFonts w:ascii="Cambria" w:eastAsia="Cambria" w:hAnsi="Cambria" w:cs="Cambria"/>
          <w:i/>
          <w:sz w:val="22"/>
        </w:rPr>
        <w:t xml:space="preserve">R </w:t>
      </w:r>
      <w:r>
        <w:t>are constasts that depends on the gas.</w:t>
      </w:r>
    </w:p>
    <w:p w:rsidR="00AB40ED" w:rsidRPr="003D1735" w:rsidRDefault="00583E12">
      <w:pPr>
        <w:spacing w:after="186" w:line="259" w:lineRule="auto"/>
        <w:ind w:left="540"/>
        <w:jc w:val="left"/>
        <w:rPr>
          <w:lang w:val="en-US"/>
        </w:rPr>
      </w:pPr>
      <w:r w:rsidRPr="003D1735">
        <w:rPr>
          <w:lang w:val="en-US"/>
        </w:rPr>
        <w:t xml:space="preserve">If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P </w:t>
      </w:r>
      <w:r w:rsidRPr="003D1735">
        <w:rPr>
          <w:rFonts w:ascii="Cambria" w:eastAsia="Cambria" w:hAnsi="Cambria" w:cs="Cambria"/>
          <w:sz w:val="22"/>
          <w:lang w:val="en-US"/>
        </w:rPr>
        <w:t>= 5</w:t>
      </w:r>
      <w:r w:rsidRPr="003D1735">
        <w:rPr>
          <w:lang w:val="en-US"/>
        </w:rPr>
        <w:t xml:space="preserve">,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a </w:t>
      </w:r>
      <w:r w:rsidRPr="003D1735">
        <w:rPr>
          <w:rFonts w:ascii="Cambria" w:eastAsia="Cambria" w:hAnsi="Cambria" w:cs="Cambria"/>
          <w:sz w:val="22"/>
          <w:lang w:val="en-US"/>
        </w:rPr>
        <w:t>= 0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>245</w:t>
      </w:r>
      <w:r w:rsidRPr="003D1735">
        <w:rPr>
          <w:lang w:val="en-US"/>
        </w:rPr>
        <w:t xml:space="preserve">,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b </w:t>
      </w:r>
      <w:r w:rsidRPr="003D1735">
        <w:rPr>
          <w:rFonts w:ascii="Cambria" w:eastAsia="Cambria" w:hAnsi="Cambria" w:cs="Cambria"/>
          <w:sz w:val="22"/>
          <w:lang w:val="en-US"/>
        </w:rPr>
        <w:t>= 0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>0266</w:t>
      </w:r>
      <w:r w:rsidRPr="003D1735">
        <w:rPr>
          <w:lang w:val="en-US"/>
        </w:rPr>
        <w:t xml:space="preserve">,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R </w:t>
      </w:r>
      <w:r w:rsidRPr="003D1735">
        <w:rPr>
          <w:rFonts w:ascii="Cambria" w:eastAsia="Cambria" w:hAnsi="Cambria" w:cs="Cambria"/>
          <w:sz w:val="22"/>
          <w:lang w:val="en-US"/>
        </w:rPr>
        <w:t>= 0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 xml:space="preserve">08206 </w:t>
      </w:r>
      <w:r w:rsidRPr="003D1735">
        <w:rPr>
          <w:lang w:val="en-US"/>
        </w:rPr>
        <w:t xml:space="preserve">and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T </w:t>
      </w:r>
      <w:r w:rsidRPr="003D1735">
        <w:rPr>
          <w:rFonts w:ascii="Cambria" w:eastAsia="Cambria" w:hAnsi="Cambria" w:cs="Cambria"/>
          <w:sz w:val="22"/>
          <w:lang w:val="en-US"/>
        </w:rPr>
        <w:t>= 350</w:t>
      </w:r>
      <w:r w:rsidRPr="003D1735">
        <w:rPr>
          <w:lang w:val="en-US"/>
        </w:rPr>
        <w:t>,</w:t>
      </w:r>
    </w:p>
    <w:p w:rsidR="00AB40ED" w:rsidRPr="003D1735" w:rsidRDefault="00583E12">
      <w:pPr>
        <w:spacing w:after="172" w:line="259" w:lineRule="auto"/>
        <w:ind w:left="555" w:right="29"/>
        <w:jc w:val="right"/>
        <w:rPr>
          <w:lang w:val="en-US"/>
        </w:rPr>
      </w:pPr>
      <w:r w:rsidRPr="003D1735">
        <w:rPr>
          <w:lang w:val="en-US"/>
        </w:rPr>
        <w:t xml:space="preserve">a) Determine a nonlinear equation </w:t>
      </w:r>
      <w:r w:rsidRPr="003D1735">
        <w:rPr>
          <w:rFonts w:ascii="Cambria" w:eastAsia="Cambria" w:hAnsi="Cambria" w:cs="Cambria"/>
          <w:i/>
          <w:sz w:val="22"/>
          <w:lang w:val="en-US"/>
        </w:rPr>
        <w:t>f</w:t>
      </w:r>
      <w:r w:rsidRPr="003D1735">
        <w:rPr>
          <w:rFonts w:ascii="Cambria" w:eastAsia="Cambria" w:hAnsi="Cambria" w:cs="Cambria"/>
          <w:sz w:val="22"/>
          <w:lang w:val="en-US"/>
        </w:rPr>
        <w:t>(</w:t>
      </w:r>
      <w:r>
        <w:rPr>
          <w:rFonts w:ascii="Cambria" w:eastAsia="Cambria" w:hAnsi="Cambria" w:cs="Cambria"/>
          <w:i/>
          <w:sz w:val="22"/>
        </w:rPr>
        <w:t>υ</w:t>
      </w:r>
      <w:r w:rsidRPr="003D1735">
        <w:rPr>
          <w:rFonts w:ascii="Cambria" w:eastAsia="Cambria" w:hAnsi="Cambria" w:cs="Cambria"/>
          <w:sz w:val="22"/>
          <w:lang w:val="en-US"/>
        </w:rPr>
        <w:t xml:space="preserve">) = 0 </w:t>
      </w:r>
      <w:r w:rsidRPr="003D1735">
        <w:rPr>
          <w:lang w:val="en-US"/>
        </w:rPr>
        <w:t>that allows to calcula</w:t>
      </w:r>
      <w:r w:rsidRPr="003D1735">
        <w:rPr>
          <w:lang w:val="en-US"/>
        </w:rPr>
        <w:t xml:space="preserve">te the volume </w:t>
      </w:r>
      <w:r>
        <w:rPr>
          <w:rFonts w:ascii="Cambria" w:eastAsia="Cambria" w:hAnsi="Cambria" w:cs="Cambria"/>
          <w:i/>
          <w:sz w:val="22"/>
        </w:rPr>
        <w:t>υ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 </w:t>
      </w:r>
      <w:r w:rsidRPr="003D1735">
        <w:rPr>
          <w:lang w:val="en-US"/>
        </w:rPr>
        <w:t>by finding its root.</w:t>
      </w:r>
    </w:p>
    <w:p w:rsidR="00AB40ED" w:rsidRDefault="00583E12">
      <w:pPr>
        <w:pStyle w:val="Ttulo3"/>
        <w:ind w:left="1138"/>
      </w:pPr>
      <w:r>
        <w:rPr>
          <w:i/>
        </w:rPr>
        <w:t>f</w:t>
      </w:r>
      <w:r>
        <w:t>(</w:t>
      </w:r>
      <w:r>
        <w:rPr>
          <w:i/>
        </w:rPr>
        <w:t>υ</w:t>
      </w:r>
      <w:r>
        <w:t>) =</w:t>
      </w:r>
    </w:p>
    <w:p w:rsidR="00AB40ED" w:rsidRPr="003D1735" w:rsidRDefault="00583E12">
      <w:pPr>
        <w:numPr>
          <w:ilvl w:val="0"/>
          <w:numId w:val="2"/>
        </w:numPr>
        <w:spacing w:after="368" w:line="321" w:lineRule="auto"/>
        <w:ind w:right="29" w:hanging="293"/>
        <w:rPr>
          <w:lang w:val="en-US"/>
        </w:rPr>
      </w:pPr>
      <w:r w:rsidRPr="003D1735">
        <w:rPr>
          <w:lang w:val="en-US"/>
        </w:rPr>
        <w:t xml:space="preserve">Use the Secant method to find the root of the nonlinear equation in literal a). Use </w:t>
      </w:r>
      <w:r>
        <w:rPr>
          <w:rFonts w:ascii="Cambria" w:eastAsia="Cambria" w:hAnsi="Cambria" w:cs="Cambria"/>
          <w:i/>
          <w:sz w:val="22"/>
        </w:rPr>
        <w:t>υ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>= 35</w:t>
      </w:r>
      <w:r w:rsidRPr="003D1735">
        <w:rPr>
          <w:lang w:val="en-US"/>
        </w:rPr>
        <w:t xml:space="preserve">, </w:t>
      </w:r>
      <w:r>
        <w:rPr>
          <w:rFonts w:ascii="Cambria" w:eastAsia="Cambria" w:hAnsi="Cambria" w:cs="Cambria"/>
          <w:i/>
          <w:sz w:val="22"/>
        </w:rPr>
        <w:t>υ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1 </w:t>
      </w:r>
      <w:r w:rsidRPr="003D1735">
        <w:rPr>
          <w:rFonts w:ascii="Cambria" w:eastAsia="Cambria" w:hAnsi="Cambria" w:cs="Cambria"/>
          <w:sz w:val="22"/>
          <w:lang w:val="en-US"/>
        </w:rPr>
        <w:t xml:space="preserve">= 30 </w:t>
      </w:r>
      <w:r w:rsidRPr="003D1735">
        <w:rPr>
          <w:lang w:val="en-US"/>
        </w:rPr>
        <w:t xml:space="preserve">and iterate until achieving a precision of </w:t>
      </w:r>
      <w:r w:rsidRPr="003D1735">
        <w:rPr>
          <w:rFonts w:ascii="Cambria" w:eastAsia="Cambria" w:hAnsi="Cambria" w:cs="Cambria"/>
          <w:sz w:val="22"/>
          <w:lang w:val="en-US"/>
        </w:rPr>
        <w:t>|</w:t>
      </w:r>
      <w:r>
        <w:rPr>
          <w:rFonts w:ascii="Cambria" w:eastAsia="Cambria" w:hAnsi="Cambria" w:cs="Cambria"/>
          <w:i/>
          <w:sz w:val="22"/>
        </w:rPr>
        <w:t>υ</w:t>
      </w:r>
      <w:r w:rsidRPr="003D1735">
        <w:rPr>
          <w:rFonts w:ascii="Cambria" w:eastAsia="Cambria" w:hAnsi="Cambria" w:cs="Cambria"/>
          <w:sz w:val="22"/>
          <w:lang w:val="en-US"/>
        </w:rPr>
        <w:t>−</w:t>
      </w:r>
      <w:r>
        <w:rPr>
          <w:rFonts w:ascii="Cambria" w:eastAsia="Cambria" w:hAnsi="Cambria" w:cs="Cambria"/>
          <w:i/>
          <w:sz w:val="22"/>
        </w:rPr>
        <w:t>υ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>k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−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sz w:val="22"/>
          <w:lang w:val="en-US"/>
        </w:rPr>
        <w:t xml:space="preserve">|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&lt; </w:t>
      </w:r>
      <w:r w:rsidRPr="003D1735">
        <w:rPr>
          <w:rFonts w:ascii="Cambria" w:eastAsia="Cambria" w:hAnsi="Cambria" w:cs="Cambria"/>
          <w:sz w:val="22"/>
          <w:lang w:val="en-US"/>
        </w:rPr>
        <w:t>1×10</w:t>
      </w:r>
      <w:r w:rsidRPr="003D1735">
        <w:rPr>
          <w:rFonts w:ascii="Cambria" w:eastAsia="Cambria" w:hAnsi="Cambria" w:cs="Cambria"/>
          <w:sz w:val="22"/>
          <w:vertAlign w:val="superscript"/>
          <w:lang w:val="en-US"/>
        </w:rPr>
        <w:t>−</w:t>
      </w:r>
      <w:r w:rsidRPr="003D1735">
        <w:rPr>
          <w:rFonts w:ascii="Cambria" w:eastAsia="Cambria" w:hAnsi="Cambria" w:cs="Cambria"/>
          <w:sz w:val="22"/>
          <w:vertAlign w:val="superscript"/>
          <w:lang w:val="en-US"/>
        </w:rPr>
        <w:t xml:space="preserve">5 </w:t>
      </w:r>
      <w:r w:rsidRPr="003D1735">
        <w:rPr>
          <w:i/>
          <w:lang w:val="en-US"/>
        </w:rPr>
        <w:t>Make all calculations with 5 decimal places</w:t>
      </w:r>
      <w:r w:rsidRPr="003D1735">
        <w:rPr>
          <w:lang w:val="en-US"/>
        </w:rPr>
        <w:t>.</w:t>
      </w:r>
    </w:p>
    <w:p w:rsidR="00AB40ED" w:rsidRDefault="00583E1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5" w:line="265" w:lineRule="auto"/>
        <w:ind w:left="1138"/>
        <w:jc w:val="left"/>
      </w:pPr>
      <w:r>
        <w:t xml:space="preserve">Iteration rule: </w:t>
      </w:r>
      <w:r>
        <w:rPr>
          <w:rFonts w:ascii="Cambria" w:eastAsia="Cambria" w:hAnsi="Cambria" w:cs="Cambria"/>
          <w:i/>
          <w:sz w:val="22"/>
        </w:rPr>
        <w:t>υ</w:t>
      </w:r>
      <w:r>
        <w:rPr>
          <w:rFonts w:ascii="Cambria" w:eastAsia="Cambria" w:hAnsi="Cambria" w:cs="Cambria"/>
          <w:i/>
          <w:sz w:val="22"/>
          <w:vertAlign w:val="subscript"/>
        </w:rPr>
        <w:t>k</w:t>
      </w:r>
      <w:r>
        <w:rPr>
          <w:rFonts w:ascii="Cambria" w:eastAsia="Cambria" w:hAnsi="Cambria" w:cs="Cambria"/>
          <w:sz w:val="22"/>
          <w:vertAlign w:val="subscript"/>
        </w:rPr>
        <w:t>+1</w:t>
      </w:r>
      <w:r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22"/>
        </w:rPr>
        <w:t>=</w:t>
      </w:r>
    </w:p>
    <w:tbl>
      <w:tblPr>
        <w:tblStyle w:val="TableGrid"/>
        <w:tblW w:w="9237" w:type="dxa"/>
        <w:tblInd w:w="1029" w:type="dxa"/>
        <w:tblCellMar>
          <w:top w:w="56" w:type="dxa"/>
          <w:left w:w="48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466"/>
        <w:gridCol w:w="2163"/>
        <w:gridCol w:w="2163"/>
        <w:gridCol w:w="2163"/>
        <w:gridCol w:w="2282"/>
      </w:tblGrid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16" w:firstLine="0"/>
              <w:jc w:val="center"/>
            </w:pPr>
            <w:r>
              <w:rPr>
                <w:i/>
                <w:sz w:val="22"/>
              </w:rPr>
              <w:t>k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right="229" w:firstLine="0"/>
              <w:jc w:val="center"/>
            </w:pPr>
            <w:r>
              <w:rPr>
                <w:i/>
                <w:sz w:val="22"/>
              </w:rPr>
              <w:t>υ</w:t>
            </w:r>
            <w:r>
              <w:rPr>
                <w:i/>
                <w:sz w:val="22"/>
                <w:vertAlign w:val="subscript"/>
              </w:rPr>
              <w:t>k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right="214" w:firstLine="0"/>
              <w:jc w:val="center"/>
            </w:pPr>
            <w:r>
              <w:rPr>
                <w:i/>
                <w:sz w:val="22"/>
              </w:rPr>
              <w:t>f</w:t>
            </w:r>
            <w:r>
              <w:rPr>
                <w:rFonts w:ascii="Cambria" w:eastAsia="Cambria" w:hAnsi="Cambria" w:cs="Cambria"/>
                <w:b/>
                <w:sz w:val="22"/>
              </w:rPr>
              <w:t>(</w:t>
            </w:r>
            <w:r>
              <w:rPr>
                <w:i/>
                <w:sz w:val="22"/>
              </w:rPr>
              <w:t>υ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</w:rPr>
              <w:t>)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358" w:firstLine="0"/>
              <w:jc w:val="center"/>
            </w:pPr>
            <w:r>
              <w:rPr>
                <w:i/>
                <w:sz w:val="22"/>
              </w:rPr>
              <w:t>|υ</w:t>
            </w:r>
            <w:r>
              <w:rPr>
                <w:i/>
                <w:sz w:val="22"/>
                <w:vertAlign w:val="subscript"/>
              </w:rPr>
              <w:t xml:space="preserve">k </w:t>
            </w:r>
            <w:r>
              <w:rPr>
                <w:i/>
                <w:sz w:val="22"/>
              </w:rPr>
              <w:t>−</w:t>
            </w:r>
            <w:r>
              <w:rPr>
                <w:i/>
                <w:sz w:val="22"/>
              </w:rPr>
              <w:t xml:space="preserve"> υ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i/>
                <w:sz w:val="16"/>
              </w:rPr>
              <w:t>−</w:t>
            </w:r>
            <w:r>
              <w:rPr>
                <w:rFonts w:ascii="Cambria" w:eastAsia="Cambria" w:hAnsi="Cambria" w:cs="Cambria"/>
                <w:b/>
                <w:sz w:val="22"/>
                <w:vertAlign w:val="subscript"/>
              </w:rPr>
              <w:t>1</w:t>
            </w:r>
            <w:r>
              <w:rPr>
                <w:i/>
                <w:sz w:val="22"/>
              </w:rPr>
              <w:t>|</w:t>
            </w: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75" w:firstLine="0"/>
              <w:jc w:val="center"/>
            </w:pPr>
            <w:r>
              <w:rPr>
                <w:i/>
                <w:sz w:val="22"/>
              </w:rPr>
              <w:t>E</w:t>
            </w:r>
            <w:r>
              <w:rPr>
                <w:i/>
                <w:sz w:val="22"/>
                <w:vertAlign w:val="subscript"/>
              </w:rPr>
              <w:t xml:space="preserve">k 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= </w:t>
            </w:r>
            <w:r>
              <w:rPr>
                <w:i/>
                <w:sz w:val="22"/>
              </w:rPr>
              <w:t>|</w:t>
            </w:r>
            <w:r>
              <w:rPr>
                <w:rFonts w:ascii="Cambria" w:eastAsia="Cambria" w:hAnsi="Cambria" w:cs="Cambria"/>
                <w:b/>
                <w:sz w:val="22"/>
              </w:rPr>
              <w:t>5</w:t>
            </w:r>
            <w:r>
              <w:rPr>
                <w:i/>
                <w:sz w:val="22"/>
              </w:rPr>
              <w:t>.</w:t>
            </w:r>
            <w:r>
              <w:rPr>
                <w:rFonts w:ascii="Cambria" w:eastAsia="Cambria" w:hAnsi="Cambria" w:cs="Cambria"/>
                <w:b/>
                <w:sz w:val="22"/>
              </w:rPr>
              <w:t xml:space="preserve">76234 </w:t>
            </w:r>
            <w:r>
              <w:rPr>
                <w:i/>
                <w:sz w:val="22"/>
              </w:rPr>
              <w:t>−</w:t>
            </w:r>
            <w:r>
              <w:rPr>
                <w:i/>
                <w:sz w:val="22"/>
              </w:rPr>
              <w:t xml:space="preserve"> υ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rFonts w:ascii="Cambria" w:eastAsia="Cambria" w:hAnsi="Cambria" w:cs="Cambria"/>
                <w:sz w:val="22"/>
              </w:rPr>
              <w:t>|</w:t>
            </w: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0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right="249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35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178651.4848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75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right="249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30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108755.1848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22.22025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40458.55164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17.61156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18269.63103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13.81693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7623.51053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11.09965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3246.47410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6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9.08423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1343.33810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7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7.66163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538.28591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lastRenderedPageBreak/>
              <w:t>8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6.71043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198.95291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30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9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6.15274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>61.81209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75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10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1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5.90138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 w:rsidP="003D1735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13.14840</w:t>
            </w:r>
          </w:p>
        </w:tc>
        <w:tc>
          <w:tcPr>
            <w:tcW w:w="21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 w:rsidP="003D1735">
            <w:pPr>
              <w:spacing w:after="160" w:line="259" w:lineRule="auto"/>
              <w:ind w:left="0" w:firstLine="0"/>
              <w:jc w:val="center"/>
            </w:pPr>
          </w:p>
        </w:tc>
      </w:tr>
    </w:tbl>
    <w:p w:rsidR="00AB40ED" w:rsidRDefault="00583E12">
      <w:pPr>
        <w:spacing w:after="155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512395" cy="6325"/>
                <wp:effectExtent l="0" t="0" r="0" b="0"/>
                <wp:docPr id="14229" name="Group 14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395" cy="6325"/>
                          <a:chOff x="0" y="0"/>
                          <a:chExt cx="6512395" cy="6325"/>
                        </a:xfrm>
                      </wpg:grpSpPr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6512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395">
                                <a:moveTo>
                                  <a:pt x="0" y="0"/>
                                </a:moveTo>
                                <a:lnTo>
                                  <a:pt x="6512395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29" style="width:512.787pt;height:0.498pt;mso-position-horizontal-relative:char;mso-position-vertical-relative:line" coordsize="65123,63">
                <v:shape id="Shape 262" style="position:absolute;width:65123;height:0;left:0;top:0;" coordsize="6512395,0" path="m0,0l6512395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B40ED" w:rsidRDefault="00583E12">
      <w:pPr>
        <w:tabs>
          <w:tab w:val="center" w:pos="5125"/>
          <w:tab w:val="right" w:pos="10300"/>
        </w:tabs>
        <w:spacing w:after="426" w:line="259" w:lineRule="auto"/>
        <w:ind w:left="0" w:right="-15" w:firstLine="0"/>
        <w:jc w:val="left"/>
      </w:pPr>
      <w:r>
        <w:rPr>
          <w:sz w:val="22"/>
        </w:rPr>
        <w:tab/>
      </w:r>
      <w:r>
        <w:rPr>
          <w:i/>
          <w:sz w:val="17"/>
        </w:rPr>
        <w:t>Ph.D. Henry Arguello Fuentes</w:t>
      </w:r>
      <w:r>
        <w:rPr>
          <w:i/>
          <w:sz w:val="17"/>
        </w:rPr>
        <w:tab/>
        <w:t>Page 1 of 5</w:t>
      </w:r>
    </w:p>
    <w:p w:rsidR="00AB40ED" w:rsidRPr="003D1735" w:rsidRDefault="00583E12">
      <w:pPr>
        <w:numPr>
          <w:ilvl w:val="0"/>
          <w:numId w:val="2"/>
        </w:numPr>
        <w:spacing w:after="231"/>
        <w:ind w:right="29" w:hanging="293"/>
        <w:rPr>
          <w:lang w:val="en-US"/>
        </w:rPr>
      </w:pPr>
      <w:r w:rsidRPr="003D1735">
        <w:rPr>
          <w:lang w:val="en-US"/>
        </w:rPr>
        <w:t xml:space="preserve">The rate of convergence for the secant method is given by,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R </w:t>
      </w:r>
      <w:r w:rsidRPr="003D1735">
        <w:rPr>
          <w:rFonts w:ascii="Cambria" w:eastAsia="Cambria" w:hAnsi="Cambria" w:cs="Cambria"/>
          <w:sz w:val="22"/>
          <w:lang w:val="en-US"/>
        </w:rPr>
        <w:t>≈ 1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>618</w:t>
      </w:r>
      <w:r w:rsidRPr="003D1735">
        <w:rPr>
          <w:lang w:val="en-US"/>
        </w:rPr>
        <w:t xml:space="preserve">. Thus, the relation between successive error terms is </w:t>
      </w:r>
      <w:r w:rsidRPr="003D1735">
        <w:rPr>
          <w:rFonts w:ascii="Cambria" w:eastAsia="Cambria" w:hAnsi="Cambria" w:cs="Cambria"/>
          <w:i/>
          <w:sz w:val="22"/>
          <w:lang w:val="en-US"/>
        </w:rPr>
        <w:t>E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>k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+1 </w:t>
      </w:r>
      <w:r w:rsidRPr="003D1735">
        <w:rPr>
          <w:rFonts w:ascii="Cambria" w:eastAsia="Cambria" w:hAnsi="Cambria" w:cs="Cambria"/>
          <w:sz w:val="22"/>
          <w:lang w:val="en-US"/>
        </w:rPr>
        <w:t xml:space="preserve">= </w:t>
      </w:r>
      <w:r w:rsidRPr="003D1735">
        <w:rPr>
          <w:rFonts w:ascii="Cambria" w:eastAsia="Cambria" w:hAnsi="Cambria" w:cs="Cambria"/>
          <w:i/>
          <w:sz w:val="22"/>
          <w:lang w:val="en-US"/>
        </w:rPr>
        <w:t>A</w:t>
      </w:r>
      <w:r w:rsidRPr="003D1735">
        <w:rPr>
          <w:rFonts w:ascii="Cambria" w:eastAsia="Cambria" w:hAnsi="Cambria" w:cs="Cambria"/>
          <w:sz w:val="22"/>
          <w:lang w:val="en-US"/>
        </w:rPr>
        <w:t>|</w:t>
      </w:r>
      <w:r w:rsidRPr="003D1735">
        <w:rPr>
          <w:rFonts w:ascii="Cambria" w:eastAsia="Cambria" w:hAnsi="Cambria" w:cs="Cambria"/>
          <w:i/>
          <w:sz w:val="22"/>
          <w:lang w:val="en-US"/>
        </w:rPr>
        <w:t>E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>k</w:t>
      </w:r>
      <w:r w:rsidRPr="003D1735">
        <w:rPr>
          <w:rFonts w:ascii="Cambria" w:eastAsia="Cambria" w:hAnsi="Cambria" w:cs="Cambria"/>
          <w:sz w:val="22"/>
          <w:lang w:val="en-US"/>
        </w:rPr>
        <w:t>|</w:t>
      </w:r>
      <w:r w:rsidRPr="003D1735">
        <w:rPr>
          <w:rFonts w:ascii="Cambria" w:eastAsia="Cambria" w:hAnsi="Cambria" w:cs="Cambria"/>
          <w:sz w:val="22"/>
          <w:vertAlign w:val="superscript"/>
          <w:lang w:val="en-US"/>
        </w:rPr>
        <w:t>1</w:t>
      </w:r>
      <w:r w:rsidRPr="003D1735">
        <w:rPr>
          <w:rFonts w:ascii="Cambria" w:eastAsia="Cambria" w:hAnsi="Cambria" w:cs="Cambria"/>
          <w:i/>
          <w:sz w:val="22"/>
          <w:vertAlign w:val="superscript"/>
          <w:lang w:val="en-US"/>
        </w:rPr>
        <w:t>.</w:t>
      </w:r>
      <w:r w:rsidRPr="003D1735">
        <w:rPr>
          <w:rFonts w:ascii="Cambria" w:eastAsia="Cambria" w:hAnsi="Cambria" w:cs="Cambria"/>
          <w:sz w:val="22"/>
          <w:vertAlign w:val="superscript"/>
          <w:lang w:val="en-US"/>
        </w:rPr>
        <w:t>618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. </w:t>
      </w:r>
      <w:r w:rsidRPr="003D1735">
        <w:rPr>
          <w:lang w:val="en-US"/>
        </w:rPr>
        <w:t xml:space="preserve">Use information found in table of literal b), to calculate the value of </w:t>
      </w:r>
      <w:r w:rsidRPr="003D1735">
        <w:rPr>
          <w:rFonts w:ascii="Cambria" w:eastAsia="Cambria" w:hAnsi="Cambria" w:cs="Cambria"/>
          <w:i/>
          <w:sz w:val="22"/>
          <w:lang w:val="en-US"/>
        </w:rPr>
        <w:t>A</w:t>
      </w:r>
      <w:r w:rsidRPr="003D1735">
        <w:rPr>
          <w:lang w:val="en-US"/>
        </w:rPr>
        <w:t>.</w:t>
      </w:r>
    </w:p>
    <w:p w:rsidR="00AB40ED" w:rsidRDefault="00583E1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05" w:line="265" w:lineRule="auto"/>
        <w:ind w:left="1153"/>
        <w:jc w:val="left"/>
      </w:pPr>
      <w:r>
        <w:rPr>
          <w:rFonts w:ascii="Cambria" w:eastAsia="Cambria" w:hAnsi="Cambria" w:cs="Cambria"/>
          <w:i/>
          <w:sz w:val="22"/>
        </w:rPr>
        <w:t xml:space="preserve">A </w:t>
      </w:r>
      <w:r>
        <w:rPr>
          <w:rFonts w:ascii="Cambria" w:eastAsia="Cambria" w:hAnsi="Cambria" w:cs="Cambria"/>
          <w:sz w:val="22"/>
        </w:rPr>
        <w:t>=</w:t>
      </w:r>
    </w:p>
    <w:p w:rsidR="00AB40ED" w:rsidRPr="003D1735" w:rsidRDefault="00583E12">
      <w:pPr>
        <w:numPr>
          <w:ilvl w:val="0"/>
          <w:numId w:val="3"/>
        </w:numPr>
        <w:spacing w:after="142"/>
        <w:ind w:left="546" w:right="29" w:hanging="282"/>
        <w:rPr>
          <w:lang w:val="en-US"/>
        </w:rPr>
      </w:pPr>
      <w:r w:rsidRPr="003D1735">
        <w:rPr>
          <w:lang w:val="en-US"/>
        </w:rPr>
        <w:t xml:space="preserve">(1.0 point) Let </w:t>
      </w:r>
      <w:r w:rsidRPr="003D1735">
        <w:rPr>
          <w:rFonts w:ascii="Cambria" w:eastAsia="Cambria" w:hAnsi="Cambria" w:cs="Cambria"/>
          <w:i/>
          <w:sz w:val="22"/>
          <w:lang w:val="en-US"/>
        </w:rPr>
        <w:t>f</w:t>
      </w:r>
      <w:r w:rsidRPr="003D1735">
        <w:rPr>
          <w:rFonts w:ascii="Cambria" w:eastAsia="Cambria" w:hAnsi="Cambria" w:cs="Cambria"/>
          <w:sz w:val="22"/>
          <w:lang w:val="en-US"/>
        </w:rPr>
        <w:t>(</w:t>
      </w:r>
      <w:r w:rsidRPr="003D1735">
        <w:rPr>
          <w:rFonts w:ascii="Cambria" w:eastAsia="Cambria" w:hAnsi="Cambria" w:cs="Cambria"/>
          <w:i/>
          <w:sz w:val="22"/>
          <w:lang w:val="en-US"/>
        </w:rPr>
        <w:t>x</w:t>
      </w:r>
      <w:r w:rsidRPr="003D1735">
        <w:rPr>
          <w:rFonts w:ascii="Cambria" w:eastAsia="Cambria" w:hAnsi="Cambria" w:cs="Cambria"/>
          <w:sz w:val="22"/>
          <w:lang w:val="en-US"/>
        </w:rPr>
        <w:t xml:space="preserve">) = </w:t>
      </w:r>
      <w:r w:rsidRPr="003D1735">
        <w:rPr>
          <w:rFonts w:ascii="Cambria" w:eastAsia="Cambria" w:hAnsi="Cambria" w:cs="Cambria"/>
          <w:i/>
          <w:sz w:val="22"/>
          <w:lang w:val="en-US"/>
        </w:rPr>
        <w:t>x</w:t>
      </w:r>
      <w:r w:rsidRPr="003D1735">
        <w:rPr>
          <w:rFonts w:ascii="Cambria" w:eastAsia="Cambria" w:hAnsi="Cambria" w:cs="Cambria"/>
          <w:sz w:val="22"/>
          <w:vertAlign w:val="superscript"/>
          <w:lang w:val="en-US"/>
        </w:rPr>
        <w:t xml:space="preserve">3 </w:t>
      </w:r>
      <w:r w:rsidRPr="003D1735">
        <w:rPr>
          <w:rFonts w:ascii="Cambria" w:eastAsia="Cambria" w:hAnsi="Cambria" w:cs="Cambria"/>
          <w:sz w:val="22"/>
          <w:lang w:val="en-US"/>
        </w:rPr>
        <w:t>−</w:t>
      </w:r>
      <w:r w:rsidRPr="003D1735">
        <w:rPr>
          <w:rFonts w:ascii="Cambria" w:eastAsia="Cambria" w:hAnsi="Cambria" w:cs="Cambria"/>
          <w:sz w:val="22"/>
          <w:lang w:val="en-US"/>
        </w:rPr>
        <w:t xml:space="preserve"> 3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x </w:t>
      </w:r>
      <w:r w:rsidRPr="003D1735">
        <w:rPr>
          <w:rFonts w:ascii="Cambria" w:eastAsia="Cambria" w:hAnsi="Cambria" w:cs="Cambria"/>
          <w:sz w:val="22"/>
          <w:lang w:val="en-US"/>
        </w:rPr>
        <w:t>−</w:t>
      </w:r>
      <w:r w:rsidRPr="003D1735">
        <w:rPr>
          <w:rFonts w:ascii="Cambria" w:eastAsia="Cambria" w:hAnsi="Cambria" w:cs="Cambria"/>
          <w:sz w:val="22"/>
          <w:lang w:val="en-US"/>
        </w:rPr>
        <w:t xml:space="preserve"> 2</w:t>
      </w:r>
    </w:p>
    <w:p w:rsidR="00AB40ED" w:rsidRPr="003D1735" w:rsidRDefault="00583E12">
      <w:pPr>
        <w:numPr>
          <w:ilvl w:val="1"/>
          <w:numId w:val="3"/>
        </w:numPr>
        <w:spacing w:after="404"/>
        <w:ind w:right="29" w:hanging="293"/>
        <w:rPr>
          <w:lang w:val="en-US"/>
        </w:rPr>
      </w:pPr>
      <w:r w:rsidRPr="003D1735">
        <w:rPr>
          <w:lang w:val="en-US"/>
        </w:rPr>
        <w:t>Find the Newton-</w:t>
      </w:r>
      <w:proofErr w:type="spellStart"/>
      <w:r w:rsidRPr="003D1735">
        <w:rPr>
          <w:lang w:val="en-US"/>
        </w:rPr>
        <w:t>Rapshon</w:t>
      </w:r>
      <w:proofErr w:type="spellEnd"/>
      <w:r w:rsidRPr="003D1735">
        <w:rPr>
          <w:lang w:val="en-US"/>
        </w:rPr>
        <w:t xml:space="preserve"> formula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 xml:space="preserve">k </w:t>
      </w:r>
      <w:r w:rsidRPr="003D1735">
        <w:rPr>
          <w:rFonts w:ascii="Cambria" w:eastAsia="Cambria" w:hAnsi="Cambria" w:cs="Cambria"/>
          <w:sz w:val="22"/>
          <w:lang w:val="en-US"/>
        </w:rPr>
        <w:t xml:space="preserve">= </w:t>
      </w:r>
      <w:r w:rsidRPr="003D1735">
        <w:rPr>
          <w:rFonts w:ascii="Cambria" w:eastAsia="Cambria" w:hAnsi="Cambria" w:cs="Cambria"/>
          <w:i/>
          <w:sz w:val="22"/>
          <w:lang w:val="en-US"/>
        </w:rPr>
        <w:t>g</w:t>
      </w:r>
      <w:r w:rsidRPr="003D1735">
        <w:rPr>
          <w:rFonts w:ascii="Cambria" w:eastAsia="Cambria" w:hAnsi="Cambria" w:cs="Cambria"/>
          <w:sz w:val="22"/>
          <w:lang w:val="en-US"/>
        </w:rPr>
        <w:t>(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>k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−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sz w:val="22"/>
          <w:lang w:val="en-US"/>
        </w:rPr>
        <w:t>)</w:t>
      </w:r>
    </w:p>
    <w:p w:rsidR="00AB40ED" w:rsidRDefault="00583E1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42" w:line="265" w:lineRule="auto"/>
        <w:ind w:left="1138"/>
        <w:jc w:val="left"/>
      </w:pPr>
      <w:r>
        <w:t xml:space="preserve">Iteration rule: </w:t>
      </w:r>
      <w:r>
        <w:rPr>
          <w:rFonts w:ascii="Cambria" w:eastAsia="Cambria" w:hAnsi="Cambria" w:cs="Cambria"/>
          <w:i/>
          <w:sz w:val="22"/>
        </w:rPr>
        <w:t>p</w:t>
      </w:r>
      <w:r>
        <w:rPr>
          <w:rFonts w:ascii="Cambria" w:eastAsia="Cambria" w:hAnsi="Cambria" w:cs="Cambria"/>
          <w:i/>
          <w:sz w:val="22"/>
          <w:vertAlign w:val="subscript"/>
        </w:rPr>
        <w:t>k</w:t>
      </w:r>
      <w:r>
        <w:rPr>
          <w:rFonts w:ascii="Cambria" w:eastAsia="Cambria" w:hAnsi="Cambria" w:cs="Cambria"/>
          <w:i/>
          <w:sz w:val="16"/>
        </w:rPr>
        <w:t xml:space="preserve"> </w:t>
      </w:r>
      <w:r>
        <w:rPr>
          <w:rFonts w:ascii="Cambria" w:eastAsia="Cambria" w:hAnsi="Cambria" w:cs="Cambria"/>
          <w:sz w:val="22"/>
        </w:rPr>
        <w:t>=</w:t>
      </w:r>
    </w:p>
    <w:p w:rsidR="00AB40ED" w:rsidRPr="003D1735" w:rsidRDefault="00583E12">
      <w:pPr>
        <w:numPr>
          <w:ilvl w:val="1"/>
          <w:numId w:val="3"/>
        </w:numPr>
        <w:ind w:right="29" w:hanging="293"/>
        <w:rPr>
          <w:lang w:val="en-US"/>
        </w:rPr>
      </w:pPr>
      <w:r w:rsidRPr="003D1735">
        <w:rPr>
          <w:lang w:val="en-US"/>
        </w:rPr>
        <w:t xml:space="preserve">Start with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>= 2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 xml:space="preserve">1 </w:t>
      </w:r>
      <w:r w:rsidRPr="003D1735">
        <w:rPr>
          <w:lang w:val="en-US"/>
        </w:rPr>
        <w:t xml:space="preserve">and find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2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3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4 </w:t>
      </w:r>
      <w:r w:rsidRPr="003D1735">
        <w:rPr>
          <w:lang w:val="en-US"/>
        </w:rPr>
        <w:t xml:space="preserve">and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5</w:t>
      </w:r>
      <w:r w:rsidRPr="003D1735">
        <w:rPr>
          <w:lang w:val="en-US"/>
        </w:rPr>
        <w:t>.</w:t>
      </w:r>
    </w:p>
    <w:tbl>
      <w:tblPr>
        <w:tblStyle w:val="TableGrid"/>
        <w:tblW w:w="9149" w:type="dxa"/>
        <w:tblInd w:w="1029" w:type="dxa"/>
        <w:tblCellMar>
          <w:top w:w="49" w:type="dxa"/>
          <w:left w:w="0" w:type="dxa"/>
          <w:bottom w:w="0" w:type="dxa"/>
          <w:right w:w="121" w:type="dxa"/>
        </w:tblCellMar>
        <w:tblLook w:val="04A0" w:firstRow="1" w:lastRow="0" w:firstColumn="1" w:lastColumn="0" w:noHBand="0" w:noVBand="1"/>
      </w:tblPr>
      <w:tblGrid>
        <w:gridCol w:w="384"/>
        <w:gridCol w:w="975"/>
        <w:gridCol w:w="1217"/>
        <w:gridCol w:w="2191"/>
        <w:gridCol w:w="2191"/>
        <w:gridCol w:w="2191"/>
      </w:tblGrid>
      <w:tr w:rsidR="00AB40ED">
        <w:trPr>
          <w:trHeight w:val="306"/>
        </w:trPr>
        <w:tc>
          <w:tcPr>
            <w:tcW w:w="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24" w:firstLine="0"/>
            </w:pPr>
            <w:r>
              <w:rPr>
                <w:i/>
                <w:sz w:val="22"/>
              </w:rPr>
              <w:t>k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2"/>
              </w:rPr>
              <w:t>p</w:t>
            </w:r>
            <w:r>
              <w:rPr>
                <w:i/>
                <w:sz w:val="22"/>
                <w:vertAlign w:val="subscript"/>
              </w:rPr>
              <w:t>k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466" w:firstLine="0"/>
              <w:jc w:val="center"/>
            </w:pPr>
            <w:r>
              <w:rPr>
                <w:i/>
                <w:sz w:val="22"/>
              </w:rPr>
              <w:t>f</w:t>
            </w:r>
            <w:r>
              <w:rPr>
                <w:rFonts w:ascii="Cambria" w:eastAsia="Cambria" w:hAnsi="Cambria" w:cs="Cambria"/>
                <w:b/>
                <w:sz w:val="22"/>
              </w:rPr>
              <w:t>(</w:t>
            </w:r>
            <w:r>
              <w:rPr>
                <w:i/>
                <w:sz w:val="22"/>
              </w:rPr>
              <w:t>p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</w:rPr>
              <w:t>)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307" w:firstLine="0"/>
              <w:jc w:val="center"/>
            </w:pPr>
            <w:r>
              <w:rPr>
                <w:i/>
                <w:sz w:val="22"/>
              </w:rPr>
              <w:t>f</w:t>
            </w:r>
            <w:r>
              <w:rPr>
                <w:i/>
                <w:sz w:val="22"/>
                <w:vertAlign w:val="superscript"/>
              </w:rPr>
              <w:t>0</w:t>
            </w:r>
            <w:r>
              <w:rPr>
                <w:rFonts w:ascii="Cambria" w:eastAsia="Cambria" w:hAnsi="Cambria" w:cs="Cambria"/>
                <w:b/>
                <w:sz w:val="22"/>
              </w:rPr>
              <w:t>(</w:t>
            </w:r>
            <w:r>
              <w:rPr>
                <w:i/>
                <w:sz w:val="22"/>
              </w:rPr>
              <w:t>p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</w:rPr>
              <w:t>)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407" w:firstLine="0"/>
              <w:jc w:val="left"/>
            </w:pPr>
            <w:r>
              <w:rPr>
                <w:i/>
                <w:sz w:val="22"/>
              </w:rPr>
              <w:t>|p</w:t>
            </w:r>
            <w:r>
              <w:rPr>
                <w:i/>
                <w:sz w:val="22"/>
                <w:vertAlign w:val="subscript"/>
              </w:rPr>
              <w:t xml:space="preserve">k </w:t>
            </w:r>
            <w:r>
              <w:rPr>
                <w:i/>
                <w:sz w:val="22"/>
              </w:rPr>
              <w:t>−</w:t>
            </w:r>
            <w:r>
              <w:rPr>
                <w:i/>
                <w:sz w:val="22"/>
              </w:rPr>
              <w:t xml:space="preserve"> p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i/>
                <w:sz w:val="16"/>
              </w:rPr>
              <w:t>−</w:t>
            </w:r>
            <w:r>
              <w:rPr>
                <w:rFonts w:ascii="Cambria" w:eastAsia="Cambria" w:hAnsi="Cambria" w:cs="Cambria"/>
                <w:b/>
                <w:sz w:val="22"/>
                <w:vertAlign w:val="subscript"/>
              </w:rPr>
              <w:t>1</w:t>
            </w:r>
            <w:r>
              <w:rPr>
                <w:i/>
                <w:sz w:val="22"/>
              </w:rPr>
              <w:t>|</w:t>
            </w:r>
          </w:p>
        </w:tc>
      </w:tr>
      <w:tr w:rsidR="00AB40ED">
        <w:trPr>
          <w:trHeight w:val="306"/>
        </w:trPr>
        <w:tc>
          <w:tcPr>
            <w:tcW w:w="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37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0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124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2</w:t>
            </w:r>
            <w:r>
              <w:rPr>
                <w:rFonts w:ascii="Cambria" w:eastAsia="Cambria" w:hAnsi="Cambria" w:cs="Cambria"/>
                <w:i/>
                <w:sz w:val="22"/>
              </w:rPr>
              <w:t>.</w:t>
            </w: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0.96100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2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10.23000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0" w:line="259" w:lineRule="auto"/>
              <w:ind w:left="124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37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58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>2.00606</w:t>
            </w: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>0.05477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2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>9.07284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37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58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2.00002</w:t>
            </w: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0.00022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2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9.00029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37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58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2.00000</w:t>
            </w: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0.00000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2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8.99999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37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58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2.00000</w:t>
            </w: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0.00000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2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8.99999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37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58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2.00000</w:t>
            </w: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0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0.00000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2" w:firstLine="0"/>
              <w:jc w:val="left"/>
            </w:pPr>
            <w:r>
              <w:rPr>
                <w:rFonts w:ascii="Arial" w:eastAsia="Arial" w:hAnsi="Arial" w:cs="Arial"/>
                <w:sz w:val="20"/>
              </w:rPr>
              <w:t>8.99999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AB40ED" w:rsidRPr="003D1735" w:rsidRDefault="00583E12">
      <w:pPr>
        <w:numPr>
          <w:ilvl w:val="1"/>
          <w:numId w:val="3"/>
        </w:numPr>
        <w:spacing w:after="168"/>
        <w:ind w:right="29" w:hanging="293"/>
        <w:rPr>
          <w:lang w:val="en-US"/>
        </w:rPr>
      </w:pPr>
      <w:r w:rsidRPr="003D1735">
        <w:rPr>
          <w:lang w:val="en-US"/>
        </w:rPr>
        <w:t>Is the sequence converging quadratically or linearly?</w:t>
      </w:r>
    </w:p>
    <w:p w:rsidR="00AB40ED" w:rsidRDefault="00583E1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454" w:line="265" w:lineRule="auto"/>
        <w:ind w:left="1138"/>
        <w:jc w:val="left"/>
      </w:pPr>
      <w:r>
        <w:t>Answer:</w:t>
      </w:r>
    </w:p>
    <w:p w:rsidR="00AB40ED" w:rsidRPr="003D1735" w:rsidRDefault="00583E12">
      <w:pPr>
        <w:numPr>
          <w:ilvl w:val="0"/>
          <w:numId w:val="3"/>
        </w:numPr>
        <w:spacing w:after="852"/>
        <w:ind w:left="546" w:right="29" w:hanging="282"/>
        <w:rPr>
          <w:lang w:val="en-US"/>
        </w:rPr>
      </w:pPr>
      <w:r w:rsidRPr="003D1735">
        <w:rPr>
          <w:lang w:val="en-US"/>
        </w:rPr>
        <w:t xml:space="preserve">(1.0 point) The world population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N </w:t>
      </w:r>
      <w:r w:rsidRPr="003D1735">
        <w:rPr>
          <w:lang w:val="en-US"/>
        </w:rPr>
        <w:t xml:space="preserve">can be simulated by a function that grows in proportion to the number of individuals in a given time </w:t>
      </w:r>
      <w:r w:rsidRPr="003D1735">
        <w:rPr>
          <w:rFonts w:ascii="Cambria" w:eastAsia="Cambria" w:hAnsi="Cambria" w:cs="Cambria"/>
          <w:i/>
          <w:sz w:val="22"/>
          <w:lang w:val="en-US"/>
        </w:rPr>
        <w:t>t</w:t>
      </w:r>
      <w:r w:rsidRPr="003D1735">
        <w:rPr>
          <w:lang w:val="en-US"/>
        </w:rPr>
        <w:t xml:space="preserve">. This is called the </w:t>
      </w:r>
      <w:r w:rsidRPr="003D1735">
        <w:rPr>
          <w:i/>
          <w:lang w:val="en-US"/>
        </w:rPr>
        <w:t xml:space="preserve">logistic function </w:t>
      </w:r>
      <w:r w:rsidRPr="003D1735">
        <w:rPr>
          <w:lang w:val="en-US"/>
        </w:rPr>
        <w:t>and it follows the equation (2.2),</w:t>
      </w:r>
    </w:p>
    <w:p w:rsidR="00AB40ED" w:rsidRPr="003D1735" w:rsidRDefault="00583E12">
      <w:pPr>
        <w:tabs>
          <w:tab w:val="center" w:pos="7663"/>
          <w:tab w:val="right" w:pos="10300"/>
        </w:tabs>
        <w:spacing w:after="123" w:line="259" w:lineRule="auto"/>
        <w:ind w:left="0" w:firstLine="0"/>
        <w:jc w:val="lef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346354</wp:posOffset>
            </wp:positionH>
            <wp:positionV relativeFrom="paragraph">
              <wp:posOffset>-358772</wp:posOffset>
            </wp:positionV>
            <wp:extent cx="2930579" cy="1499029"/>
            <wp:effectExtent l="0" t="0" r="0" b="0"/>
            <wp:wrapSquare wrapText="bothSides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0579" cy="149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735">
        <w:rPr>
          <w:sz w:val="22"/>
          <w:lang w:val="en-US"/>
        </w:rPr>
        <w:tab/>
      </w:r>
      <w:r>
        <w:rPr>
          <w:noProof/>
        </w:rPr>
        <w:drawing>
          <wp:inline distT="0" distB="0" distL="0" distR="0">
            <wp:extent cx="1493520" cy="316992"/>
            <wp:effectExtent l="0" t="0" r="0" b="0"/>
            <wp:docPr id="16936" name="Picture 169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" name="Picture 169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735">
        <w:rPr>
          <w:rFonts w:ascii="Cambria" w:eastAsia="Cambria" w:hAnsi="Cambria" w:cs="Cambria"/>
          <w:i/>
          <w:sz w:val="22"/>
          <w:lang w:val="en-US"/>
        </w:rPr>
        <w:t>,</w:t>
      </w:r>
      <w:r w:rsidRPr="003D1735">
        <w:rPr>
          <w:rFonts w:ascii="Cambria" w:eastAsia="Cambria" w:hAnsi="Cambria" w:cs="Cambria"/>
          <w:i/>
          <w:sz w:val="22"/>
          <w:lang w:val="en-US"/>
        </w:rPr>
        <w:tab/>
      </w:r>
      <w:r w:rsidRPr="003D1735">
        <w:rPr>
          <w:lang w:val="en-US"/>
        </w:rPr>
        <w:t>(2.2)</w:t>
      </w:r>
    </w:p>
    <w:p w:rsidR="00AB40ED" w:rsidRPr="003D1735" w:rsidRDefault="00583E12">
      <w:pPr>
        <w:spacing w:after="556"/>
        <w:ind w:left="739" w:right="159"/>
        <w:rPr>
          <w:lang w:val="en-US"/>
        </w:rPr>
      </w:pPr>
      <w:r w:rsidRPr="003D1735">
        <w:rPr>
          <w:lang w:val="en-US"/>
        </w:rPr>
        <w:t xml:space="preserve">where, </w:t>
      </w:r>
      <w:r w:rsidRPr="003D1735">
        <w:rPr>
          <w:rFonts w:ascii="Cambria" w:eastAsia="Cambria" w:hAnsi="Cambria" w:cs="Cambria"/>
          <w:i/>
          <w:sz w:val="22"/>
          <w:lang w:val="en-US"/>
        </w:rPr>
        <w:t>N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 xml:space="preserve">= </w:t>
      </w:r>
      <w:r w:rsidRPr="003D1735">
        <w:rPr>
          <w:rFonts w:ascii="Cambria" w:eastAsia="Cambria" w:hAnsi="Cambria" w:cs="Cambria"/>
          <w:i/>
          <w:sz w:val="22"/>
          <w:lang w:val="en-US"/>
        </w:rPr>
        <w:t>N</w:t>
      </w:r>
      <w:r w:rsidRPr="003D1735">
        <w:rPr>
          <w:rFonts w:ascii="Cambria" w:eastAsia="Cambria" w:hAnsi="Cambria" w:cs="Cambria"/>
          <w:sz w:val="22"/>
          <w:lang w:val="en-US"/>
        </w:rPr>
        <w:t>(</w:t>
      </w:r>
      <w:r w:rsidRPr="003D1735">
        <w:rPr>
          <w:rFonts w:ascii="Cambria" w:eastAsia="Cambria" w:hAnsi="Cambria" w:cs="Cambria"/>
          <w:i/>
          <w:sz w:val="22"/>
          <w:lang w:val="en-US"/>
        </w:rPr>
        <w:t>t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0</w:t>
      </w:r>
      <w:r w:rsidRPr="003D1735">
        <w:rPr>
          <w:rFonts w:ascii="Cambria" w:eastAsia="Cambria" w:hAnsi="Cambria" w:cs="Cambria"/>
          <w:sz w:val="22"/>
          <w:lang w:val="en-US"/>
        </w:rPr>
        <w:t xml:space="preserve">) </w:t>
      </w:r>
      <w:r w:rsidRPr="003D1735">
        <w:rPr>
          <w:lang w:val="en-US"/>
        </w:rPr>
        <w:t xml:space="preserve">is the amount of individuals at the beginning of the simulation period, </w:t>
      </w:r>
      <w:r>
        <w:rPr>
          <w:rFonts w:ascii="Cambria" w:eastAsia="Cambria" w:hAnsi="Cambria" w:cs="Cambria"/>
          <w:i/>
          <w:sz w:val="22"/>
        </w:rPr>
        <w:t>λ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 </w:t>
      </w:r>
      <w:r w:rsidRPr="003D1735">
        <w:rPr>
          <w:lang w:val="en-US"/>
        </w:rPr>
        <w:t xml:space="preserve">is the growth rate and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µ </w:t>
      </w:r>
      <w:r w:rsidRPr="003D1735">
        <w:rPr>
          <w:lang w:val="en-US"/>
        </w:rPr>
        <w:t>simulates the immigration rate.</w:t>
      </w:r>
    </w:p>
    <w:p w:rsidR="00AB40ED" w:rsidRPr="003D1735" w:rsidRDefault="00583E12">
      <w:pPr>
        <w:spacing w:after="635" w:line="259" w:lineRule="auto"/>
        <w:ind w:left="1331" w:firstLine="0"/>
        <w:jc w:val="left"/>
        <w:rPr>
          <w:lang w:val="en-US"/>
        </w:rPr>
      </w:pPr>
      <w:r w:rsidRPr="003D1735">
        <w:rPr>
          <w:b/>
          <w:sz w:val="19"/>
          <w:lang w:val="en-US"/>
        </w:rPr>
        <w:t xml:space="preserve">Figure 2.1: </w:t>
      </w:r>
      <w:r w:rsidRPr="003D1735">
        <w:rPr>
          <w:sz w:val="19"/>
          <w:lang w:val="en-US"/>
        </w:rPr>
        <w:t>World population growth</w:t>
      </w:r>
    </w:p>
    <w:p w:rsidR="00AB40ED" w:rsidRPr="003D1735" w:rsidRDefault="00583E12">
      <w:pPr>
        <w:spacing w:after="186" w:line="259" w:lineRule="auto"/>
        <w:ind w:left="540"/>
        <w:jc w:val="left"/>
        <w:rPr>
          <w:lang w:val="en-US"/>
        </w:rPr>
      </w:pPr>
      <w:r w:rsidRPr="003D1735">
        <w:rPr>
          <w:lang w:val="en-US"/>
        </w:rPr>
        <w:t xml:space="preserve">Suppose that </w:t>
      </w:r>
      <w:r w:rsidRPr="003D1735">
        <w:rPr>
          <w:rFonts w:ascii="Cambria" w:eastAsia="Cambria" w:hAnsi="Cambria" w:cs="Cambria"/>
          <w:i/>
          <w:sz w:val="22"/>
          <w:lang w:val="en-US"/>
        </w:rPr>
        <w:t>N</w:t>
      </w:r>
      <w:r w:rsidRPr="003D1735">
        <w:rPr>
          <w:rFonts w:ascii="Cambria" w:eastAsia="Cambria" w:hAnsi="Cambria" w:cs="Cambria"/>
          <w:sz w:val="22"/>
          <w:lang w:val="en-US"/>
        </w:rPr>
        <w:t>(</w:t>
      </w:r>
      <w:r w:rsidRPr="003D1735">
        <w:rPr>
          <w:rFonts w:ascii="Cambria" w:eastAsia="Cambria" w:hAnsi="Cambria" w:cs="Cambria"/>
          <w:i/>
          <w:sz w:val="22"/>
          <w:lang w:val="en-US"/>
        </w:rPr>
        <w:t>t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0</w:t>
      </w:r>
      <w:r w:rsidRPr="003D1735">
        <w:rPr>
          <w:rFonts w:ascii="Cambria" w:eastAsia="Cambria" w:hAnsi="Cambria" w:cs="Cambria"/>
          <w:sz w:val="22"/>
          <w:lang w:val="en-US"/>
        </w:rPr>
        <w:t>) = 1000</w:t>
      </w:r>
      <w:r w:rsidRPr="003D1735">
        <w:rPr>
          <w:lang w:val="en-US"/>
        </w:rPr>
        <w:t xml:space="preserve">,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µ </w:t>
      </w:r>
      <w:r w:rsidRPr="003D1735">
        <w:rPr>
          <w:rFonts w:ascii="Cambria" w:eastAsia="Cambria" w:hAnsi="Cambria" w:cs="Cambria"/>
          <w:sz w:val="22"/>
          <w:lang w:val="en-US"/>
        </w:rPr>
        <w:t xml:space="preserve">= 435 </w:t>
      </w:r>
      <w:r w:rsidRPr="003D1735">
        <w:rPr>
          <w:lang w:val="en-US"/>
        </w:rPr>
        <w:t xml:space="preserve">and </w:t>
      </w:r>
      <w:r w:rsidRPr="003D1735">
        <w:rPr>
          <w:rFonts w:ascii="Cambria" w:eastAsia="Cambria" w:hAnsi="Cambria" w:cs="Cambria"/>
          <w:i/>
          <w:sz w:val="22"/>
          <w:lang w:val="en-US"/>
        </w:rPr>
        <w:t>N</w:t>
      </w:r>
      <w:r w:rsidRPr="003D1735">
        <w:rPr>
          <w:rFonts w:ascii="Cambria" w:eastAsia="Cambria" w:hAnsi="Cambria" w:cs="Cambria"/>
          <w:sz w:val="22"/>
          <w:lang w:val="en-US"/>
        </w:rPr>
        <w:t>(</w:t>
      </w:r>
      <w:r w:rsidRPr="003D1735">
        <w:rPr>
          <w:rFonts w:ascii="Cambria" w:eastAsia="Cambria" w:hAnsi="Cambria" w:cs="Cambria"/>
          <w:i/>
          <w:sz w:val="22"/>
          <w:lang w:val="en-US"/>
        </w:rPr>
        <w:t>t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sz w:val="22"/>
          <w:lang w:val="en-US"/>
        </w:rPr>
        <w:t>) = 1564</w:t>
      </w:r>
      <w:r w:rsidRPr="003D1735">
        <w:rPr>
          <w:lang w:val="en-US"/>
        </w:rPr>
        <w:t>.</w:t>
      </w:r>
    </w:p>
    <w:p w:rsidR="00AB40ED" w:rsidRPr="003D1735" w:rsidRDefault="00583E12">
      <w:pPr>
        <w:numPr>
          <w:ilvl w:val="1"/>
          <w:numId w:val="3"/>
        </w:numPr>
        <w:spacing w:after="162"/>
        <w:ind w:right="29" w:hanging="293"/>
        <w:rPr>
          <w:lang w:val="en-US"/>
        </w:rPr>
      </w:pPr>
      <w:r w:rsidRPr="003D1735">
        <w:rPr>
          <w:lang w:val="en-US"/>
        </w:rPr>
        <w:t xml:space="preserve">Determine a nonlinear equation </w:t>
      </w:r>
      <w:r w:rsidRPr="003D1735">
        <w:rPr>
          <w:rFonts w:ascii="Cambria" w:eastAsia="Cambria" w:hAnsi="Cambria" w:cs="Cambria"/>
          <w:i/>
          <w:sz w:val="22"/>
          <w:lang w:val="en-US"/>
        </w:rPr>
        <w:t>g</w:t>
      </w:r>
      <w:r w:rsidRPr="003D1735">
        <w:rPr>
          <w:rFonts w:ascii="Cambria" w:eastAsia="Cambria" w:hAnsi="Cambria" w:cs="Cambria"/>
          <w:sz w:val="22"/>
          <w:lang w:val="en-US"/>
        </w:rPr>
        <w:t>(</w:t>
      </w:r>
      <w:r>
        <w:rPr>
          <w:rFonts w:ascii="Cambria" w:eastAsia="Cambria" w:hAnsi="Cambria" w:cs="Cambria"/>
          <w:i/>
          <w:sz w:val="22"/>
        </w:rPr>
        <w:t>λ</w:t>
      </w:r>
      <w:r w:rsidRPr="003D1735">
        <w:rPr>
          <w:rFonts w:ascii="Cambria" w:eastAsia="Cambria" w:hAnsi="Cambria" w:cs="Cambria"/>
          <w:sz w:val="22"/>
          <w:lang w:val="en-US"/>
        </w:rPr>
        <w:t xml:space="preserve">) </w:t>
      </w:r>
      <w:r w:rsidRPr="003D1735">
        <w:rPr>
          <w:rFonts w:ascii="Cambria" w:eastAsia="Cambria" w:hAnsi="Cambria" w:cs="Cambria"/>
          <w:sz w:val="22"/>
          <w:lang w:val="en-US"/>
        </w:rPr>
        <w:t xml:space="preserve">= 0 </w:t>
      </w:r>
      <w:r w:rsidRPr="003D1735">
        <w:rPr>
          <w:lang w:val="en-US"/>
        </w:rPr>
        <w:t xml:space="preserve">that allows to calculate the growth rate </w:t>
      </w:r>
      <w:r>
        <w:rPr>
          <w:rFonts w:ascii="Cambria" w:eastAsia="Cambria" w:hAnsi="Cambria" w:cs="Cambria"/>
          <w:i/>
          <w:sz w:val="22"/>
        </w:rPr>
        <w:t>λ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 </w:t>
      </w:r>
      <w:r w:rsidRPr="003D1735">
        <w:rPr>
          <w:lang w:val="en-US"/>
        </w:rPr>
        <w:t>by finding its root.</w:t>
      </w:r>
    </w:p>
    <w:p w:rsidR="00AB40ED" w:rsidRPr="003D1735" w:rsidRDefault="00583E12">
      <w:pPr>
        <w:pStyle w:val="Ttulo3"/>
        <w:ind w:left="1138"/>
        <w:rPr>
          <w:lang w:val="en-US"/>
        </w:rPr>
      </w:pPr>
      <w:r w:rsidRPr="003D1735">
        <w:rPr>
          <w:i/>
          <w:lang w:val="en-US"/>
        </w:rPr>
        <w:t>g</w:t>
      </w:r>
      <w:r w:rsidRPr="003D1735">
        <w:rPr>
          <w:lang w:val="en-US"/>
        </w:rPr>
        <w:t>(</w:t>
      </w:r>
      <w:r>
        <w:rPr>
          <w:i/>
        </w:rPr>
        <w:t>λ</w:t>
      </w:r>
      <w:r w:rsidRPr="003D1735">
        <w:rPr>
          <w:lang w:val="en-US"/>
        </w:rPr>
        <w:t>) =</w:t>
      </w:r>
    </w:p>
    <w:p w:rsidR="00AB40ED" w:rsidRPr="003D1735" w:rsidRDefault="00583E12">
      <w:pPr>
        <w:spacing w:after="366" w:line="328" w:lineRule="auto"/>
        <w:ind w:left="1022" w:right="29" w:hanging="293"/>
        <w:rPr>
          <w:lang w:val="en-US"/>
        </w:rPr>
      </w:pPr>
      <w:r w:rsidRPr="003D1735">
        <w:rPr>
          <w:lang w:val="en-US"/>
        </w:rPr>
        <w:t xml:space="preserve">b) Use the Newton method to find the root of the nonlinear equation in literal a). Use </w:t>
      </w:r>
      <w:r>
        <w:rPr>
          <w:rFonts w:ascii="Cambria" w:eastAsia="Cambria" w:hAnsi="Cambria" w:cs="Cambria"/>
          <w:i/>
          <w:sz w:val="22"/>
        </w:rPr>
        <w:t>λ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>= 0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 xml:space="preserve">5 </w:t>
      </w:r>
      <w:r w:rsidRPr="003D1735">
        <w:rPr>
          <w:lang w:val="en-US"/>
        </w:rPr>
        <w:t xml:space="preserve">and iterate until achieving a precision of </w:t>
      </w:r>
      <w:r w:rsidRPr="003D1735">
        <w:rPr>
          <w:rFonts w:ascii="Cambria" w:eastAsia="Cambria" w:hAnsi="Cambria" w:cs="Cambria"/>
          <w:sz w:val="22"/>
          <w:lang w:val="en-US"/>
        </w:rPr>
        <w:t>|</w:t>
      </w:r>
      <w:r>
        <w:rPr>
          <w:rFonts w:ascii="Cambria" w:eastAsia="Cambria" w:hAnsi="Cambria" w:cs="Cambria"/>
          <w:i/>
          <w:sz w:val="22"/>
        </w:rPr>
        <w:t>λ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 xml:space="preserve">k </w:t>
      </w:r>
      <w:r w:rsidRPr="003D1735">
        <w:rPr>
          <w:rFonts w:ascii="Cambria" w:eastAsia="Cambria" w:hAnsi="Cambria" w:cs="Cambria"/>
          <w:sz w:val="22"/>
          <w:lang w:val="en-US"/>
        </w:rPr>
        <w:t>−</w:t>
      </w:r>
      <w:r w:rsidRPr="003D1735">
        <w:rPr>
          <w:rFonts w:ascii="Cambria" w:eastAsia="Cambria" w:hAnsi="Cambria" w:cs="Cambria"/>
          <w:sz w:val="22"/>
          <w:lang w:val="en-US"/>
        </w:rPr>
        <w:t xml:space="preserve"> </w:t>
      </w:r>
      <w:r>
        <w:rPr>
          <w:rFonts w:ascii="Cambria" w:eastAsia="Cambria" w:hAnsi="Cambria" w:cs="Cambria"/>
          <w:i/>
          <w:sz w:val="22"/>
        </w:rPr>
        <w:t>λ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>k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−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sz w:val="22"/>
          <w:lang w:val="en-US"/>
        </w:rPr>
        <w:t xml:space="preserve">|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&lt; </w:t>
      </w:r>
      <w:r w:rsidRPr="003D1735">
        <w:rPr>
          <w:rFonts w:ascii="Cambria" w:eastAsia="Cambria" w:hAnsi="Cambria" w:cs="Cambria"/>
          <w:sz w:val="22"/>
          <w:lang w:val="en-US"/>
        </w:rPr>
        <w:t>1 × 10</w:t>
      </w:r>
      <w:r w:rsidRPr="003D1735">
        <w:rPr>
          <w:rFonts w:ascii="Cambria" w:eastAsia="Cambria" w:hAnsi="Cambria" w:cs="Cambria"/>
          <w:sz w:val="22"/>
          <w:vertAlign w:val="superscript"/>
          <w:lang w:val="en-US"/>
        </w:rPr>
        <w:t>−</w:t>
      </w:r>
      <w:r w:rsidRPr="003D1735">
        <w:rPr>
          <w:rFonts w:ascii="Cambria" w:eastAsia="Cambria" w:hAnsi="Cambria" w:cs="Cambria"/>
          <w:sz w:val="22"/>
          <w:vertAlign w:val="superscript"/>
          <w:lang w:val="en-US"/>
        </w:rPr>
        <w:t xml:space="preserve">6 </w:t>
      </w:r>
      <w:r w:rsidRPr="003D1735">
        <w:rPr>
          <w:i/>
          <w:lang w:val="en-US"/>
        </w:rPr>
        <w:t>Make all calculations with 5 decimal places</w:t>
      </w:r>
      <w:r w:rsidRPr="003D1735">
        <w:rPr>
          <w:lang w:val="en-US"/>
        </w:rPr>
        <w:t>.</w:t>
      </w:r>
    </w:p>
    <w:p w:rsidR="00AB40ED" w:rsidRDefault="00583E1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55" w:line="265" w:lineRule="auto"/>
        <w:ind w:left="1138"/>
        <w:jc w:val="left"/>
      </w:pPr>
      <w:r>
        <w:lastRenderedPageBreak/>
        <w:t xml:space="preserve">Iteration rule: </w:t>
      </w:r>
      <w:r>
        <w:rPr>
          <w:rFonts w:ascii="Cambria" w:eastAsia="Cambria" w:hAnsi="Cambria" w:cs="Cambria"/>
          <w:i/>
          <w:sz w:val="22"/>
        </w:rPr>
        <w:t>λ</w:t>
      </w:r>
      <w:r>
        <w:rPr>
          <w:rFonts w:ascii="Cambria" w:eastAsia="Cambria" w:hAnsi="Cambria" w:cs="Cambria"/>
          <w:i/>
          <w:sz w:val="22"/>
          <w:vertAlign w:val="subscript"/>
        </w:rPr>
        <w:t>k</w:t>
      </w:r>
      <w:r>
        <w:rPr>
          <w:rFonts w:ascii="Cambria" w:eastAsia="Cambria" w:hAnsi="Cambria" w:cs="Cambria"/>
          <w:sz w:val="22"/>
          <w:vertAlign w:val="subscript"/>
        </w:rPr>
        <w:t>+1</w:t>
      </w:r>
      <w:r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22"/>
        </w:rPr>
        <w:t>=</w:t>
      </w:r>
    </w:p>
    <w:tbl>
      <w:tblPr>
        <w:tblStyle w:val="TableGrid"/>
        <w:tblW w:w="9232" w:type="dxa"/>
        <w:tblInd w:w="1029" w:type="dxa"/>
        <w:tblCellMar>
          <w:top w:w="4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4"/>
        <w:gridCol w:w="972"/>
        <w:gridCol w:w="1214"/>
        <w:gridCol w:w="2188"/>
        <w:gridCol w:w="2187"/>
        <w:gridCol w:w="2187"/>
      </w:tblGrid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5" w:firstLine="0"/>
              <w:jc w:val="left"/>
            </w:pPr>
            <w:r>
              <w:rPr>
                <w:i/>
                <w:sz w:val="22"/>
              </w:rPr>
              <w:t>k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2"/>
              </w:rPr>
              <w:t>λ</w:t>
            </w:r>
            <w:r>
              <w:rPr>
                <w:i/>
                <w:sz w:val="22"/>
                <w:vertAlign w:val="subscript"/>
              </w:rPr>
              <w:t>k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454" w:firstLine="0"/>
              <w:jc w:val="center"/>
            </w:pPr>
            <w:r>
              <w:rPr>
                <w:i/>
                <w:sz w:val="22"/>
              </w:rPr>
              <w:t>g</w:t>
            </w:r>
            <w:r>
              <w:rPr>
                <w:rFonts w:ascii="Cambria" w:eastAsia="Cambria" w:hAnsi="Cambria" w:cs="Cambria"/>
                <w:b/>
                <w:sz w:val="22"/>
              </w:rPr>
              <w:t>(</w:t>
            </w:r>
            <w:r>
              <w:rPr>
                <w:i/>
                <w:sz w:val="22"/>
              </w:rPr>
              <w:t>λ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</w:rPr>
              <w:t>)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296" w:firstLine="0"/>
              <w:jc w:val="center"/>
            </w:pPr>
            <w:r>
              <w:rPr>
                <w:i/>
                <w:sz w:val="22"/>
              </w:rPr>
              <w:t>g</w:t>
            </w:r>
            <w:r>
              <w:rPr>
                <w:i/>
                <w:sz w:val="22"/>
                <w:vertAlign w:val="superscript"/>
              </w:rPr>
              <w:t>0</w:t>
            </w:r>
            <w:r>
              <w:rPr>
                <w:rFonts w:ascii="Cambria" w:eastAsia="Cambria" w:hAnsi="Cambria" w:cs="Cambria"/>
                <w:b/>
                <w:sz w:val="22"/>
              </w:rPr>
              <w:t>(</w:t>
            </w:r>
            <w:r>
              <w:rPr>
                <w:i/>
                <w:sz w:val="22"/>
              </w:rPr>
              <w:t>λ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</w:rPr>
              <w:t>)</w:t>
            </w: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407" w:firstLine="0"/>
              <w:jc w:val="left"/>
            </w:pPr>
            <w:r>
              <w:rPr>
                <w:i/>
                <w:sz w:val="22"/>
              </w:rPr>
              <w:t>|λ</w:t>
            </w:r>
            <w:r>
              <w:rPr>
                <w:i/>
                <w:sz w:val="22"/>
                <w:vertAlign w:val="subscript"/>
              </w:rPr>
              <w:t xml:space="preserve">k </w:t>
            </w:r>
            <w:r>
              <w:rPr>
                <w:i/>
                <w:sz w:val="22"/>
              </w:rPr>
              <w:t>−</w:t>
            </w:r>
            <w:r>
              <w:rPr>
                <w:i/>
                <w:sz w:val="22"/>
              </w:rPr>
              <w:t xml:space="preserve"> λ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i/>
                <w:sz w:val="16"/>
              </w:rPr>
              <w:t>−</w:t>
            </w:r>
            <w:r>
              <w:rPr>
                <w:rFonts w:ascii="Cambria" w:eastAsia="Cambria" w:hAnsi="Cambria" w:cs="Cambria"/>
                <w:b/>
                <w:sz w:val="22"/>
                <w:vertAlign w:val="subscript"/>
              </w:rPr>
              <w:t>1</w:t>
            </w:r>
            <w:r>
              <w:rPr>
                <w:i/>
                <w:sz w:val="22"/>
              </w:rPr>
              <w:t>|</w:t>
            </w: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0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124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0</w:t>
            </w:r>
            <w:r>
              <w:rPr>
                <w:rFonts w:ascii="Cambria" w:eastAsia="Cambria" w:hAnsi="Cambria" w:cs="Cambria"/>
                <w:i/>
                <w:sz w:val="22"/>
              </w:rPr>
              <w:t>.</w:t>
            </w: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24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−</w:t>
            </w:r>
            <w:r>
              <w:rPr>
                <w:rFonts w:ascii="Cambria" w:eastAsia="Cambria" w:hAnsi="Cambria" w:cs="Cambria"/>
                <w:sz w:val="22"/>
              </w:rPr>
              <w:t xml:space="preserve"> − − − −</w:t>
            </w: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6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7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8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78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9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24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10</w:t>
            </w:r>
          </w:p>
        </w:tc>
        <w:tc>
          <w:tcPr>
            <w:tcW w:w="9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8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1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AB40ED" w:rsidRDefault="00583E12">
      <w:pPr>
        <w:spacing w:after="201" w:line="257" w:lineRule="auto"/>
        <w:ind w:left="545" w:right="8879" w:firstLine="0"/>
        <w:jc w:val="left"/>
      </w:pPr>
      <w:r>
        <w:rPr>
          <w:color w:val="FFFFFF"/>
        </w:rPr>
        <w:t>dsfs dsfsd</w:t>
      </w:r>
    </w:p>
    <w:p w:rsidR="00AB40ED" w:rsidRPr="003D1735" w:rsidRDefault="00583E12">
      <w:pPr>
        <w:numPr>
          <w:ilvl w:val="0"/>
          <w:numId w:val="4"/>
        </w:numPr>
        <w:spacing w:after="100"/>
        <w:ind w:left="546" w:right="29" w:hanging="282"/>
        <w:rPr>
          <w:lang w:val="en-US"/>
        </w:rPr>
      </w:pPr>
      <w:r w:rsidRPr="003D1735">
        <w:rPr>
          <w:lang w:val="en-US"/>
        </w:rPr>
        <w:t>(1.0 point) Determine rigorously if each function has an unique fixed point.</w:t>
      </w:r>
    </w:p>
    <w:p w:rsidR="00AB40ED" w:rsidRDefault="00583E12">
      <w:pPr>
        <w:spacing w:after="59"/>
        <w:ind w:left="739" w:right="29"/>
      </w:pPr>
      <w:r>
        <w:t xml:space="preserve">a) </w:t>
      </w:r>
      <w:r>
        <w:rPr>
          <w:noProof/>
        </w:rPr>
        <w:drawing>
          <wp:inline distT="0" distB="0" distL="0" distR="0">
            <wp:extent cx="1822704" cy="313944"/>
            <wp:effectExtent l="0" t="0" r="0" b="0"/>
            <wp:docPr id="16937" name="Picture 16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" name="Picture 169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2704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26" w:type="dxa"/>
        <w:tblInd w:w="1012" w:type="dxa"/>
        <w:tblCellMar>
          <w:top w:w="6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540"/>
      </w:tblGrid>
      <w:tr w:rsidR="00AB40ED" w:rsidRPr="003D1735">
        <w:trPr>
          <w:trHeight w:val="1796"/>
        </w:trPr>
        <w:tc>
          <w:tcPr>
            <w:tcW w:w="4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Pr="003D1735" w:rsidRDefault="00583E12">
            <w:pPr>
              <w:spacing w:after="0" w:line="259" w:lineRule="auto"/>
              <w:ind w:left="0" w:right="70" w:firstLine="0"/>
              <w:jc w:val="center"/>
              <w:rPr>
                <w:lang w:val="en-US"/>
              </w:rPr>
            </w:pPr>
            <w:r w:rsidRPr="003D1735">
              <w:rPr>
                <w:lang w:val="en-US"/>
              </w:rPr>
              <w:t>fixed point existence theorem verification:</w:t>
            </w:r>
          </w:p>
        </w:tc>
        <w:tc>
          <w:tcPr>
            <w:tcW w:w="4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Pr="003D1735" w:rsidRDefault="00583E12">
            <w:pPr>
              <w:spacing w:after="0" w:line="259" w:lineRule="auto"/>
              <w:ind w:left="0" w:right="70" w:firstLine="0"/>
              <w:jc w:val="center"/>
              <w:rPr>
                <w:lang w:val="en-US"/>
              </w:rPr>
            </w:pPr>
            <w:r w:rsidRPr="003D1735">
              <w:rPr>
                <w:lang w:val="en-US"/>
              </w:rPr>
              <w:t>unique fixed point theorem verification:</w:t>
            </w:r>
          </w:p>
        </w:tc>
      </w:tr>
      <w:tr w:rsidR="00AB40ED">
        <w:trPr>
          <w:trHeight w:val="3287"/>
        </w:trPr>
        <w:tc>
          <w:tcPr>
            <w:tcW w:w="4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Pr="003D1735" w:rsidRDefault="00583E12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 w:rsidRPr="003D1735">
              <w:rPr>
                <w:lang w:val="en-US"/>
              </w:rPr>
              <w:t xml:space="preserve">Sketch </w:t>
            </w:r>
            <w:r w:rsidRPr="003D1735">
              <w:rPr>
                <w:rFonts w:ascii="Cambria" w:eastAsia="Cambria" w:hAnsi="Cambria" w:cs="Cambria"/>
                <w:i/>
                <w:sz w:val="22"/>
                <w:lang w:val="en-US"/>
              </w:rPr>
              <w:t>g</w:t>
            </w:r>
            <w:r w:rsidRPr="003D1735">
              <w:rPr>
                <w:rFonts w:ascii="Cambria" w:eastAsia="Cambria" w:hAnsi="Cambria" w:cs="Cambria"/>
                <w:sz w:val="22"/>
                <w:lang w:val="en-US"/>
              </w:rPr>
              <w:t>(</w:t>
            </w:r>
            <w:r w:rsidRPr="003D1735">
              <w:rPr>
                <w:rFonts w:ascii="Cambria" w:eastAsia="Cambria" w:hAnsi="Cambria" w:cs="Cambria"/>
                <w:i/>
                <w:sz w:val="22"/>
                <w:lang w:val="en-US"/>
              </w:rPr>
              <w:t>x</w:t>
            </w:r>
            <w:r w:rsidRPr="003D1735">
              <w:rPr>
                <w:rFonts w:ascii="Cambria" w:eastAsia="Cambria" w:hAnsi="Cambria" w:cs="Cambria"/>
                <w:sz w:val="22"/>
                <w:lang w:val="en-US"/>
              </w:rPr>
              <w:t xml:space="preserve">) </w:t>
            </w:r>
            <w:r w:rsidRPr="003D1735">
              <w:rPr>
                <w:lang w:val="en-US"/>
              </w:rPr>
              <w:t xml:space="preserve">and </w:t>
            </w:r>
            <w:r w:rsidRPr="003D1735">
              <w:rPr>
                <w:rFonts w:ascii="Cambria" w:eastAsia="Cambria" w:hAnsi="Cambria" w:cs="Cambria"/>
                <w:i/>
                <w:sz w:val="22"/>
                <w:lang w:val="en-US"/>
              </w:rPr>
              <w:t xml:space="preserve">y </w:t>
            </w:r>
            <w:r w:rsidRPr="003D1735">
              <w:rPr>
                <w:rFonts w:ascii="Cambria" w:eastAsia="Cambria" w:hAnsi="Cambria" w:cs="Cambria"/>
                <w:sz w:val="22"/>
                <w:lang w:val="en-US"/>
              </w:rPr>
              <w:t xml:space="preserve">= </w:t>
            </w:r>
            <w:r w:rsidRPr="003D1735">
              <w:rPr>
                <w:rFonts w:ascii="Cambria" w:eastAsia="Cambria" w:hAnsi="Cambria" w:cs="Cambria"/>
                <w:i/>
                <w:sz w:val="22"/>
                <w:lang w:val="en-US"/>
              </w:rPr>
              <w:t>x</w:t>
            </w:r>
          </w:p>
        </w:tc>
        <w:tc>
          <w:tcPr>
            <w:tcW w:w="4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firstLine="0"/>
              <w:jc w:val="center"/>
            </w:pPr>
            <w:r>
              <w:t xml:space="preserve">Sketch </w:t>
            </w:r>
            <w:r>
              <w:rPr>
                <w:rFonts w:ascii="Cambria" w:eastAsia="Cambria" w:hAnsi="Cambria" w:cs="Cambria"/>
                <w:i/>
                <w:sz w:val="22"/>
              </w:rPr>
              <w:t>g</w:t>
            </w:r>
            <w:r>
              <w:rPr>
                <w:rFonts w:ascii="Cambria" w:eastAsia="Cambria" w:hAnsi="Cambria" w:cs="Cambria"/>
                <w:sz w:val="22"/>
                <w:vertAlign w:val="superscript"/>
              </w:rPr>
              <w:t>0</w:t>
            </w:r>
            <w:r>
              <w:rPr>
                <w:rFonts w:ascii="Cambria" w:eastAsia="Cambria" w:hAnsi="Cambria" w:cs="Cambria"/>
                <w:sz w:val="22"/>
              </w:rPr>
              <w:t>(</w:t>
            </w:r>
            <w:r>
              <w:rPr>
                <w:rFonts w:ascii="Cambria" w:eastAsia="Cambria" w:hAnsi="Cambria" w:cs="Cambria"/>
                <w:i/>
                <w:sz w:val="22"/>
              </w:rPr>
              <w:t>x</w:t>
            </w:r>
            <w:r>
              <w:rPr>
                <w:rFonts w:ascii="Cambria" w:eastAsia="Cambria" w:hAnsi="Cambria" w:cs="Cambria"/>
                <w:sz w:val="22"/>
              </w:rPr>
              <w:t>)</w:t>
            </w:r>
          </w:p>
        </w:tc>
      </w:tr>
    </w:tbl>
    <w:p w:rsidR="00AB40ED" w:rsidRPr="003D1735" w:rsidRDefault="00583E12">
      <w:pPr>
        <w:ind w:left="1035" w:right="29"/>
        <w:rPr>
          <w:lang w:val="en-US"/>
        </w:rPr>
      </w:pPr>
      <w:r w:rsidRPr="003D1735">
        <w:rPr>
          <w:lang w:val="en-US"/>
        </w:rPr>
        <w:t xml:space="preserve">Use the starting value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>= 3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 xml:space="preserve">15 </w:t>
      </w:r>
      <w:r w:rsidRPr="003D1735">
        <w:rPr>
          <w:lang w:val="en-US"/>
        </w:rPr>
        <w:t xml:space="preserve">and compute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2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3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4 </w:t>
      </w:r>
      <w:r w:rsidRPr="003D1735">
        <w:rPr>
          <w:lang w:val="en-US"/>
        </w:rPr>
        <w:t xml:space="preserve">and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5</w:t>
      </w:r>
      <w:r w:rsidRPr="003D1735">
        <w:rPr>
          <w:lang w:val="en-US"/>
        </w:rPr>
        <w:t>.</w:t>
      </w:r>
    </w:p>
    <w:tbl>
      <w:tblPr>
        <w:tblStyle w:val="TableGrid"/>
        <w:tblW w:w="9306" w:type="dxa"/>
        <w:tblInd w:w="1029" w:type="dxa"/>
        <w:tblCellMar>
          <w:top w:w="6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1"/>
        <w:gridCol w:w="1551"/>
      </w:tblGrid>
      <w:tr w:rsidR="00AB40ED">
        <w:trPr>
          <w:trHeight w:val="306"/>
        </w:trPr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0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2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3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4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5</w:t>
            </w:r>
          </w:p>
        </w:tc>
      </w:tr>
      <w:tr w:rsidR="00AB40ED">
        <w:trPr>
          <w:trHeight w:val="306"/>
        </w:trPr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3</w:t>
            </w:r>
            <w:r>
              <w:rPr>
                <w:rFonts w:ascii="Cambria" w:eastAsia="Cambria" w:hAnsi="Cambria" w:cs="Cambria"/>
                <w:i/>
                <w:sz w:val="22"/>
              </w:rPr>
              <w:t>.</w:t>
            </w:r>
            <w:r>
              <w:rPr>
                <w:rFonts w:ascii="Cambria" w:eastAsia="Cambria" w:hAnsi="Cambria" w:cs="Cambria"/>
                <w:sz w:val="22"/>
              </w:rPr>
              <w:t>15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31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t>Do the sequence converge?</w:t>
            </w: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AB40ED" w:rsidRPr="003D1735" w:rsidRDefault="00583E12">
      <w:pPr>
        <w:ind w:left="1035" w:right="29"/>
        <w:rPr>
          <w:lang w:val="en-US"/>
        </w:rPr>
      </w:pPr>
      <w:r w:rsidRPr="003D1735">
        <w:rPr>
          <w:lang w:val="en-US"/>
        </w:rPr>
        <w:t xml:space="preserve">Use the starting value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>= 3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 xml:space="preserve">25 </w:t>
      </w:r>
      <w:r w:rsidRPr="003D1735">
        <w:rPr>
          <w:lang w:val="en-US"/>
        </w:rPr>
        <w:t xml:space="preserve">and compute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2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3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4 </w:t>
      </w:r>
      <w:r w:rsidRPr="003D1735">
        <w:rPr>
          <w:lang w:val="en-US"/>
        </w:rPr>
        <w:t xml:space="preserve">and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5</w:t>
      </w:r>
      <w:r w:rsidRPr="003D1735">
        <w:rPr>
          <w:lang w:val="en-US"/>
        </w:rPr>
        <w:t>.</w:t>
      </w:r>
    </w:p>
    <w:tbl>
      <w:tblPr>
        <w:tblStyle w:val="TableGrid"/>
        <w:tblW w:w="9306" w:type="dxa"/>
        <w:tblInd w:w="1029" w:type="dxa"/>
        <w:tblCellMar>
          <w:top w:w="6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1"/>
        <w:gridCol w:w="1551"/>
      </w:tblGrid>
      <w:tr w:rsidR="00AB40ED">
        <w:trPr>
          <w:trHeight w:val="306"/>
        </w:trPr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0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2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3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4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5</w:t>
            </w:r>
          </w:p>
        </w:tc>
      </w:tr>
      <w:tr w:rsidR="00AB40ED">
        <w:trPr>
          <w:trHeight w:val="306"/>
        </w:trPr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3</w:t>
            </w:r>
            <w:r>
              <w:rPr>
                <w:rFonts w:ascii="Cambria" w:eastAsia="Cambria" w:hAnsi="Cambria" w:cs="Cambria"/>
                <w:i/>
                <w:sz w:val="22"/>
              </w:rPr>
              <w:t>.</w:t>
            </w:r>
            <w:r>
              <w:rPr>
                <w:rFonts w:ascii="Cambria" w:eastAsia="Cambria" w:hAnsi="Cambria" w:cs="Cambria"/>
                <w:sz w:val="22"/>
              </w:rPr>
              <w:t>25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31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t>Do the sequence converge?</w:t>
            </w: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AB40ED" w:rsidRDefault="00583E12">
      <w:pPr>
        <w:ind w:left="739" w:right="29"/>
      </w:pPr>
      <w:r>
        <w:t xml:space="preserve">b) </w:t>
      </w:r>
      <w:r>
        <w:rPr>
          <w:noProof/>
        </w:rPr>
        <w:drawing>
          <wp:inline distT="0" distB="0" distL="0" distR="0">
            <wp:extent cx="2685288" cy="313944"/>
            <wp:effectExtent l="0" t="0" r="0" b="0"/>
            <wp:docPr id="16938" name="Picture 16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" name="Picture 169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288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26" w:type="dxa"/>
        <w:tblInd w:w="1012" w:type="dxa"/>
        <w:tblCellMar>
          <w:top w:w="6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540"/>
      </w:tblGrid>
      <w:tr w:rsidR="00AB40ED" w:rsidRPr="003D1735">
        <w:trPr>
          <w:trHeight w:val="1796"/>
        </w:trPr>
        <w:tc>
          <w:tcPr>
            <w:tcW w:w="4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Pr="003D1735" w:rsidRDefault="00583E12">
            <w:pPr>
              <w:spacing w:after="0" w:line="259" w:lineRule="auto"/>
              <w:ind w:left="0" w:right="70" w:firstLine="0"/>
              <w:jc w:val="center"/>
              <w:rPr>
                <w:lang w:val="en-US"/>
              </w:rPr>
            </w:pPr>
            <w:r w:rsidRPr="003D1735">
              <w:rPr>
                <w:lang w:val="en-US"/>
              </w:rPr>
              <w:lastRenderedPageBreak/>
              <w:t>fixed point existence theorem verification:</w:t>
            </w:r>
          </w:p>
        </w:tc>
        <w:tc>
          <w:tcPr>
            <w:tcW w:w="4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Pr="003D1735" w:rsidRDefault="00583E12">
            <w:pPr>
              <w:spacing w:after="0" w:line="259" w:lineRule="auto"/>
              <w:ind w:left="0" w:right="70" w:firstLine="0"/>
              <w:jc w:val="center"/>
              <w:rPr>
                <w:lang w:val="en-US"/>
              </w:rPr>
            </w:pPr>
            <w:r w:rsidRPr="003D1735">
              <w:rPr>
                <w:lang w:val="en-US"/>
              </w:rPr>
              <w:t>unique fixed point theorem verification:</w:t>
            </w:r>
          </w:p>
        </w:tc>
      </w:tr>
      <w:tr w:rsidR="00AB40ED">
        <w:trPr>
          <w:trHeight w:val="3287"/>
        </w:trPr>
        <w:tc>
          <w:tcPr>
            <w:tcW w:w="47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Pr="003D1735" w:rsidRDefault="00583E12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 w:rsidRPr="003D1735">
              <w:rPr>
                <w:lang w:val="en-US"/>
              </w:rPr>
              <w:t xml:space="preserve">Sketch </w:t>
            </w:r>
            <w:r w:rsidRPr="003D1735">
              <w:rPr>
                <w:rFonts w:ascii="Cambria" w:eastAsia="Cambria" w:hAnsi="Cambria" w:cs="Cambria"/>
                <w:i/>
                <w:sz w:val="22"/>
                <w:lang w:val="en-US"/>
              </w:rPr>
              <w:t>g</w:t>
            </w:r>
            <w:r w:rsidRPr="003D1735">
              <w:rPr>
                <w:rFonts w:ascii="Cambria" w:eastAsia="Cambria" w:hAnsi="Cambria" w:cs="Cambria"/>
                <w:sz w:val="22"/>
                <w:lang w:val="en-US"/>
              </w:rPr>
              <w:t>(</w:t>
            </w:r>
            <w:r w:rsidRPr="003D1735">
              <w:rPr>
                <w:rFonts w:ascii="Cambria" w:eastAsia="Cambria" w:hAnsi="Cambria" w:cs="Cambria"/>
                <w:i/>
                <w:sz w:val="22"/>
                <w:lang w:val="en-US"/>
              </w:rPr>
              <w:t>x</w:t>
            </w:r>
            <w:r w:rsidRPr="003D1735">
              <w:rPr>
                <w:rFonts w:ascii="Cambria" w:eastAsia="Cambria" w:hAnsi="Cambria" w:cs="Cambria"/>
                <w:sz w:val="22"/>
                <w:lang w:val="en-US"/>
              </w:rPr>
              <w:t xml:space="preserve">) </w:t>
            </w:r>
            <w:r w:rsidRPr="003D1735">
              <w:rPr>
                <w:lang w:val="en-US"/>
              </w:rPr>
              <w:t xml:space="preserve">and </w:t>
            </w:r>
            <w:r w:rsidRPr="003D1735">
              <w:rPr>
                <w:rFonts w:ascii="Cambria" w:eastAsia="Cambria" w:hAnsi="Cambria" w:cs="Cambria"/>
                <w:i/>
                <w:sz w:val="22"/>
                <w:lang w:val="en-US"/>
              </w:rPr>
              <w:t xml:space="preserve">y </w:t>
            </w:r>
            <w:r w:rsidRPr="003D1735">
              <w:rPr>
                <w:rFonts w:ascii="Cambria" w:eastAsia="Cambria" w:hAnsi="Cambria" w:cs="Cambria"/>
                <w:sz w:val="22"/>
                <w:lang w:val="en-US"/>
              </w:rPr>
              <w:t xml:space="preserve">= </w:t>
            </w:r>
            <w:r w:rsidRPr="003D1735">
              <w:rPr>
                <w:rFonts w:ascii="Cambria" w:eastAsia="Cambria" w:hAnsi="Cambria" w:cs="Cambria"/>
                <w:i/>
                <w:sz w:val="22"/>
                <w:lang w:val="en-US"/>
              </w:rPr>
              <w:t>x</w:t>
            </w:r>
          </w:p>
        </w:tc>
        <w:tc>
          <w:tcPr>
            <w:tcW w:w="4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firstLine="0"/>
              <w:jc w:val="center"/>
            </w:pPr>
            <w:r>
              <w:t xml:space="preserve">Sketch </w:t>
            </w:r>
            <w:r>
              <w:rPr>
                <w:rFonts w:ascii="Cambria" w:eastAsia="Cambria" w:hAnsi="Cambria" w:cs="Cambria"/>
                <w:i/>
                <w:sz w:val="22"/>
              </w:rPr>
              <w:t>g</w:t>
            </w:r>
            <w:r>
              <w:rPr>
                <w:rFonts w:ascii="Cambria" w:eastAsia="Cambria" w:hAnsi="Cambria" w:cs="Cambria"/>
                <w:sz w:val="22"/>
                <w:vertAlign w:val="superscript"/>
              </w:rPr>
              <w:t>0</w:t>
            </w:r>
            <w:r>
              <w:rPr>
                <w:rFonts w:ascii="Cambria" w:eastAsia="Cambria" w:hAnsi="Cambria" w:cs="Cambria"/>
                <w:sz w:val="22"/>
              </w:rPr>
              <w:t>(</w:t>
            </w:r>
            <w:r>
              <w:rPr>
                <w:rFonts w:ascii="Cambria" w:eastAsia="Cambria" w:hAnsi="Cambria" w:cs="Cambria"/>
                <w:i/>
                <w:sz w:val="22"/>
              </w:rPr>
              <w:t>x</w:t>
            </w:r>
            <w:r>
              <w:rPr>
                <w:rFonts w:ascii="Cambria" w:eastAsia="Cambria" w:hAnsi="Cambria" w:cs="Cambria"/>
                <w:sz w:val="22"/>
              </w:rPr>
              <w:t>)</w:t>
            </w:r>
          </w:p>
        </w:tc>
      </w:tr>
    </w:tbl>
    <w:p w:rsidR="00AB40ED" w:rsidRPr="003D1735" w:rsidRDefault="00583E12">
      <w:pPr>
        <w:ind w:left="1035" w:right="29"/>
        <w:rPr>
          <w:lang w:val="en-US"/>
        </w:rPr>
      </w:pPr>
      <w:r w:rsidRPr="003D1735">
        <w:rPr>
          <w:lang w:val="en-US"/>
        </w:rPr>
        <w:t xml:space="preserve">Use the starting value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>= 4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 xml:space="preserve">1 </w:t>
      </w:r>
      <w:r w:rsidRPr="003D1735">
        <w:rPr>
          <w:lang w:val="en-US"/>
        </w:rPr>
        <w:t xml:space="preserve">and compute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2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3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4 </w:t>
      </w:r>
      <w:r w:rsidRPr="003D1735">
        <w:rPr>
          <w:lang w:val="en-US"/>
        </w:rPr>
        <w:t xml:space="preserve">and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5</w:t>
      </w:r>
      <w:r w:rsidRPr="003D1735">
        <w:rPr>
          <w:lang w:val="en-US"/>
        </w:rPr>
        <w:t>.</w:t>
      </w:r>
    </w:p>
    <w:tbl>
      <w:tblPr>
        <w:tblStyle w:val="TableGrid"/>
        <w:tblW w:w="9306" w:type="dxa"/>
        <w:tblInd w:w="1029" w:type="dxa"/>
        <w:tblCellMar>
          <w:top w:w="6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1"/>
        <w:gridCol w:w="1551"/>
      </w:tblGrid>
      <w:tr w:rsidR="00AB40ED">
        <w:trPr>
          <w:trHeight w:val="306"/>
        </w:trPr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0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2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3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4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5</w:t>
            </w:r>
          </w:p>
        </w:tc>
      </w:tr>
      <w:tr w:rsidR="00AB40ED">
        <w:trPr>
          <w:trHeight w:val="306"/>
        </w:trPr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right="126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4</w:t>
            </w:r>
            <w:r>
              <w:rPr>
                <w:rFonts w:ascii="Cambria" w:eastAsia="Cambria" w:hAnsi="Cambria" w:cs="Cambria"/>
                <w:i/>
                <w:sz w:val="22"/>
              </w:rPr>
              <w:t>.</w:t>
            </w: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31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t>Do the sequence converge?</w:t>
            </w: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AB40ED" w:rsidRPr="003D1735" w:rsidRDefault="00583E12">
      <w:pPr>
        <w:ind w:left="1035" w:right="29"/>
        <w:rPr>
          <w:lang w:val="en-US"/>
        </w:rPr>
      </w:pPr>
      <w:r w:rsidRPr="003D1735">
        <w:rPr>
          <w:lang w:val="en-US"/>
        </w:rPr>
        <w:t xml:space="preserve">Use the starting value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>= 6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 xml:space="preserve">95 </w:t>
      </w:r>
      <w:r w:rsidRPr="003D1735">
        <w:rPr>
          <w:lang w:val="en-US"/>
        </w:rPr>
        <w:t xml:space="preserve">and compute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2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3</w:t>
      </w:r>
      <w:r w:rsidRPr="003D1735">
        <w:rPr>
          <w:rFonts w:ascii="Cambria" w:eastAsia="Cambria" w:hAnsi="Cambria" w:cs="Cambria"/>
          <w:i/>
          <w:sz w:val="22"/>
          <w:lang w:val="en-US"/>
        </w:rPr>
        <w:t>,p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4 </w:t>
      </w:r>
      <w:r w:rsidRPr="003D1735">
        <w:rPr>
          <w:lang w:val="en-US"/>
        </w:rPr>
        <w:t xml:space="preserve">and </w:t>
      </w:r>
      <w:r w:rsidRPr="003D1735">
        <w:rPr>
          <w:rFonts w:ascii="Cambria" w:eastAsia="Cambria" w:hAnsi="Cambria" w:cs="Cambria"/>
          <w:i/>
          <w:sz w:val="22"/>
          <w:lang w:val="en-US"/>
        </w:rPr>
        <w:t>p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5</w:t>
      </w:r>
      <w:r w:rsidRPr="003D1735">
        <w:rPr>
          <w:lang w:val="en-US"/>
        </w:rPr>
        <w:t>.</w:t>
      </w:r>
    </w:p>
    <w:tbl>
      <w:tblPr>
        <w:tblStyle w:val="TableGrid"/>
        <w:tblW w:w="9306" w:type="dxa"/>
        <w:tblInd w:w="1029" w:type="dxa"/>
        <w:tblCellMar>
          <w:top w:w="6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1"/>
        <w:gridCol w:w="1551"/>
        <w:gridCol w:w="1551"/>
        <w:gridCol w:w="1551"/>
        <w:gridCol w:w="1551"/>
        <w:gridCol w:w="1551"/>
      </w:tblGrid>
      <w:tr w:rsidR="00AB40ED">
        <w:trPr>
          <w:trHeight w:val="306"/>
        </w:trPr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0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2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3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4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16" w:firstLine="0"/>
              <w:jc w:val="center"/>
            </w:pPr>
            <w:r>
              <w:rPr>
                <w:rFonts w:ascii="Cambria" w:eastAsia="Cambria" w:hAnsi="Cambria" w:cs="Cambria"/>
                <w:i/>
                <w:sz w:val="22"/>
              </w:rPr>
              <w:t>p</w:t>
            </w:r>
            <w:r>
              <w:rPr>
                <w:rFonts w:ascii="Cambria" w:eastAsia="Cambria" w:hAnsi="Cambria" w:cs="Cambria"/>
                <w:sz w:val="22"/>
                <w:vertAlign w:val="subscript"/>
              </w:rPr>
              <w:t>5</w:t>
            </w:r>
          </w:p>
        </w:tc>
      </w:tr>
      <w:tr w:rsidR="00AB40ED">
        <w:trPr>
          <w:trHeight w:val="306"/>
        </w:trPr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right="17" w:firstLine="0"/>
              <w:jc w:val="center"/>
            </w:pPr>
            <w:r>
              <w:rPr>
                <w:rFonts w:ascii="Cambria" w:eastAsia="Cambria" w:hAnsi="Cambria" w:cs="Cambria"/>
                <w:sz w:val="22"/>
              </w:rPr>
              <w:t>6</w:t>
            </w:r>
            <w:r>
              <w:rPr>
                <w:rFonts w:ascii="Cambria" w:eastAsia="Cambria" w:hAnsi="Cambria" w:cs="Cambria"/>
                <w:i/>
                <w:sz w:val="22"/>
              </w:rPr>
              <w:t>.</w:t>
            </w:r>
            <w:r>
              <w:rPr>
                <w:rFonts w:ascii="Cambria" w:eastAsia="Cambria" w:hAnsi="Cambria" w:cs="Cambria"/>
                <w:sz w:val="22"/>
              </w:rPr>
              <w:t>95</w:t>
            </w: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310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t>Do the sequence converge?</w:t>
            </w: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5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AB40ED" w:rsidRPr="003D1735" w:rsidRDefault="00583E12">
      <w:pPr>
        <w:numPr>
          <w:ilvl w:val="0"/>
          <w:numId w:val="4"/>
        </w:numPr>
        <w:spacing w:after="315"/>
        <w:ind w:left="546" w:right="29" w:hanging="282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1445908</wp:posOffset>
                </wp:positionH>
                <wp:positionV relativeFrom="paragraph">
                  <wp:posOffset>1004131</wp:posOffset>
                </wp:positionV>
                <wp:extent cx="4984400" cy="1642195"/>
                <wp:effectExtent l="0" t="0" r="0" b="0"/>
                <wp:wrapSquare wrapText="bothSides"/>
                <wp:docPr id="15633" name="Group 15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4400" cy="1642195"/>
                          <a:chOff x="0" y="0"/>
                          <a:chExt cx="4984400" cy="1642195"/>
                        </a:xfrm>
                      </wpg:grpSpPr>
                      <wps:wsp>
                        <wps:cNvPr id="1154" name="Rectangle 1154"/>
                        <wps:cNvSpPr/>
                        <wps:spPr>
                          <a:xfrm>
                            <a:off x="0" y="690189"/>
                            <a:ext cx="17875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134404" y="736870"/>
                            <a:ext cx="1026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6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259118" y="690189"/>
                            <a:ext cx="143322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2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7" name="Rectangle 1157"/>
                        <wps:cNvSpPr/>
                        <wps:spPr>
                          <a:xfrm>
                            <a:off x="405359" y="690189"/>
                            <a:ext cx="178756" cy="163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8" name="Rectangle 1158"/>
                        <wps:cNvSpPr/>
                        <wps:spPr>
                          <a:xfrm>
                            <a:off x="539763" y="738661"/>
                            <a:ext cx="61186" cy="119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5" name="Rectangle 1625"/>
                        <wps:cNvSpPr/>
                        <wps:spPr>
                          <a:xfrm>
                            <a:off x="1886035" y="692628"/>
                            <a:ext cx="359906" cy="161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</w:rPr>
                                <w:t>(2.3)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4" name="Rectangle 1624"/>
                        <wps:cNvSpPr/>
                        <wps:spPr>
                          <a:xfrm>
                            <a:off x="664096" y="692628"/>
                            <a:ext cx="522704" cy="161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6"/>
                                </w:rPr>
                                <w:t>where,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2" name="Rectangle 1172"/>
                        <wps:cNvSpPr/>
                        <wps:spPr>
                          <a:xfrm>
                            <a:off x="1077671" y="1022014"/>
                            <a:ext cx="51189" cy="163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sz w:val="22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1886051" y="1024453"/>
                            <a:ext cx="359906" cy="161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</w:rPr>
                                <w:t>(2.4)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1886051" y="1423614"/>
                            <a:ext cx="359906" cy="161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</w:rPr>
                                <w:t>(2.5)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8" name="Picture 118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380679" y="935615"/>
                            <a:ext cx="2596167" cy="5984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40" name="Picture 169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13368" y="951274"/>
                            <a:ext cx="2529840" cy="530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0" name="Shape 1190"/>
                        <wps:cNvSpPr/>
                        <wps:spPr>
                          <a:xfrm>
                            <a:off x="2419653" y="955730"/>
                            <a:ext cx="2521991" cy="524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991" h="524263">
                                <a:moveTo>
                                  <a:pt x="0" y="524263"/>
                                </a:moveTo>
                                <a:lnTo>
                                  <a:pt x="2521991" y="524263"/>
                                </a:lnTo>
                                <a:lnTo>
                                  <a:pt x="2521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543" cap="flat">
                            <a:round/>
                          </a:ln>
                        </wps:spPr>
                        <wps:style>
                          <a:lnRef idx="1">
                            <a:srgbClr val="4A7EB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2" name="Picture 119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384451" y="1471192"/>
                            <a:ext cx="2599939" cy="87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3" name="Shape 1193"/>
                        <wps:cNvSpPr/>
                        <wps:spPr>
                          <a:xfrm>
                            <a:off x="2420281" y="1500736"/>
                            <a:ext cx="2521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1992">
                                <a:moveTo>
                                  <a:pt x="0" y="0"/>
                                </a:moveTo>
                                <a:lnTo>
                                  <a:pt x="2521992" y="0"/>
                                </a:lnTo>
                              </a:path>
                            </a:pathLst>
                          </a:custGeom>
                          <a:ln w="213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5" name="Picture 119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116905" y="842580"/>
                            <a:ext cx="256526" cy="799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6" name="Shape 1196"/>
                        <wps:cNvSpPr/>
                        <wps:spPr>
                          <a:xfrm>
                            <a:off x="4197472" y="956307"/>
                            <a:ext cx="99111" cy="543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111" h="543372">
                                <a:moveTo>
                                  <a:pt x="49556" y="0"/>
                                </a:moveTo>
                                <a:lnTo>
                                  <a:pt x="96177" y="79949"/>
                                </a:lnTo>
                                <a:cubicBezTo>
                                  <a:pt x="99111" y="85041"/>
                                  <a:pt x="97435" y="91588"/>
                                  <a:pt x="92301" y="94564"/>
                                </a:cubicBezTo>
                                <a:cubicBezTo>
                                  <a:pt x="87272" y="97529"/>
                                  <a:pt x="80672" y="95810"/>
                                  <a:pt x="77738" y="90718"/>
                                </a:cubicBezTo>
                                <a:lnTo>
                                  <a:pt x="60242" y="60724"/>
                                </a:lnTo>
                                <a:lnTo>
                                  <a:pt x="60242" y="482657"/>
                                </a:lnTo>
                                <a:lnTo>
                                  <a:pt x="77738" y="452663"/>
                                </a:lnTo>
                                <a:cubicBezTo>
                                  <a:pt x="80672" y="447571"/>
                                  <a:pt x="87272" y="445843"/>
                                  <a:pt x="92301" y="448818"/>
                                </a:cubicBezTo>
                                <a:cubicBezTo>
                                  <a:pt x="97435" y="451793"/>
                                  <a:pt x="99111" y="458331"/>
                                  <a:pt x="96177" y="463433"/>
                                </a:cubicBezTo>
                                <a:lnTo>
                                  <a:pt x="49556" y="543372"/>
                                </a:lnTo>
                                <a:lnTo>
                                  <a:pt x="2934" y="463433"/>
                                </a:lnTo>
                                <a:cubicBezTo>
                                  <a:pt x="0" y="458342"/>
                                  <a:pt x="1676" y="451793"/>
                                  <a:pt x="6810" y="448818"/>
                                </a:cubicBezTo>
                                <a:cubicBezTo>
                                  <a:pt x="11838" y="445843"/>
                                  <a:pt x="18439" y="447571"/>
                                  <a:pt x="21373" y="452663"/>
                                </a:cubicBezTo>
                                <a:lnTo>
                                  <a:pt x="38869" y="482657"/>
                                </a:lnTo>
                                <a:lnTo>
                                  <a:pt x="38869" y="60725"/>
                                </a:lnTo>
                                <a:lnTo>
                                  <a:pt x="21373" y="90718"/>
                                </a:lnTo>
                                <a:cubicBezTo>
                                  <a:pt x="18439" y="95810"/>
                                  <a:pt x="11838" y="97529"/>
                                  <a:pt x="6810" y="94564"/>
                                </a:cubicBezTo>
                                <a:cubicBezTo>
                                  <a:pt x="1676" y="91588"/>
                                  <a:pt x="0" y="85041"/>
                                  <a:pt x="2934" y="79949"/>
                                </a:cubicBezTo>
                                <a:lnTo>
                                  <a:pt x="495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99" name="Picture 119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805621" y="198882"/>
                            <a:ext cx="1379174" cy="13552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41" name="Picture 16941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39072" y="214674"/>
                            <a:ext cx="1310640" cy="1286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1" name="Shape 1201"/>
                        <wps:cNvSpPr/>
                        <wps:spPr>
                          <a:xfrm>
                            <a:off x="2844595" y="218997"/>
                            <a:ext cx="1304998" cy="1281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998" h="1281111">
                                <a:moveTo>
                                  <a:pt x="0" y="640556"/>
                                </a:moveTo>
                                <a:cubicBezTo>
                                  <a:pt x="0" y="286752"/>
                                  <a:pt x="292137" y="0"/>
                                  <a:pt x="652499" y="0"/>
                                </a:cubicBezTo>
                                <a:cubicBezTo>
                                  <a:pt x="1012903" y="0"/>
                                  <a:pt x="1304998" y="286752"/>
                                  <a:pt x="1304998" y="640556"/>
                                </a:cubicBezTo>
                                <a:cubicBezTo>
                                  <a:pt x="1304998" y="994328"/>
                                  <a:pt x="1012903" y="1281111"/>
                                  <a:pt x="652499" y="1281111"/>
                                </a:cubicBezTo>
                                <a:cubicBezTo>
                                  <a:pt x="292137" y="1281111"/>
                                  <a:pt x="0" y="994328"/>
                                  <a:pt x="0" y="640556"/>
                                </a:cubicBezTo>
                                <a:close/>
                              </a:path>
                            </a:pathLst>
                          </a:custGeom>
                          <a:ln w="75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3" name="Picture 120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114390" y="926814"/>
                            <a:ext cx="870009" cy="87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4" name="Shape 1204"/>
                        <wps:cNvSpPr/>
                        <wps:spPr>
                          <a:xfrm>
                            <a:off x="4150221" y="956359"/>
                            <a:ext cx="7923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366">
                                <a:moveTo>
                                  <a:pt x="0" y="0"/>
                                </a:moveTo>
                                <a:lnTo>
                                  <a:pt x="792366" y="0"/>
                                </a:lnTo>
                              </a:path>
                            </a:pathLst>
                          </a:custGeom>
                          <a:ln w="213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06" name="Picture 120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800592" y="1016077"/>
                            <a:ext cx="1387975" cy="5192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9" name="Picture 120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24479" y="784748"/>
                            <a:ext cx="1349001" cy="423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42" name="Picture 1694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858376" y="801922"/>
                            <a:ext cx="1280160" cy="353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1" name="Shape 1211"/>
                        <wps:cNvSpPr/>
                        <wps:spPr>
                          <a:xfrm>
                            <a:off x="2863453" y="804863"/>
                            <a:ext cx="1274825" cy="349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4825" h="349508">
                                <a:moveTo>
                                  <a:pt x="0" y="174754"/>
                                </a:moveTo>
                                <a:cubicBezTo>
                                  <a:pt x="0" y="78241"/>
                                  <a:pt x="285379" y="0"/>
                                  <a:pt x="637413" y="0"/>
                                </a:cubicBezTo>
                                <a:cubicBezTo>
                                  <a:pt x="989435" y="0"/>
                                  <a:pt x="1274825" y="78241"/>
                                  <a:pt x="1274825" y="174754"/>
                                </a:cubicBezTo>
                                <a:cubicBezTo>
                                  <a:pt x="1274825" y="271267"/>
                                  <a:pt x="989435" y="349508"/>
                                  <a:pt x="637413" y="349508"/>
                                </a:cubicBezTo>
                                <a:cubicBezTo>
                                  <a:pt x="285379" y="349508"/>
                                  <a:pt x="0" y="271267"/>
                                  <a:pt x="0" y="174754"/>
                                </a:cubicBezTo>
                                <a:close/>
                              </a:path>
                            </a:pathLst>
                          </a:custGeom>
                          <a:ln w="75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4108104" y="283071"/>
                            <a:ext cx="752791" cy="222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𝑑𝑒𝑛𝑠𝑖𝑡𝑦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4716811" y="283071"/>
                            <a:ext cx="125428" cy="222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5" name="Picture 121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671098" y="105899"/>
                            <a:ext cx="952976" cy="2565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6" name="Shape 1216"/>
                        <wps:cNvSpPr/>
                        <wps:spPr>
                          <a:xfrm>
                            <a:off x="2801168" y="170070"/>
                            <a:ext cx="696345" cy="99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345" h="99111">
                                <a:moveTo>
                                  <a:pt x="88050" y="1846"/>
                                </a:moveTo>
                                <a:cubicBezTo>
                                  <a:pt x="90696" y="2540"/>
                                  <a:pt x="93076" y="4242"/>
                                  <a:pt x="94564" y="6810"/>
                                </a:cubicBezTo>
                                <a:cubicBezTo>
                                  <a:pt x="97529" y="11839"/>
                                  <a:pt x="95811" y="18439"/>
                                  <a:pt x="90719" y="21372"/>
                                </a:cubicBezTo>
                                <a:lnTo>
                                  <a:pt x="60725" y="38869"/>
                                </a:lnTo>
                                <a:lnTo>
                                  <a:pt x="635610" y="38869"/>
                                </a:lnTo>
                                <a:lnTo>
                                  <a:pt x="605615" y="21372"/>
                                </a:lnTo>
                                <a:cubicBezTo>
                                  <a:pt x="600482" y="18439"/>
                                  <a:pt x="598805" y="11839"/>
                                  <a:pt x="601739" y="6810"/>
                                </a:cubicBezTo>
                                <a:cubicBezTo>
                                  <a:pt x="604672" y="1676"/>
                                  <a:pt x="611273" y="0"/>
                                  <a:pt x="616407" y="2933"/>
                                </a:cubicBezTo>
                                <a:lnTo>
                                  <a:pt x="696345" y="49555"/>
                                </a:lnTo>
                                <a:lnTo>
                                  <a:pt x="616407" y="96177"/>
                                </a:lnTo>
                                <a:cubicBezTo>
                                  <a:pt x="611273" y="99111"/>
                                  <a:pt x="604672" y="97434"/>
                                  <a:pt x="601739" y="92301"/>
                                </a:cubicBezTo>
                                <a:cubicBezTo>
                                  <a:pt x="598805" y="87272"/>
                                  <a:pt x="600482" y="80672"/>
                                  <a:pt x="605615" y="77738"/>
                                </a:cubicBezTo>
                                <a:lnTo>
                                  <a:pt x="635608" y="60242"/>
                                </a:lnTo>
                                <a:lnTo>
                                  <a:pt x="60726" y="60242"/>
                                </a:lnTo>
                                <a:lnTo>
                                  <a:pt x="90719" y="77738"/>
                                </a:lnTo>
                                <a:cubicBezTo>
                                  <a:pt x="95811" y="80672"/>
                                  <a:pt x="97529" y="87272"/>
                                  <a:pt x="94564" y="92301"/>
                                </a:cubicBezTo>
                                <a:cubicBezTo>
                                  <a:pt x="91589" y="97434"/>
                                  <a:pt x="85041" y="99111"/>
                                  <a:pt x="79949" y="96177"/>
                                </a:cubicBezTo>
                                <a:lnTo>
                                  <a:pt x="0" y="49555"/>
                                </a:lnTo>
                                <a:lnTo>
                                  <a:pt x="79949" y="2933"/>
                                </a:lnTo>
                                <a:cubicBezTo>
                                  <a:pt x="82495" y="1467"/>
                                  <a:pt x="85405" y="1153"/>
                                  <a:pt x="88050" y="18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18" name="Picture 121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2373136" y="935614"/>
                            <a:ext cx="515472" cy="879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9" name="Shape 1219"/>
                        <wps:cNvSpPr/>
                        <wps:spPr>
                          <a:xfrm>
                            <a:off x="2408967" y="965159"/>
                            <a:ext cx="4369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980">
                                <a:moveTo>
                                  <a:pt x="0" y="0"/>
                                </a:moveTo>
                                <a:lnTo>
                                  <a:pt x="436980" y="0"/>
                                </a:lnTo>
                              </a:path>
                            </a:pathLst>
                          </a:custGeom>
                          <a:ln w="2137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4294907" y="1131733"/>
                            <a:ext cx="574407" cy="222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𝑑𝑒𝑝𝑡</w:t>
                              </w:r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ℎ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4767938" y="1131733"/>
                            <a:ext cx="129180" cy="222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2847864" y="0"/>
                            <a:ext cx="659711" cy="22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𝑟𝑎𝑑𝑖𝑢𝑠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3384991" y="0"/>
                            <a:ext cx="106017" cy="22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40ED" w:rsidRDefault="00583E1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6"/>
                                </w:rPr>
                                <w:t>𝑟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33" style="width:392.472pt;height:129.307pt;position:absolute;mso-position-horizontal-relative:text;mso-position-horizontal:absolute;margin-left:113.851pt;mso-position-vertical-relative:text;margin-top:79.0654pt;" coordsize="49844,16421">
                <v:rect id="Rectangle 1154" style="position:absolute;width:1787;height:1636;left:0;top:6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155" style="position:absolute;width:1026;height:1195;left:1344;top:7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1156" style="position:absolute;width:1433;height:1636;left:2591;top:6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sz w:val="22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57" style="position:absolute;width:1787;height:1636;left:4053;top:6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2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1158" style="position:absolute;width:611;height:1195;left:5397;top:73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16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1625" style="position:absolute;width:3599;height:1619;left:18860;top:6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(2.3)</w:t>
                        </w:r>
                      </w:p>
                    </w:txbxContent>
                  </v:textbox>
                </v:rect>
                <v:rect id="Rectangle 1624" style="position:absolute;width:5227;height:1619;left:6640;top:69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06"/>
                            <w:sz w:val="21"/>
                          </w:rPr>
                          <w:t xml:space="preserve">where,</w:t>
                        </w:r>
                      </w:p>
                    </w:txbxContent>
                  </v:textbox>
                </v:rect>
                <v:rect id="Rectangle 1172" style="position:absolute;width:511;height:1636;left:10776;top:10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sz w:val="22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173" style="position:absolute;width:3599;height:1619;left:18860;top:102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(2.4)</w:t>
                        </w:r>
                      </w:p>
                    </w:txbxContent>
                  </v:textbox>
                </v:rect>
                <v:rect id="Rectangle 1184" style="position:absolute;width:3599;height:1619;left:18860;top:142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w w:val="110"/>
                            <w:sz w:val="21"/>
                          </w:rPr>
                          <w:t xml:space="preserve">(2.5)</w:t>
                        </w:r>
                      </w:p>
                    </w:txbxContent>
                  </v:textbox>
                </v:rect>
                <v:shape id="Picture 1188" style="position:absolute;width:25961;height:5984;left:23806;top:9356;" filled="f">
                  <v:imagedata r:id="rId25"/>
                </v:shape>
                <v:shape id="Picture 16940" style="position:absolute;width:25298;height:5303;left:24133;top:9512;" filled="f">
                  <v:imagedata r:id="rId26"/>
                </v:shape>
                <v:shape id="Shape 1190" style="position:absolute;width:25219;height:5242;left:24196;top:9557;" coordsize="2521991,524263" path="m0,524263l2521991,524263l2521991,0l0,0x">
                  <v:stroke weight="0.593964pt" endcap="flat" joinstyle="round" on="true" color="#4a7ebb"/>
                  <v:fill on="false" color="#000000" opacity="0"/>
                </v:shape>
                <v:shape id="Picture 1192" style="position:absolute;width:25999;height:879;left:23844;top:14711;" filled="f">
                  <v:imagedata r:id="rId27"/>
                </v:shape>
                <v:shape id="Shape 1193" style="position:absolute;width:25219;height:0;left:24202;top:15007;" coordsize="2521992,0" path="m0,0l2521992,0">
                  <v:stroke weight="1.6829pt" endcap="flat" joinstyle="round" on="true" color="#000000"/>
                  <v:fill on="false" color="#000000" opacity="0"/>
                </v:shape>
                <v:shape id="Picture 1195" style="position:absolute;width:2565;height:7996;left:41169;top:8425;" filled="f">
                  <v:imagedata r:id="rId28"/>
                </v:shape>
                <v:shape id="Shape 1196" style="position:absolute;width:991;height:5433;left:41974;top:9563;" coordsize="99111,543372" path="m49556,0l96177,79949c99111,85041,97435,91588,92301,94564c87272,97529,80672,95810,77738,90718l60242,60724l60242,482657l77738,452663c80672,447571,87272,445843,92301,448818c97435,451793,99111,458331,96177,463433l49556,543372l2934,463433c0,458342,1676,451793,6810,448818c11838,445843,18439,447571,21373,452663l38869,482657l38869,60725l21373,90718c18439,95810,11838,97529,6810,94564c1676,91588,0,85041,2934,79949l49556,0x">
                  <v:stroke weight="0pt" endcap="flat" joinstyle="round" on="false" color="#000000" opacity="0"/>
                  <v:fill on="true" color="#000000"/>
                </v:shape>
                <v:shape id="Picture 1199" style="position:absolute;width:13791;height:13552;left:28056;top:1988;" filled="f">
                  <v:imagedata r:id="rId29"/>
                </v:shape>
                <v:shape id="Picture 16941" style="position:absolute;width:13106;height:12862;left:28390;top:2146;" filled="f">
                  <v:imagedata r:id="rId30"/>
                </v:shape>
                <v:shape id="Shape 1201" style="position:absolute;width:13049;height:12811;left:28445;top:2189;" coordsize="1304998,1281111" path="m0,640556c0,286752,292137,0,652499,0c1012903,0,1304998,286752,1304998,640556c1304998,994328,1012903,1281111,652499,1281111c292137,1281111,0,994328,0,640556x">
                  <v:stroke weight="0.593964pt" endcap="flat" joinstyle="round" on="true" color="#000000"/>
                  <v:fill on="false" color="#000000" opacity="0"/>
                </v:shape>
                <v:shape id="Picture 1203" style="position:absolute;width:8700;height:879;left:41143;top:9268;" filled="f">
                  <v:imagedata r:id="rId31"/>
                </v:shape>
                <v:shape id="Shape 1204" style="position:absolute;width:7923;height:0;left:41502;top:9563;" coordsize="792366,0" path="m0,0l792366,0">
                  <v:stroke weight="1.6829pt" endcap="flat" joinstyle="round" on="true" color="#000000"/>
                  <v:fill on="false" color="#000000" opacity="0"/>
                </v:shape>
                <v:shape id="Picture 1206" style="position:absolute;width:13879;height:5192;left:28005;top:10160;" filled="f">
                  <v:imagedata r:id="rId32"/>
                </v:shape>
                <v:shape id="Picture 1209" style="position:absolute;width:13490;height:4237;left:28244;top:7847;" filled="f">
                  <v:imagedata r:id="rId33"/>
                </v:shape>
                <v:shape id="Picture 16942" style="position:absolute;width:12801;height:3535;left:28583;top:8019;" filled="f">
                  <v:imagedata r:id="rId34"/>
                </v:shape>
                <v:shape id="Shape 1211" style="position:absolute;width:12748;height:3495;left:28634;top:8048;" coordsize="1274825,349508" path="m0,174754c0,78241,285379,0,637413,0c989435,0,1274825,78241,1274825,174754c1274825,271267,989435,349508,637413,349508c285379,349508,0,271267,0,174754x">
                  <v:stroke weight="0.593964pt" endcap="flat" joinstyle="round" on="true" color="#000000"/>
                  <v:fill on="false" color="#000000" opacity="0"/>
                </v:shape>
                <v:rect id="Rectangle 1212" style="position:absolute;width:7527;height:2223;left:41081;top:2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6"/>
                          </w:rPr>
                          <w:t xml:space="preserve">𝑑𝑒𝑛𝑠𝑖𝑡𝑦</w:t>
                        </w:r>
                      </w:p>
                    </w:txbxContent>
                  </v:textbox>
                </v:rect>
                <v:rect id="Rectangle 1213" style="position:absolute;width:1254;height:2223;left:47168;top:28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6"/>
                          </w:rPr>
                          <w:t xml:space="preserve">𝜌</w:t>
                        </w:r>
                      </w:p>
                    </w:txbxContent>
                  </v:textbox>
                </v:rect>
                <v:shape id="Picture 1215" style="position:absolute;width:9529;height:2565;left:26710;top:1058;" filled="f">
                  <v:imagedata r:id="rId35"/>
                </v:shape>
                <v:shape id="Shape 1216" style="position:absolute;width:6963;height:991;left:28011;top:1700;" coordsize="696345,99111" path="m88050,1846c90696,2540,93076,4242,94564,6810c97529,11839,95811,18439,90719,21372l60725,38869l635610,38869l605615,21372c600482,18439,598805,11839,601739,6810c604672,1676,611273,0,616407,2933l696345,49555l616407,96177c611273,99111,604672,97434,601739,92301c598805,87272,600482,80672,605615,77738l635608,60242l60726,60242l90719,77738c95811,80672,97529,87272,94564,92301c91589,97434,85041,99111,79949,96177l0,49555l79949,2933c82495,1467,85405,1153,88050,1846x">
                  <v:stroke weight="0pt" endcap="flat" joinstyle="round" on="false" color="#000000" opacity="0"/>
                  <v:fill on="true" color="#000000"/>
                </v:shape>
                <v:shape id="Picture 1218" style="position:absolute;width:5154;height:879;left:23731;top:9356;" filled="f">
                  <v:imagedata r:id="rId36"/>
                </v:shape>
                <v:shape id="Shape 1219" style="position:absolute;width:4369;height:0;left:24089;top:9651;" coordsize="436980,0" path="m0,0l436980,0">
                  <v:stroke weight="1.6829pt" endcap="flat" joinstyle="round" on="true" color="#000000"/>
                  <v:fill on="false" color="#000000" opacity="0"/>
                </v:shape>
                <v:rect id="Rectangle 1220" style="position:absolute;width:5744;height:2227;left:42949;top:11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6"/>
                          </w:rPr>
                          <w:t xml:space="preserve">𝑑𝑒𝑝𝑡ℎ</w:t>
                        </w:r>
                      </w:p>
                    </w:txbxContent>
                  </v:textbox>
                </v:rect>
                <v:rect id="Rectangle 1221" style="position:absolute;width:1291;height:2227;left:47679;top:11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6"/>
                          </w:rPr>
                          <w:t xml:space="preserve">𝑑</w:t>
                        </w:r>
                      </w:p>
                    </w:txbxContent>
                  </v:textbox>
                </v:rect>
                <v:rect id="Rectangle 1222" style="position:absolute;width:6597;height:2227;left:28478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6"/>
                          </w:rPr>
                          <w:t xml:space="preserve">𝑟𝑎𝑑𝑖𝑢𝑠</w:t>
                        </w:r>
                      </w:p>
                    </w:txbxContent>
                  </v:textbox>
                </v:rect>
                <v:rect id="Rectangle 1223" style="position:absolute;width:1060;height:2227;left:3384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6"/>
                          </w:rPr>
                          <w:t xml:space="preserve">𝑟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1364996</wp:posOffset>
            </wp:positionH>
            <wp:positionV relativeFrom="paragraph">
              <wp:posOffset>1902573</wp:posOffset>
            </wp:positionV>
            <wp:extent cx="1121664" cy="713232"/>
            <wp:effectExtent l="0" t="0" r="0" b="0"/>
            <wp:wrapSquare wrapText="bothSides"/>
            <wp:docPr id="16939" name="Picture 169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" name="Picture 16939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735">
        <w:rPr>
          <w:lang w:val="en-US"/>
        </w:rPr>
        <w:t>(1.0 point) Archimedes’ principle indicates that the upward buoyant force that is exerted on a body immersed in a fluid, is equal to the weight of the fluid that the body displaces, and it acts in the upward direction at</w:t>
      </w:r>
      <w:r w:rsidRPr="003D1735">
        <w:rPr>
          <w:lang w:val="en-US"/>
        </w:rPr>
        <w:t xml:space="preserve"> the centre of mass of the displaced fluid. Suppose that a sphere of radius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r </w:t>
      </w:r>
      <w:r w:rsidRPr="003D1735">
        <w:rPr>
          <w:rFonts w:ascii="Cambria" w:eastAsia="Cambria" w:hAnsi="Cambria" w:cs="Cambria"/>
          <w:sz w:val="22"/>
          <w:lang w:val="en-US"/>
        </w:rPr>
        <w:t xml:space="preserve">= 15 </w:t>
      </w:r>
      <w:r w:rsidRPr="003D1735">
        <w:rPr>
          <w:lang w:val="en-US"/>
        </w:rPr>
        <w:t xml:space="preserve">constructed with a material of density </w:t>
      </w:r>
      <w:r>
        <w:rPr>
          <w:rFonts w:ascii="Cambria" w:eastAsia="Cambria" w:hAnsi="Cambria" w:cs="Cambria"/>
          <w:i/>
          <w:sz w:val="22"/>
        </w:rPr>
        <w:t>ρ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 </w:t>
      </w:r>
      <w:r w:rsidRPr="003D1735">
        <w:rPr>
          <w:rFonts w:ascii="Cambria" w:eastAsia="Cambria" w:hAnsi="Cambria" w:cs="Cambria"/>
          <w:sz w:val="22"/>
          <w:lang w:val="en-US"/>
        </w:rPr>
        <w:t>= 0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 xml:space="preserve">638 </w:t>
      </w:r>
      <w:r w:rsidRPr="003D1735">
        <w:rPr>
          <w:lang w:val="en-US"/>
        </w:rPr>
        <w:t xml:space="preserve">is submerged in water to a depth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d </w:t>
      </w:r>
      <w:r w:rsidRPr="003D1735">
        <w:rPr>
          <w:lang w:val="en-US"/>
        </w:rPr>
        <w:t xml:space="preserve">as shown in Fig. 2.2. According to Archimedes’ principle, the mass of water displaced </w:t>
      </w:r>
      <w:r w:rsidRPr="003D1735">
        <w:rPr>
          <w:rFonts w:ascii="Cambria" w:eastAsia="Cambria" w:hAnsi="Cambria" w:cs="Cambria"/>
          <w:i/>
          <w:sz w:val="22"/>
          <w:lang w:val="en-US"/>
        </w:rPr>
        <w:t>M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 xml:space="preserve">w </w:t>
      </w:r>
      <w:r w:rsidRPr="003D1735">
        <w:rPr>
          <w:lang w:val="en-US"/>
        </w:rPr>
        <w:t xml:space="preserve">is equal to the mass of the ball </w:t>
      </w:r>
      <w:r w:rsidRPr="003D1735">
        <w:rPr>
          <w:rFonts w:ascii="Cambria" w:eastAsia="Cambria" w:hAnsi="Cambria" w:cs="Cambria"/>
          <w:i/>
          <w:sz w:val="22"/>
          <w:lang w:val="en-US"/>
        </w:rPr>
        <w:t>M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>b</w:t>
      </w:r>
      <w:r w:rsidRPr="003D1735">
        <w:rPr>
          <w:lang w:val="en-US"/>
        </w:rPr>
        <w:t>, thus,</w:t>
      </w:r>
    </w:p>
    <w:p w:rsidR="00AB40ED" w:rsidRPr="003D1735" w:rsidRDefault="00583E12">
      <w:pPr>
        <w:spacing w:before="499" w:after="682" w:line="259" w:lineRule="auto"/>
        <w:ind w:left="0" w:right="609" w:firstLine="0"/>
        <w:jc w:val="right"/>
        <w:rPr>
          <w:lang w:val="en-US"/>
        </w:rPr>
      </w:pPr>
      <w:r w:rsidRPr="003D1735">
        <w:rPr>
          <w:b/>
          <w:sz w:val="19"/>
          <w:lang w:val="en-US"/>
        </w:rPr>
        <w:t xml:space="preserve">Figure 2.2: </w:t>
      </w:r>
      <w:r w:rsidRPr="003D1735">
        <w:rPr>
          <w:sz w:val="19"/>
          <w:lang w:val="en-US"/>
        </w:rPr>
        <w:t>Sphere submerged in water</w:t>
      </w:r>
    </w:p>
    <w:p w:rsidR="00AB40ED" w:rsidRPr="003D1735" w:rsidRDefault="00583E12">
      <w:pPr>
        <w:spacing w:after="244"/>
        <w:ind w:left="1022" w:right="29" w:hanging="293"/>
        <w:rPr>
          <w:lang w:val="en-US"/>
        </w:rPr>
      </w:pPr>
      <w:r w:rsidRPr="003D1735">
        <w:rPr>
          <w:lang w:val="en-US"/>
        </w:rPr>
        <w:t xml:space="preserve">a) Use equations (2.3), (2.4) and (2.5) to find a nonlinear equation of the form </w:t>
      </w:r>
      <w:r w:rsidRPr="003D1735">
        <w:rPr>
          <w:rFonts w:ascii="Cambria" w:eastAsia="Cambria" w:hAnsi="Cambria" w:cs="Cambria"/>
          <w:i/>
          <w:sz w:val="22"/>
          <w:lang w:val="en-US"/>
        </w:rPr>
        <w:t>f</w:t>
      </w:r>
      <w:r w:rsidRPr="003D1735">
        <w:rPr>
          <w:rFonts w:ascii="Cambria" w:eastAsia="Cambria" w:hAnsi="Cambria" w:cs="Cambria"/>
          <w:sz w:val="22"/>
          <w:lang w:val="en-US"/>
        </w:rPr>
        <w:t>(</w:t>
      </w:r>
      <w:r w:rsidRPr="003D1735">
        <w:rPr>
          <w:rFonts w:ascii="Cambria" w:eastAsia="Cambria" w:hAnsi="Cambria" w:cs="Cambria"/>
          <w:i/>
          <w:sz w:val="22"/>
          <w:lang w:val="en-US"/>
        </w:rPr>
        <w:t>d</w:t>
      </w:r>
      <w:r w:rsidRPr="003D1735">
        <w:rPr>
          <w:rFonts w:ascii="Cambria" w:eastAsia="Cambria" w:hAnsi="Cambria" w:cs="Cambria"/>
          <w:sz w:val="22"/>
          <w:lang w:val="en-US"/>
        </w:rPr>
        <w:t>) = 0</w:t>
      </w:r>
      <w:r w:rsidRPr="003D1735">
        <w:rPr>
          <w:lang w:val="en-US"/>
        </w:rPr>
        <w:t xml:space="preserve">, that allows to determine the depth </w:t>
      </w:r>
      <w:r w:rsidRPr="003D1735">
        <w:rPr>
          <w:rFonts w:ascii="Cambria" w:eastAsia="Cambria" w:hAnsi="Cambria" w:cs="Cambria"/>
          <w:i/>
          <w:sz w:val="22"/>
          <w:lang w:val="en-US"/>
        </w:rPr>
        <w:t>d</w:t>
      </w:r>
      <w:r w:rsidRPr="003D1735">
        <w:rPr>
          <w:lang w:val="en-US"/>
        </w:rPr>
        <w:t>.</w:t>
      </w:r>
    </w:p>
    <w:p w:rsidR="00AB40ED" w:rsidRDefault="00583E12">
      <w:pPr>
        <w:pStyle w:val="Ttulo3"/>
        <w:spacing w:after="303"/>
        <w:ind w:left="1138"/>
      </w:pPr>
      <w:r>
        <w:rPr>
          <w:i/>
        </w:rPr>
        <w:t>f</w:t>
      </w:r>
      <w:r>
        <w:t>(</w:t>
      </w:r>
      <w:r>
        <w:rPr>
          <w:i/>
        </w:rPr>
        <w:t>d</w:t>
      </w:r>
      <w:r>
        <w:t>) =</w:t>
      </w:r>
    </w:p>
    <w:p w:rsidR="00AB40ED" w:rsidRDefault="00583E12">
      <w:pPr>
        <w:numPr>
          <w:ilvl w:val="0"/>
          <w:numId w:val="5"/>
        </w:numPr>
        <w:ind w:left="657" w:right="29" w:hanging="293"/>
      </w:pPr>
      <w:r w:rsidRPr="003D1735">
        <w:rPr>
          <w:lang w:val="en-US"/>
        </w:rPr>
        <w:t xml:space="preserve">Use the bisection method of Bolzano to </w:t>
      </w:r>
      <w:r w:rsidRPr="003D1735">
        <w:rPr>
          <w:lang w:val="en-US"/>
        </w:rPr>
        <w:t xml:space="preserve">calculate the roots of the nonlinear equation in literal a). Use </w:t>
      </w:r>
      <w:r w:rsidRPr="003D1735">
        <w:rPr>
          <w:rFonts w:ascii="Cambria" w:eastAsia="Cambria" w:hAnsi="Cambria" w:cs="Cambria"/>
          <w:i/>
          <w:sz w:val="22"/>
          <w:lang w:val="en-US"/>
        </w:rPr>
        <w:t>a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>= 17</w:t>
      </w:r>
      <w:r w:rsidRPr="003D1735">
        <w:rPr>
          <w:rFonts w:ascii="Cambria" w:eastAsia="Cambria" w:hAnsi="Cambria" w:cs="Cambria"/>
          <w:i/>
          <w:sz w:val="22"/>
          <w:lang w:val="en-US"/>
        </w:rPr>
        <w:t>.</w:t>
      </w:r>
      <w:r w:rsidRPr="003D1735">
        <w:rPr>
          <w:rFonts w:ascii="Cambria" w:eastAsia="Cambria" w:hAnsi="Cambria" w:cs="Cambria"/>
          <w:sz w:val="22"/>
          <w:lang w:val="en-US"/>
        </w:rPr>
        <w:t xml:space="preserve">6 </w:t>
      </w:r>
      <w:r w:rsidRPr="003D1735">
        <w:rPr>
          <w:lang w:val="en-US"/>
        </w:rPr>
        <w:t xml:space="preserve">and </w:t>
      </w:r>
      <w:r w:rsidRPr="003D1735">
        <w:rPr>
          <w:rFonts w:ascii="Cambria" w:eastAsia="Cambria" w:hAnsi="Cambria" w:cs="Cambria"/>
          <w:i/>
          <w:sz w:val="22"/>
          <w:lang w:val="en-US"/>
        </w:rPr>
        <w:t>b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 xml:space="preserve">0 </w:t>
      </w:r>
      <w:r w:rsidRPr="003D1735">
        <w:rPr>
          <w:rFonts w:ascii="Cambria" w:eastAsia="Cambria" w:hAnsi="Cambria" w:cs="Cambria"/>
          <w:sz w:val="22"/>
          <w:lang w:val="en-US"/>
        </w:rPr>
        <w:t xml:space="preserve">= 18 </w:t>
      </w:r>
      <w:r w:rsidRPr="003D1735">
        <w:rPr>
          <w:lang w:val="en-US"/>
        </w:rPr>
        <w:t xml:space="preserve">and iterate until achieving a precision of </w:t>
      </w:r>
      <w:r w:rsidRPr="003D1735">
        <w:rPr>
          <w:rFonts w:ascii="Cambria" w:eastAsia="Cambria" w:hAnsi="Cambria" w:cs="Cambria"/>
          <w:sz w:val="22"/>
          <w:lang w:val="en-US"/>
        </w:rPr>
        <w:t>|</w:t>
      </w:r>
      <w:r w:rsidRPr="003D1735">
        <w:rPr>
          <w:rFonts w:ascii="Cambria" w:eastAsia="Cambria" w:hAnsi="Cambria" w:cs="Cambria"/>
          <w:i/>
          <w:sz w:val="22"/>
          <w:lang w:val="en-US"/>
        </w:rPr>
        <w:t>c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 xml:space="preserve">k </w:t>
      </w:r>
      <w:r w:rsidRPr="003D1735">
        <w:rPr>
          <w:rFonts w:ascii="Cambria" w:eastAsia="Cambria" w:hAnsi="Cambria" w:cs="Cambria"/>
          <w:sz w:val="22"/>
          <w:lang w:val="en-US"/>
        </w:rPr>
        <w:t>−</w:t>
      </w:r>
      <w:r w:rsidRPr="003D1735">
        <w:rPr>
          <w:rFonts w:ascii="Cambria" w:eastAsia="Cambria" w:hAnsi="Cambria" w:cs="Cambria"/>
          <w:sz w:val="22"/>
          <w:lang w:val="en-US"/>
        </w:rPr>
        <w:t xml:space="preserve"> </w:t>
      </w:r>
      <w:r w:rsidRPr="003D1735">
        <w:rPr>
          <w:rFonts w:ascii="Cambria" w:eastAsia="Cambria" w:hAnsi="Cambria" w:cs="Cambria"/>
          <w:i/>
          <w:sz w:val="22"/>
          <w:lang w:val="en-US"/>
        </w:rPr>
        <w:t>c</w:t>
      </w:r>
      <w:r w:rsidRPr="003D1735">
        <w:rPr>
          <w:rFonts w:ascii="Cambria" w:eastAsia="Cambria" w:hAnsi="Cambria" w:cs="Cambria"/>
          <w:i/>
          <w:sz w:val="22"/>
          <w:vertAlign w:val="subscript"/>
          <w:lang w:val="en-US"/>
        </w:rPr>
        <w:t>k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−</w:t>
      </w:r>
      <w:r w:rsidRPr="003D1735">
        <w:rPr>
          <w:rFonts w:ascii="Cambria" w:eastAsia="Cambria" w:hAnsi="Cambria" w:cs="Cambria"/>
          <w:sz w:val="22"/>
          <w:vertAlign w:val="subscript"/>
          <w:lang w:val="en-US"/>
        </w:rPr>
        <w:t>1</w:t>
      </w:r>
      <w:r w:rsidRPr="003D1735">
        <w:rPr>
          <w:rFonts w:ascii="Cambria" w:eastAsia="Cambria" w:hAnsi="Cambria" w:cs="Cambria"/>
          <w:sz w:val="22"/>
          <w:lang w:val="en-US"/>
        </w:rPr>
        <w:t xml:space="preserve">| </w:t>
      </w:r>
      <w:r w:rsidRPr="003D1735">
        <w:rPr>
          <w:rFonts w:ascii="Cambria" w:eastAsia="Cambria" w:hAnsi="Cambria" w:cs="Cambria"/>
          <w:i/>
          <w:sz w:val="22"/>
          <w:lang w:val="en-US"/>
        </w:rPr>
        <w:t xml:space="preserve">&lt; </w:t>
      </w:r>
      <w:r w:rsidRPr="003D1735">
        <w:rPr>
          <w:rFonts w:ascii="Cambria" w:eastAsia="Cambria" w:hAnsi="Cambria" w:cs="Cambria"/>
          <w:sz w:val="22"/>
          <w:lang w:val="en-US"/>
        </w:rPr>
        <w:t>1 × 10</w:t>
      </w:r>
      <w:r w:rsidRPr="003D1735">
        <w:rPr>
          <w:rFonts w:ascii="Cambria" w:eastAsia="Cambria" w:hAnsi="Cambria" w:cs="Cambria"/>
          <w:sz w:val="22"/>
          <w:vertAlign w:val="superscript"/>
          <w:lang w:val="en-US"/>
        </w:rPr>
        <w:t>−</w:t>
      </w:r>
      <w:r w:rsidRPr="003D1735">
        <w:rPr>
          <w:rFonts w:ascii="Cambria" w:eastAsia="Cambria" w:hAnsi="Cambria" w:cs="Cambria"/>
          <w:sz w:val="22"/>
          <w:vertAlign w:val="superscript"/>
          <w:lang w:val="en-US"/>
        </w:rPr>
        <w:t>3</w:t>
      </w:r>
      <w:r w:rsidRPr="003D1735">
        <w:rPr>
          <w:lang w:val="en-US"/>
        </w:rPr>
        <w:t xml:space="preserve">. </w:t>
      </w:r>
      <w:r>
        <w:rPr>
          <w:i/>
        </w:rPr>
        <w:t>Make all calculations with 5 decimal places</w:t>
      </w:r>
      <w:r>
        <w:t>.</w:t>
      </w:r>
    </w:p>
    <w:p w:rsidR="00AB40ED" w:rsidRDefault="00AB40ED">
      <w:pPr>
        <w:sectPr w:rsidR="00AB40ED">
          <w:footerReference w:type="even" r:id="rId38"/>
          <w:footerReference w:type="default" r:id="rId39"/>
          <w:footerReference w:type="first" r:id="rId40"/>
          <w:pgSz w:w="12240" w:h="20160"/>
          <w:pgMar w:top="854" w:right="1090" w:bottom="1699" w:left="850" w:header="720" w:footer="720" w:gutter="0"/>
          <w:cols w:space="720"/>
          <w:titlePg/>
        </w:sectPr>
      </w:pPr>
    </w:p>
    <w:tbl>
      <w:tblPr>
        <w:tblStyle w:val="TableGrid"/>
        <w:tblW w:w="9021" w:type="dxa"/>
        <w:tblInd w:w="387" w:type="dxa"/>
        <w:tblCellMar>
          <w:top w:w="61" w:type="dxa"/>
          <w:left w:w="124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465"/>
        <w:gridCol w:w="1211"/>
        <w:gridCol w:w="1211"/>
        <w:gridCol w:w="1211"/>
        <w:gridCol w:w="1211"/>
        <w:gridCol w:w="1211"/>
        <w:gridCol w:w="1211"/>
        <w:gridCol w:w="1290"/>
      </w:tblGrid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41" w:firstLine="0"/>
              <w:jc w:val="left"/>
            </w:pPr>
            <w:r>
              <w:rPr>
                <w:i/>
                <w:sz w:val="22"/>
              </w:rPr>
              <w:lastRenderedPageBreak/>
              <w:t>k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right="148" w:firstLine="0"/>
              <w:jc w:val="center"/>
            </w:pPr>
            <w:r>
              <w:rPr>
                <w:i/>
                <w:sz w:val="22"/>
              </w:rPr>
              <w:t>a</w:t>
            </w:r>
            <w:r>
              <w:rPr>
                <w:i/>
                <w:sz w:val="22"/>
                <w:vertAlign w:val="subscript"/>
              </w:rPr>
              <w:t>k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right="173" w:firstLine="0"/>
              <w:jc w:val="center"/>
            </w:pPr>
            <w:r>
              <w:rPr>
                <w:i/>
                <w:sz w:val="22"/>
              </w:rPr>
              <w:t>b</w:t>
            </w:r>
            <w:r>
              <w:rPr>
                <w:i/>
                <w:sz w:val="16"/>
              </w:rPr>
              <w:t>k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right="59" w:firstLine="0"/>
              <w:jc w:val="center"/>
            </w:pPr>
            <w:r>
              <w:rPr>
                <w:i/>
                <w:sz w:val="22"/>
              </w:rPr>
              <w:t>c</w:t>
            </w:r>
            <w:r>
              <w:rPr>
                <w:i/>
                <w:sz w:val="16"/>
              </w:rPr>
              <w:t>k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341" w:firstLine="0"/>
              <w:jc w:val="left"/>
            </w:pPr>
            <w:r>
              <w:rPr>
                <w:i/>
                <w:sz w:val="22"/>
              </w:rPr>
              <w:t>f</w:t>
            </w:r>
            <w:r>
              <w:rPr>
                <w:rFonts w:ascii="Cambria" w:eastAsia="Cambria" w:hAnsi="Cambria" w:cs="Cambria"/>
                <w:b/>
                <w:sz w:val="22"/>
              </w:rPr>
              <w:t>(</w:t>
            </w:r>
            <w:r>
              <w:rPr>
                <w:i/>
                <w:sz w:val="22"/>
              </w:rPr>
              <w:t>a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</w:rPr>
              <w:t>)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69" w:firstLine="0"/>
              <w:jc w:val="center"/>
            </w:pPr>
            <w:r>
              <w:rPr>
                <w:i/>
                <w:sz w:val="22"/>
              </w:rPr>
              <w:t>f</w:t>
            </w:r>
            <w:r>
              <w:rPr>
                <w:rFonts w:ascii="Cambria" w:eastAsia="Cambria" w:hAnsi="Cambria" w:cs="Cambria"/>
                <w:b/>
                <w:sz w:val="22"/>
              </w:rPr>
              <w:t>(</w:t>
            </w:r>
            <w:r>
              <w:rPr>
                <w:i/>
                <w:sz w:val="22"/>
              </w:rPr>
              <w:t>b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</w:rPr>
              <w:t>)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67" w:firstLine="0"/>
              <w:jc w:val="center"/>
            </w:pPr>
            <w:r>
              <w:rPr>
                <w:i/>
                <w:sz w:val="22"/>
              </w:rPr>
              <w:t>f</w:t>
            </w:r>
            <w:r>
              <w:rPr>
                <w:rFonts w:ascii="Cambria" w:eastAsia="Cambria" w:hAnsi="Cambria" w:cs="Cambria"/>
                <w:b/>
                <w:sz w:val="22"/>
              </w:rPr>
              <w:t>(</w:t>
            </w:r>
            <w:r>
              <w:rPr>
                <w:i/>
                <w:sz w:val="22"/>
              </w:rPr>
              <w:t>c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rFonts w:ascii="Cambria" w:eastAsia="Cambria" w:hAnsi="Cambria" w:cs="Cambria"/>
                <w:b/>
                <w:sz w:val="22"/>
              </w:rPr>
              <w:t>)</w:t>
            </w: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22"/>
              </w:rPr>
              <w:t>|c</w:t>
            </w:r>
            <w:r>
              <w:rPr>
                <w:i/>
                <w:sz w:val="22"/>
                <w:vertAlign w:val="subscript"/>
              </w:rPr>
              <w:t xml:space="preserve">k </w:t>
            </w:r>
            <w:r>
              <w:rPr>
                <w:i/>
                <w:sz w:val="22"/>
              </w:rPr>
              <w:t>−</w:t>
            </w:r>
            <w:r>
              <w:rPr>
                <w:i/>
                <w:sz w:val="22"/>
              </w:rPr>
              <w:t xml:space="preserve"> c</w:t>
            </w:r>
            <w:r>
              <w:rPr>
                <w:i/>
                <w:sz w:val="22"/>
                <w:vertAlign w:val="subscript"/>
              </w:rPr>
              <w:t>k</w:t>
            </w:r>
            <w:r>
              <w:rPr>
                <w:i/>
                <w:sz w:val="16"/>
              </w:rPr>
              <w:t>−</w:t>
            </w:r>
            <w:r>
              <w:rPr>
                <w:rFonts w:ascii="Cambria" w:eastAsia="Cambria" w:hAnsi="Cambria" w:cs="Cambria"/>
                <w:b/>
                <w:sz w:val="22"/>
                <w:vertAlign w:val="subscript"/>
              </w:rPr>
              <w:t>1</w:t>
            </w:r>
            <w:r>
              <w:rPr>
                <w:i/>
                <w:sz w:val="22"/>
              </w:rPr>
              <w:t>|</w:t>
            </w: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0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17</w:t>
            </w:r>
            <w:r>
              <w:rPr>
                <w:rFonts w:ascii="Cambria" w:eastAsia="Cambria" w:hAnsi="Cambria" w:cs="Cambria"/>
                <w:i/>
                <w:sz w:val="22"/>
              </w:rPr>
              <w:t>.</w:t>
            </w:r>
            <w:r>
              <w:rPr>
                <w:rFonts w:ascii="Cambria" w:eastAsia="Cambria" w:hAnsi="Cambria" w:cs="Cambria"/>
                <w:sz w:val="22"/>
              </w:rPr>
              <w:t>6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18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1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2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3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4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5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6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7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8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55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9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  <w:tr w:rsidR="00AB40ED">
        <w:trPr>
          <w:trHeight w:val="306"/>
        </w:trPr>
        <w:tc>
          <w:tcPr>
            <w:tcW w:w="4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583E12">
            <w:pPr>
              <w:spacing w:after="0" w:line="259" w:lineRule="auto"/>
              <w:ind w:left="0" w:firstLine="0"/>
              <w:jc w:val="left"/>
            </w:pPr>
            <w:r>
              <w:rPr>
                <w:rFonts w:ascii="Cambria" w:eastAsia="Cambria" w:hAnsi="Cambria" w:cs="Cambria"/>
                <w:sz w:val="22"/>
              </w:rPr>
              <w:t>10</w:t>
            </w: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B40ED" w:rsidRDefault="00AB40ED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AB40ED" w:rsidRDefault="00583E12">
      <w:pPr>
        <w:numPr>
          <w:ilvl w:val="0"/>
          <w:numId w:val="5"/>
        </w:numPr>
        <w:spacing w:after="290"/>
        <w:ind w:left="657" w:right="29" w:hanging="293"/>
      </w:pPr>
      <w:r>
        <w:rPr>
          <w:b/>
        </w:rPr>
        <w:t>Without doing iterations</w:t>
      </w:r>
      <w:r>
        <w:t xml:space="preserve">, determine the required number of iterations </w:t>
      </w:r>
      <w:r>
        <w:rPr>
          <w:rFonts w:ascii="Cambria" w:eastAsia="Cambria" w:hAnsi="Cambria" w:cs="Cambria"/>
          <w:i/>
          <w:sz w:val="22"/>
        </w:rPr>
        <w:t xml:space="preserve">N </w:t>
      </w:r>
      <w:r>
        <w:t xml:space="preserve">to guarantee that the midpoint </w:t>
      </w:r>
      <w:r>
        <w:rPr>
          <w:rFonts w:ascii="Cambria" w:eastAsia="Cambria" w:hAnsi="Cambria" w:cs="Cambria"/>
          <w:i/>
          <w:sz w:val="22"/>
        </w:rPr>
        <w:t>c</w:t>
      </w:r>
      <w:r>
        <w:rPr>
          <w:rFonts w:ascii="Cambria" w:eastAsia="Cambria" w:hAnsi="Cambria" w:cs="Cambria"/>
          <w:i/>
          <w:sz w:val="22"/>
          <w:vertAlign w:val="subscript"/>
        </w:rPr>
        <w:t xml:space="preserve">N </w:t>
      </w:r>
      <w:r>
        <w:t xml:space="preserve">is an aproximation to a zero of the nonlinear equation in literal a) with an error less than </w:t>
      </w:r>
      <w:r>
        <w:rPr>
          <w:rFonts w:ascii="Cambria" w:eastAsia="Cambria" w:hAnsi="Cambria" w:cs="Cambria"/>
          <w:i/>
          <w:sz w:val="22"/>
        </w:rPr>
        <w:t xml:space="preserve">δ </w:t>
      </w:r>
      <w:r>
        <w:rPr>
          <w:rFonts w:ascii="Cambria" w:eastAsia="Cambria" w:hAnsi="Cambria" w:cs="Cambria"/>
          <w:sz w:val="22"/>
        </w:rPr>
        <w:t>= 1 × 10</w:t>
      </w:r>
      <w:r>
        <w:rPr>
          <w:rFonts w:ascii="Cambria" w:eastAsia="Cambria" w:hAnsi="Cambria" w:cs="Cambria"/>
          <w:sz w:val="22"/>
          <w:vertAlign w:val="superscript"/>
        </w:rPr>
        <w:t>−</w:t>
      </w:r>
      <w:r>
        <w:rPr>
          <w:rFonts w:ascii="Cambria" w:eastAsia="Cambria" w:hAnsi="Cambria" w:cs="Cambria"/>
          <w:sz w:val="22"/>
          <w:vertAlign w:val="superscript"/>
        </w:rPr>
        <w:t>15</w:t>
      </w:r>
      <w:r>
        <w:t xml:space="preserve">, where </w:t>
      </w:r>
      <w:r>
        <w:rPr>
          <w:rFonts w:ascii="Cambria" w:eastAsia="Cambria" w:hAnsi="Cambria" w:cs="Cambria"/>
          <w:i/>
          <w:sz w:val="22"/>
        </w:rPr>
        <w:t>a</w:t>
      </w:r>
      <w:r>
        <w:rPr>
          <w:rFonts w:ascii="Cambria" w:eastAsia="Cambria" w:hAnsi="Cambria" w:cs="Cambria"/>
          <w:sz w:val="22"/>
          <w:vertAlign w:val="subscript"/>
        </w:rPr>
        <w:t xml:space="preserve">0 </w:t>
      </w:r>
      <w:r>
        <w:rPr>
          <w:rFonts w:ascii="Cambria" w:eastAsia="Cambria" w:hAnsi="Cambria" w:cs="Cambria"/>
          <w:sz w:val="22"/>
        </w:rPr>
        <w:t xml:space="preserve">= 17 </w:t>
      </w:r>
      <w:r>
        <w:t xml:space="preserve">and </w:t>
      </w:r>
      <w:r>
        <w:rPr>
          <w:rFonts w:ascii="Cambria" w:eastAsia="Cambria" w:hAnsi="Cambria" w:cs="Cambria"/>
          <w:i/>
          <w:sz w:val="22"/>
        </w:rPr>
        <w:t>b</w:t>
      </w:r>
      <w:r>
        <w:rPr>
          <w:rFonts w:ascii="Cambria" w:eastAsia="Cambria" w:hAnsi="Cambria" w:cs="Cambria"/>
          <w:sz w:val="22"/>
          <w:vertAlign w:val="subscript"/>
        </w:rPr>
        <w:t xml:space="preserve">0 </w:t>
      </w:r>
      <w:r>
        <w:rPr>
          <w:rFonts w:ascii="Cambria" w:eastAsia="Cambria" w:hAnsi="Cambria" w:cs="Cambria"/>
          <w:sz w:val="22"/>
        </w:rPr>
        <w:t>= 18</w:t>
      </w:r>
      <w:r>
        <w:t>.</w:t>
      </w:r>
    </w:p>
    <w:p w:rsidR="00AB40ED" w:rsidRDefault="00583E12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1844" w:line="265" w:lineRule="auto"/>
        <w:ind w:left="394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540004</wp:posOffset>
                </wp:positionH>
                <wp:positionV relativeFrom="page">
                  <wp:posOffset>285052</wp:posOffset>
                </wp:positionV>
                <wp:extent cx="6512395" cy="6325"/>
                <wp:effectExtent l="0" t="0" r="0" b="0"/>
                <wp:wrapTopAndBottom/>
                <wp:docPr id="16426" name="Group 16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395" cy="6325"/>
                          <a:chOff x="0" y="0"/>
                          <a:chExt cx="6512395" cy="6325"/>
                        </a:xfrm>
                      </wpg:grpSpPr>
                      <wps:wsp>
                        <wps:cNvPr id="1277" name="Shape 1277"/>
                        <wps:cNvSpPr/>
                        <wps:spPr>
                          <a:xfrm>
                            <a:off x="0" y="0"/>
                            <a:ext cx="6512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395">
                                <a:moveTo>
                                  <a:pt x="0" y="0"/>
                                </a:moveTo>
                                <a:lnTo>
                                  <a:pt x="6512395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426" style="width:512.787pt;height:0.498pt;position:absolute;mso-position-horizontal-relative:page;mso-position-horizontal:absolute;margin-left:42.52pt;mso-position-vertical-relative:page;margin-top:22.445pt;" coordsize="65123,63">
                <v:shape id="Shape 1277" style="position:absolute;width:65123;height:0;left:0;top:0;" coordsize="6512395,0" path="m0,0l6512395,0">
                  <v:stroke weight="0.4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mbria" w:eastAsia="Cambria" w:hAnsi="Cambria" w:cs="Cambria"/>
          <w:i/>
          <w:sz w:val="22"/>
        </w:rPr>
        <w:t xml:space="preserve">N </w:t>
      </w:r>
      <w:r>
        <w:rPr>
          <w:rFonts w:ascii="Cambria" w:eastAsia="Cambria" w:hAnsi="Cambria" w:cs="Cambria"/>
          <w:sz w:val="22"/>
        </w:rPr>
        <w:t>=</w:t>
      </w:r>
    </w:p>
    <w:p w:rsidR="00AB40ED" w:rsidRDefault="00583E12">
      <w:pPr>
        <w:spacing w:after="155" w:line="259" w:lineRule="auto"/>
        <w:ind w:left="-744" w:firstLine="0"/>
        <w:jc w:val="left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512395" cy="6325"/>
                <wp:effectExtent l="0" t="0" r="0" b="0"/>
                <wp:docPr id="16427" name="Group 1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2395" cy="6325"/>
                          <a:chOff x="0" y="0"/>
                          <a:chExt cx="6512395" cy="6325"/>
                        </a:xfrm>
                      </wpg:grpSpPr>
                      <wps:wsp>
                        <wps:cNvPr id="1472" name="Shape 1472"/>
                        <wps:cNvSpPr/>
                        <wps:spPr>
                          <a:xfrm>
                            <a:off x="0" y="0"/>
                            <a:ext cx="65123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2395">
                                <a:moveTo>
                                  <a:pt x="0" y="0"/>
                                </a:moveTo>
                                <a:lnTo>
                                  <a:pt x="6512395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27" style="width:512.787pt;height:0.498pt;mso-position-horizontal-relative:char;mso-position-vertical-relative:line" coordsize="65123,63">
                <v:shape id="Shape 1472" style="position:absolute;width:65123;height:0;left:0;top:0;" coordsize="6512395,0" path="m0,0l6512395,0">
                  <v:stroke weight="0.4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AB40ED" w:rsidRDefault="00583E12">
      <w:pPr>
        <w:tabs>
          <w:tab w:val="center" w:pos="4382"/>
          <w:tab w:val="right" w:pos="9512"/>
        </w:tabs>
        <w:spacing w:after="426" w:line="259" w:lineRule="auto"/>
        <w:ind w:left="0" w:right="-15" w:firstLine="0"/>
        <w:jc w:val="left"/>
      </w:pPr>
      <w:r>
        <w:rPr>
          <w:sz w:val="22"/>
        </w:rPr>
        <w:tab/>
      </w:r>
      <w:r>
        <w:rPr>
          <w:i/>
          <w:sz w:val="17"/>
        </w:rPr>
        <w:t>Ph.D. Henry Arguello Fuentes</w:t>
      </w:r>
      <w:r>
        <w:rPr>
          <w:i/>
          <w:sz w:val="17"/>
        </w:rPr>
        <w:tab/>
        <w:t>Page 5 of 5</w:t>
      </w:r>
    </w:p>
    <w:sectPr w:rsidR="00AB40ED">
      <w:footerReference w:type="even" r:id="rId41"/>
      <w:footerReference w:type="default" r:id="rId42"/>
      <w:footerReference w:type="first" r:id="rId43"/>
      <w:pgSz w:w="12240" w:h="20160"/>
      <w:pgMar w:top="854" w:right="1134" w:bottom="1440" w:left="15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3E12" w:rsidRDefault="00583E12">
      <w:pPr>
        <w:spacing w:after="0" w:line="240" w:lineRule="auto"/>
      </w:pPr>
      <w:r>
        <w:separator/>
      </w:r>
    </w:p>
  </w:endnote>
  <w:endnote w:type="continuationSeparator" w:id="0">
    <w:p w:rsidR="00583E12" w:rsidRDefault="0058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0ED" w:rsidRDefault="00583E12">
    <w:pPr>
      <w:spacing w:after="0" w:line="259" w:lineRule="auto"/>
      <w:ind w:left="0" w:right="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0ED" w:rsidRDefault="00583E12">
    <w:pPr>
      <w:spacing w:after="0" w:line="259" w:lineRule="auto"/>
      <w:ind w:left="0" w:right="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0ED" w:rsidRDefault="00AB40ED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0ED" w:rsidRDefault="00AB40ED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0ED" w:rsidRDefault="00AB40ED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40ED" w:rsidRDefault="00AB40E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3E12" w:rsidRDefault="00583E12">
      <w:pPr>
        <w:spacing w:after="0" w:line="240" w:lineRule="auto"/>
      </w:pPr>
      <w:r>
        <w:separator/>
      </w:r>
    </w:p>
  </w:footnote>
  <w:footnote w:type="continuationSeparator" w:id="0">
    <w:p w:rsidR="00583E12" w:rsidRDefault="00583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F90E55"/>
    <w:multiLevelType w:val="hybridMultilevel"/>
    <w:tmpl w:val="0958C050"/>
    <w:lvl w:ilvl="0" w:tplc="67664B56">
      <w:start w:val="2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B60230">
      <w:start w:val="1"/>
      <w:numFmt w:val="lowerLetter"/>
      <w:lvlText w:val="%2)"/>
      <w:lvlJc w:val="left"/>
      <w:pPr>
        <w:ind w:left="1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546AA0">
      <w:start w:val="1"/>
      <w:numFmt w:val="lowerRoman"/>
      <w:lvlText w:val="%3"/>
      <w:lvlJc w:val="left"/>
      <w:pPr>
        <w:ind w:left="1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C82EF0">
      <w:start w:val="1"/>
      <w:numFmt w:val="decimal"/>
      <w:lvlText w:val="%4"/>
      <w:lvlJc w:val="left"/>
      <w:pPr>
        <w:ind w:left="2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5C185C">
      <w:start w:val="1"/>
      <w:numFmt w:val="lowerLetter"/>
      <w:lvlText w:val="%5"/>
      <w:lvlJc w:val="left"/>
      <w:pPr>
        <w:ind w:left="2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0C484E">
      <w:start w:val="1"/>
      <w:numFmt w:val="lowerRoman"/>
      <w:lvlText w:val="%6"/>
      <w:lvlJc w:val="left"/>
      <w:pPr>
        <w:ind w:left="3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4E5832">
      <w:start w:val="1"/>
      <w:numFmt w:val="decimal"/>
      <w:lvlText w:val="%7"/>
      <w:lvlJc w:val="left"/>
      <w:pPr>
        <w:ind w:left="4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9C9EEC">
      <w:start w:val="1"/>
      <w:numFmt w:val="lowerLetter"/>
      <w:lvlText w:val="%8"/>
      <w:lvlJc w:val="left"/>
      <w:pPr>
        <w:ind w:left="5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02E1F0E">
      <w:start w:val="1"/>
      <w:numFmt w:val="lowerRoman"/>
      <w:lvlText w:val="%9"/>
      <w:lvlJc w:val="left"/>
      <w:pPr>
        <w:ind w:left="5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DD2EC2"/>
    <w:multiLevelType w:val="hybridMultilevel"/>
    <w:tmpl w:val="1DCEABAE"/>
    <w:lvl w:ilvl="0" w:tplc="D0002FEE">
      <w:start w:val="2"/>
      <w:numFmt w:val="lowerLetter"/>
      <w:lvlText w:val="%1)"/>
      <w:lvlJc w:val="left"/>
      <w:pPr>
        <w:ind w:left="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D4237E">
      <w:start w:val="1"/>
      <w:numFmt w:val="lowerLetter"/>
      <w:lvlText w:val="%2"/>
      <w:lvlJc w:val="left"/>
      <w:pPr>
        <w:ind w:left="1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3471D8">
      <w:start w:val="1"/>
      <w:numFmt w:val="lowerRoman"/>
      <w:lvlText w:val="%3"/>
      <w:lvlJc w:val="left"/>
      <w:pPr>
        <w:ind w:left="2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82E2BA0">
      <w:start w:val="1"/>
      <w:numFmt w:val="decimal"/>
      <w:lvlText w:val="%4"/>
      <w:lvlJc w:val="left"/>
      <w:pPr>
        <w:ind w:left="2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D099FC">
      <w:start w:val="1"/>
      <w:numFmt w:val="lowerLetter"/>
      <w:lvlText w:val="%5"/>
      <w:lvlJc w:val="left"/>
      <w:pPr>
        <w:ind w:left="3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AAA58FE">
      <w:start w:val="1"/>
      <w:numFmt w:val="lowerRoman"/>
      <w:lvlText w:val="%6"/>
      <w:lvlJc w:val="left"/>
      <w:pPr>
        <w:ind w:left="41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F8C08C">
      <w:start w:val="1"/>
      <w:numFmt w:val="decimal"/>
      <w:lvlText w:val="%7"/>
      <w:lvlJc w:val="left"/>
      <w:pPr>
        <w:ind w:left="49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ACD364">
      <w:start w:val="1"/>
      <w:numFmt w:val="lowerLetter"/>
      <w:lvlText w:val="%8"/>
      <w:lvlJc w:val="left"/>
      <w:pPr>
        <w:ind w:left="56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D88EE46">
      <w:start w:val="1"/>
      <w:numFmt w:val="lowerRoman"/>
      <w:lvlText w:val="%9"/>
      <w:lvlJc w:val="left"/>
      <w:pPr>
        <w:ind w:left="63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A94068"/>
    <w:multiLevelType w:val="hybridMultilevel"/>
    <w:tmpl w:val="1DE09260"/>
    <w:lvl w:ilvl="0" w:tplc="F06AB032">
      <w:start w:val="2"/>
      <w:numFmt w:val="lowerLetter"/>
      <w:lvlText w:val="%1)"/>
      <w:lvlJc w:val="left"/>
      <w:pPr>
        <w:ind w:left="1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0807C8">
      <w:start w:val="1"/>
      <w:numFmt w:val="lowerLetter"/>
      <w:lvlText w:val="%2"/>
      <w:lvlJc w:val="left"/>
      <w:pPr>
        <w:ind w:left="1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58C504">
      <w:start w:val="1"/>
      <w:numFmt w:val="lowerRoman"/>
      <w:lvlText w:val="%3"/>
      <w:lvlJc w:val="left"/>
      <w:pPr>
        <w:ind w:left="2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56E9EE">
      <w:start w:val="1"/>
      <w:numFmt w:val="decimal"/>
      <w:lvlText w:val="%4"/>
      <w:lvlJc w:val="left"/>
      <w:pPr>
        <w:ind w:left="31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C8AA06">
      <w:start w:val="1"/>
      <w:numFmt w:val="lowerLetter"/>
      <w:lvlText w:val="%5"/>
      <w:lvlJc w:val="left"/>
      <w:pPr>
        <w:ind w:left="38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CCCB918">
      <w:start w:val="1"/>
      <w:numFmt w:val="lowerRoman"/>
      <w:lvlText w:val="%6"/>
      <w:lvlJc w:val="left"/>
      <w:pPr>
        <w:ind w:left="4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EA978E">
      <w:start w:val="1"/>
      <w:numFmt w:val="decimal"/>
      <w:lvlText w:val="%7"/>
      <w:lvlJc w:val="left"/>
      <w:pPr>
        <w:ind w:left="5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EC018C">
      <w:start w:val="1"/>
      <w:numFmt w:val="lowerLetter"/>
      <w:lvlText w:val="%8"/>
      <w:lvlJc w:val="left"/>
      <w:pPr>
        <w:ind w:left="6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DE6ED04">
      <w:start w:val="1"/>
      <w:numFmt w:val="lowerRoman"/>
      <w:lvlText w:val="%9"/>
      <w:lvlJc w:val="left"/>
      <w:pPr>
        <w:ind w:left="6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3E6511"/>
    <w:multiLevelType w:val="hybridMultilevel"/>
    <w:tmpl w:val="1724154C"/>
    <w:lvl w:ilvl="0" w:tplc="488CA886">
      <w:start w:val="1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C64BEE0">
      <w:start w:val="1"/>
      <w:numFmt w:val="lowerLetter"/>
      <w:lvlText w:val="%2"/>
      <w:lvlJc w:val="left"/>
      <w:pPr>
        <w:ind w:left="1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CCDE44">
      <w:start w:val="1"/>
      <w:numFmt w:val="lowerRoman"/>
      <w:lvlText w:val="%3"/>
      <w:lvlJc w:val="left"/>
      <w:pPr>
        <w:ind w:left="20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96A5D2">
      <w:start w:val="1"/>
      <w:numFmt w:val="decimal"/>
      <w:lvlText w:val="%4"/>
      <w:lvlJc w:val="left"/>
      <w:pPr>
        <w:ind w:left="2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40DF5A">
      <w:start w:val="1"/>
      <w:numFmt w:val="lowerLetter"/>
      <w:lvlText w:val="%5"/>
      <w:lvlJc w:val="left"/>
      <w:pPr>
        <w:ind w:left="3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DCF0A0">
      <w:start w:val="1"/>
      <w:numFmt w:val="lowerRoman"/>
      <w:lvlText w:val="%6"/>
      <w:lvlJc w:val="left"/>
      <w:pPr>
        <w:ind w:left="4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BCD866">
      <w:start w:val="1"/>
      <w:numFmt w:val="decimal"/>
      <w:lvlText w:val="%7"/>
      <w:lvlJc w:val="left"/>
      <w:pPr>
        <w:ind w:left="4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CA4D50C">
      <w:start w:val="1"/>
      <w:numFmt w:val="lowerLetter"/>
      <w:lvlText w:val="%8"/>
      <w:lvlJc w:val="left"/>
      <w:pPr>
        <w:ind w:left="5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8001BB6">
      <w:start w:val="1"/>
      <w:numFmt w:val="lowerRoman"/>
      <w:lvlText w:val="%9"/>
      <w:lvlJc w:val="left"/>
      <w:pPr>
        <w:ind w:left="6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5B3D4E"/>
    <w:multiLevelType w:val="hybridMultilevel"/>
    <w:tmpl w:val="47D2C8DA"/>
    <w:lvl w:ilvl="0" w:tplc="F21A8E3C">
      <w:start w:val="4"/>
      <w:numFmt w:val="decimal"/>
      <w:lvlText w:val="%1.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48DA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24CE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48CA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F4FA0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4E0A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B18C9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B877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248E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0ED"/>
    <w:rsid w:val="003D1735"/>
    <w:rsid w:val="00583E12"/>
    <w:rsid w:val="00A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AB43E8"/>
  <w15:docId w15:val="{3DB02E67-F277-C646-AACE-31D6A2D8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0" w:lineRule="auto"/>
      <w:ind w:left="10" w:hanging="10"/>
      <w:jc w:val="both"/>
    </w:pPr>
    <w:rPr>
      <w:rFonts w:ascii="Calibri" w:eastAsia="Calibri" w:hAnsi="Calibri" w:cs="Calibri"/>
      <w:color w:val="000000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right="44"/>
      <w:jc w:val="center"/>
      <w:outlineLvl w:val="0"/>
    </w:pPr>
    <w:rPr>
      <w:rFonts w:ascii="Calibri" w:eastAsia="Calibri" w:hAnsi="Calibri" w:cs="Calibri"/>
      <w:b/>
      <w:color w:val="000000"/>
      <w:sz w:val="39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1" w:line="259" w:lineRule="auto"/>
      <w:ind w:left="10" w:right="44" w:hanging="10"/>
      <w:jc w:val="center"/>
      <w:outlineLvl w:val="1"/>
    </w:pPr>
    <w:rPr>
      <w:rFonts w:ascii="Calibri" w:eastAsia="Calibri" w:hAnsi="Calibri" w:cs="Calibri"/>
      <w:color w:val="000000"/>
      <w:sz w:val="2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pBdr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pBdr>
      <w:spacing w:after="221" w:line="259" w:lineRule="auto"/>
      <w:ind w:left="1153" w:hanging="10"/>
      <w:outlineLvl w:val="2"/>
    </w:pPr>
    <w:rPr>
      <w:rFonts w:ascii="Cambria" w:eastAsia="Cambria" w:hAnsi="Cambria" w:cs="Cambria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2"/>
    </w:rPr>
  </w:style>
  <w:style w:type="character" w:customStyle="1" w:styleId="Ttulo3Car">
    <w:name w:val="Título 3 Car"/>
    <w:link w:val="Ttulo3"/>
    <w:rPr>
      <w:rFonts w:ascii="Cambria" w:eastAsia="Cambria" w:hAnsi="Cambria" w:cs="Cambria"/>
      <w:color w:val="000000"/>
      <w:sz w:val="22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9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6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180.png"/><Relationship Id="rId42" Type="http://schemas.openxmlformats.org/officeDocument/2006/relationships/footer" Target="footer5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70.png"/><Relationship Id="rId37" Type="http://schemas.openxmlformats.org/officeDocument/2006/relationships/image" Target="media/image19.png"/><Relationship Id="rId40" Type="http://schemas.openxmlformats.org/officeDocument/2006/relationships/footer" Target="footer3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40.png"/><Relationship Id="rId36" Type="http://schemas.openxmlformats.org/officeDocument/2006/relationships/image" Target="media/image10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60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3.png"/><Relationship Id="rId30" Type="http://schemas.openxmlformats.org/officeDocument/2006/relationships/image" Target="media/image170.png"/><Relationship Id="rId35" Type="http://schemas.openxmlformats.org/officeDocument/2006/relationships/image" Target="media/image90.png"/><Relationship Id="rId43" Type="http://schemas.openxmlformats.org/officeDocument/2006/relationships/footer" Target="footer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33" Type="http://schemas.openxmlformats.org/officeDocument/2006/relationships/image" Target="media/image80.png"/><Relationship Id="rId38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828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MARIN</dc:creator>
  <cp:keywords/>
  <cp:lastModifiedBy>JUAN MARIN</cp:lastModifiedBy>
  <cp:revision>2</cp:revision>
  <dcterms:created xsi:type="dcterms:W3CDTF">2020-06-15T19:21:00Z</dcterms:created>
  <dcterms:modified xsi:type="dcterms:W3CDTF">2020-06-15T19:21:00Z</dcterms:modified>
</cp:coreProperties>
</file>