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BBF" w:rsidRDefault="00436BBF" w:rsidP="00592C33">
      <w:pPr>
        <w:jc w:val="center"/>
        <w:rPr>
          <w:b/>
        </w:rPr>
      </w:pPr>
      <w:r>
        <w:rPr>
          <w:b/>
        </w:rPr>
        <w:t>MAC</w:t>
      </w:r>
      <w:r>
        <w:rPr>
          <w:b/>
        </w:rPr>
        <w:t>地址</w:t>
      </w:r>
    </w:p>
    <w:p w:rsidR="00436BBF" w:rsidRPr="00436BBF" w:rsidRDefault="00436BBF" w:rsidP="00436BBF">
      <w:pPr>
        <w:pStyle w:val="ListParagraph"/>
        <w:numPr>
          <w:ilvl w:val="0"/>
          <w:numId w:val="1"/>
        </w:numPr>
        <w:rPr>
          <w:lang w:eastAsia="zh-CN"/>
        </w:rPr>
      </w:pPr>
      <w:r w:rsidRPr="00436BBF">
        <w:rPr>
          <w:lang w:eastAsia="zh-CN"/>
        </w:rPr>
        <w:t>Mac</w:t>
      </w:r>
      <w:r w:rsidRPr="00436BBF">
        <w:rPr>
          <w:lang w:eastAsia="zh-CN"/>
        </w:rPr>
        <w:t>地址是网卡出产商</w:t>
      </w:r>
      <w:r w:rsidRPr="00436BBF">
        <w:rPr>
          <w:rFonts w:ascii="Microsoft YaHei" w:eastAsia="Microsoft YaHei" w:hAnsi="Microsoft YaHei" w:cs="Microsoft YaHei"/>
          <w:lang w:eastAsia="zh-CN"/>
        </w:rPr>
        <w:t>给网卡设定的地址编号，不可以更改，可在局域网中没有</w:t>
      </w:r>
      <w:r w:rsidRPr="00436BBF">
        <w:rPr>
          <w:rFonts w:ascii="Microsoft YaHei" w:eastAsia="Microsoft YaHei" w:hAnsi="Microsoft YaHei" w:cs="Microsoft YaHei" w:hint="eastAsia"/>
          <w:lang w:eastAsia="zh-CN"/>
        </w:rPr>
        <w:t>IP地址的时候代替IP地址使用</w:t>
      </w:r>
    </w:p>
    <w:p w:rsidR="00436BBF" w:rsidRDefault="00436BBF" w:rsidP="00436BBF">
      <w:pPr>
        <w:ind w:left="360"/>
        <w:rPr>
          <w:lang w:eastAsia="zh-CN"/>
        </w:rPr>
      </w:pPr>
      <w:hyperlink r:id="rId5" w:history="1">
        <w:r w:rsidRPr="008F1C86">
          <w:rPr>
            <w:rStyle w:val="Hyperlink"/>
            <w:lang w:eastAsia="zh-CN"/>
          </w:rPr>
          <w:t>https://www.youtube.com/watch?v=g0YUIuzmSTI</w:t>
        </w:r>
      </w:hyperlink>
    </w:p>
    <w:p w:rsidR="00436BBF" w:rsidRPr="00436BBF" w:rsidRDefault="00436BBF" w:rsidP="00436BBF">
      <w:pPr>
        <w:ind w:left="360"/>
        <w:rPr>
          <w:rFonts w:hint="eastAsia"/>
          <w:lang w:eastAsia="zh-CN"/>
        </w:rPr>
      </w:pPr>
    </w:p>
    <w:p w:rsidR="00436BBF" w:rsidRDefault="00436BBF" w:rsidP="00592C33">
      <w:pPr>
        <w:jc w:val="center"/>
        <w:rPr>
          <w:b/>
          <w:lang w:eastAsia="zh-CN"/>
        </w:rPr>
      </w:pPr>
    </w:p>
    <w:p w:rsidR="00190DE6" w:rsidRDefault="00592C33" w:rsidP="00592C33">
      <w:pPr>
        <w:jc w:val="center"/>
        <w:rPr>
          <w:rFonts w:eastAsia="SimSun"/>
          <w:b/>
          <w:lang w:eastAsia="zh-CN"/>
        </w:rPr>
      </w:pPr>
      <w:r w:rsidRPr="00592C33">
        <w:rPr>
          <w:b/>
        </w:rPr>
        <w:t>ARP</w:t>
      </w:r>
      <w:r>
        <w:rPr>
          <w:rFonts w:eastAsia="SimSun" w:hint="eastAsia"/>
          <w:b/>
          <w:lang w:eastAsia="zh-CN"/>
        </w:rPr>
        <w:t>地址解析协议</w:t>
      </w:r>
    </w:p>
    <w:p w:rsidR="00C20E3B" w:rsidRDefault="002829F6" w:rsidP="00C20E3B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 w:rsidRPr="00F5624D">
        <w:rPr>
          <w:rFonts w:eastAsia="SimSun"/>
          <w:bdr w:val="single" w:sz="4" w:space="0" w:color="auto"/>
          <w:lang w:eastAsia="zh-CN"/>
        </w:rPr>
        <w:t>用来找到</w:t>
      </w:r>
      <w:r w:rsidRPr="00F5624D">
        <w:rPr>
          <w:rFonts w:eastAsia="SimSun" w:hint="eastAsia"/>
          <w:bdr w:val="single" w:sz="4" w:space="0" w:color="auto"/>
          <w:lang w:eastAsia="zh-CN"/>
        </w:rPr>
        <w:t>IP</w:t>
      </w:r>
      <w:r w:rsidRPr="00F5624D">
        <w:rPr>
          <w:rFonts w:eastAsia="SimSun" w:hint="eastAsia"/>
          <w:bdr w:val="single" w:sz="4" w:space="0" w:color="auto"/>
          <w:lang w:eastAsia="zh-CN"/>
        </w:rPr>
        <w:t>地址对应的</w:t>
      </w:r>
      <w:r w:rsidRPr="00F5624D">
        <w:rPr>
          <w:rFonts w:eastAsia="SimSun" w:hint="eastAsia"/>
          <w:bdr w:val="single" w:sz="4" w:space="0" w:color="auto"/>
          <w:lang w:eastAsia="zh-CN"/>
        </w:rPr>
        <w:t>MAC</w:t>
      </w:r>
      <w:r w:rsidRPr="00F5624D">
        <w:rPr>
          <w:rFonts w:eastAsia="SimSun" w:hint="eastAsia"/>
          <w:bdr w:val="single" w:sz="4" w:space="0" w:color="auto"/>
          <w:lang w:eastAsia="zh-CN"/>
        </w:rPr>
        <w:t>地址</w:t>
      </w:r>
      <w:r w:rsidR="002062A7">
        <w:rPr>
          <w:rFonts w:eastAsia="SimSun" w:hint="eastAsia"/>
          <w:lang w:eastAsia="zh-CN"/>
        </w:rPr>
        <w:t>，</w:t>
      </w:r>
      <w:proofErr w:type="spellStart"/>
      <w:r w:rsidR="002062A7" w:rsidRPr="00C20E3B">
        <w:rPr>
          <w:rFonts w:eastAsia="SimSun"/>
          <w:lang w:eastAsia="zh-CN"/>
        </w:rPr>
        <w:t>arp</w:t>
      </w:r>
      <w:proofErr w:type="spellEnd"/>
      <w:r w:rsidR="002062A7" w:rsidRPr="00C20E3B">
        <w:rPr>
          <w:rFonts w:eastAsia="SimSun"/>
          <w:lang w:eastAsia="zh-CN"/>
        </w:rPr>
        <w:t>是一个广播</w:t>
      </w:r>
      <w:r w:rsidR="002062A7">
        <w:rPr>
          <w:rFonts w:eastAsia="SimSun" w:hint="eastAsia"/>
          <w:lang w:eastAsia="zh-CN"/>
        </w:rPr>
        <w:t>b</w:t>
      </w:r>
      <w:r w:rsidR="002062A7">
        <w:rPr>
          <w:rFonts w:eastAsia="SimSun"/>
          <w:lang w:eastAsia="zh-CN"/>
        </w:rPr>
        <w:t>roadcast</w:t>
      </w:r>
      <w:r w:rsidR="002062A7">
        <w:rPr>
          <w:rFonts w:eastAsia="SimSun"/>
          <w:lang w:eastAsia="zh-CN"/>
        </w:rPr>
        <w:t>的形式</w:t>
      </w:r>
    </w:p>
    <w:p w:rsidR="00180FF2" w:rsidRDefault="00180FF2" w:rsidP="00C20E3B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指令</w:t>
      </w:r>
      <w:r>
        <w:rPr>
          <w:rFonts w:eastAsia="SimSun" w:hint="eastAsia"/>
          <w:lang w:eastAsia="zh-CN"/>
        </w:rPr>
        <w:t xml:space="preserve">: </w:t>
      </w:r>
      <w:proofErr w:type="spellStart"/>
      <w:r>
        <w:rPr>
          <w:rFonts w:eastAsia="SimSun" w:hint="eastAsia"/>
          <w:lang w:eastAsia="zh-CN"/>
        </w:rPr>
        <w:t>arp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>–</w:t>
      </w:r>
      <w:r>
        <w:rPr>
          <w:rFonts w:eastAsia="SimSun" w:hint="eastAsia"/>
          <w:lang w:eastAsia="zh-CN"/>
        </w:rPr>
        <w:t>a</w:t>
      </w:r>
      <w:r>
        <w:rPr>
          <w:rFonts w:eastAsia="SimSun"/>
          <w:lang w:eastAsia="zh-CN"/>
        </w:rPr>
        <w:t>或者</w:t>
      </w:r>
      <w:proofErr w:type="spellStart"/>
      <w:r w:rsidR="00755339">
        <w:rPr>
          <w:rFonts w:eastAsia="SimSun" w:hint="eastAsia"/>
          <w:lang w:eastAsia="zh-CN"/>
        </w:rPr>
        <w:t>arp</w:t>
      </w:r>
      <w:proofErr w:type="spellEnd"/>
      <w:r w:rsidR="00755339">
        <w:rPr>
          <w:rFonts w:eastAsia="SimSun" w:hint="eastAsia"/>
          <w:lang w:eastAsia="zh-CN"/>
        </w:rPr>
        <w:t xml:space="preserve"> </w:t>
      </w:r>
      <w:r w:rsidR="00DC3897">
        <w:rPr>
          <w:rFonts w:eastAsia="SimSun"/>
          <w:lang w:eastAsia="zh-CN"/>
        </w:rPr>
        <w:t>–</w:t>
      </w:r>
      <w:r w:rsidR="00755339">
        <w:rPr>
          <w:rFonts w:eastAsia="SimSun" w:hint="eastAsia"/>
          <w:lang w:eastAsia="zh-CN"/>
        </w:rPr>
        <w:t>g</w:t>
      </w:r>
    </w:p>
    <w:p w:rsidR="00DC3897" w:rsidRDefault="00DC3897" w:rsidP="00DC3897">
      <w:pPr>
        <w:ind w:left="360"/>
        <w:rPr>
          <w:rFonts w:eastAsia="SimSun"/>
          <w:lang w:eastAsia="zh-CN"/>
        </w:rPr>
      </w:pPr>
      <w:hyperlink r:id="rId6" w:history="1">
        <w:r w:rsidRPr="008F1C86">
          <w:rPr>
            <w:rStyle w:val="Hyperlink"/>
            <w:rFonts w:eastAsia="SimSun"/>
            <w:lang w:eastAsia="zh-CN"/>
          </w:rPr>
          <w:t>https://www.youtube.com/watch?v=ULpPIVln6nI</w:t>
        </w:r>
      </w:hyperlink>
    </w:p>
    <w:p w:rsidR="00F5624D" w:rsidRDefault="00F5624D" w:rsidP="00DC3897">
      <w:pPr>
        <w:ind w:left="360"/>
        <w:rPr>
          <w:rFonts w:eastAsia="SimSun"/>
          <w:lang w:eastAsia="zh-CN"/>
        </w:rPr>
      </w:pPr>
      <w:hyperlink r:id="rId7" w:history="1">
        <w:r w:rsidRPr="008F1C86">
          <w:rPr>
            <w:rStyle w:val="Hyperlink"/>
            <w:rFonts w:eastAsia="SimSun"/>
            <w:lang w:eastAsia="zh-CN"/>
          </w:rPr>
          <w:t>https://www.youtube.com/watch?v=dfmLrY7Kvgo</w:t>
        </w:r>
      </w:hyperlink>
    </w:p>
    <w:p w:rsidR="00F5624D" w:rsidRDefault="00F5624D" w:rsidP="00DC3897">
      <w:pPr>
        <w:ind w:left="360"/>
        <w:rPr>
          <w:rFonts w:eastAsia="SimSun"/>
          <w:lang w:eastAsia="zh-CN"/>
        </w:rPr>
      </w:pPr>
      <w:bookmarkStart w:id="0" w:name="_GoBack"/>
      <w:bookmarkEnd w:id="0"/>
    </w:p>
    <w:p w:rsidR="00DC3897" w:rsidRPr="00DC3897" w:rsidRDefault="00DC3897" w:rsidP="00DC3897">
      <w:pPr>
        <w:ind w:left="360"/>
        <w:rPr>
          <w:rFonts w:eastAsia="SimSun"/>
          <w:lang w:eastAsia="zh-CN"/>
        </w:rPr>
      </w:pPr>
    </w:p>
    <w:p w:rsidR="00C20E3B" w:rsidRDefault="00C20E3B" w:rsidP="00C20E3B">
      <w:pPr>
        <w:rPr>
          <w:rFonts w:eastAsia="SimSun"/>
          <w:lang w:eastAsia="zh-CN"/>
        </w:rPr>
      </w:pPr>
    </w:p>
    <w:p w:rsidR="00C20E3B" w:rsidRPr="00C20E3B" w:rsidRDefault="00C20E3B" w:rsidP="00C20E3B">
      <w:pPr>
        <w:rPr>
          <w:rFonts w:eastAsia="SimSun" w:hint="eastAsia"/>
          <w:lang w:eastAsia="zh-CN"/>
        </w:rPr>
      </w:pPr>
    </w:p>
    <w:sectPr w:rsidR="00C20E3B" w:rsidRPr="00C2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63BEA"/>
    <w:multiLevelType w:val="hybridMultilevel"/>
    <w:tmpl w:val="8042EA2A"/>
    <w:lvl w:ilvl="0" w:tplc="F450531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2D"/>
    <w:rsid w:val="000864D0"/>
    <w:rsid w:val="00180FF2"/>
    <w:rsid w:val="002062A7"/>
    <w:rsid w:val="00221AB0"/>
    <w:rsid w:val="002829F6"/>
    <w:rsid w:val="00436BBF"/>
    <w:rsid w:val="00592C33"/>
    <w:rsid w:val="00621C97"/>
    <w:rsid w:val="00755339"/>
    <w:rsid w:val="00997C86"/>
    <w:rsid w:val="009C022D"/>
    <w:rsid w:val="00AE4747"/>
    <w:rsid w:val="00B00E6D"/>
    <w:rsid w:val="00C20E3B"/>
    <w:rsid w:val="00DA78FF"/>
    <w:rsid w:val="00DC3897"/>
    <w:rsid w:val="00F5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25BF8-1592-48F2-AB23-0F0E4E1B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B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B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fmLrY7Kv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LpPIVln6nI" TargetMode="External"/><Relationship Id="rId5" Type="http://schemas.openxmlformats.org/officeDocument/2006/relationships/hyperlink" Target="https://www.youtube.com/watch?v=g0YUIuzmST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PC14</dc:creator>
  <cp:keywords/>
  <dc:description/>
  <cp:lastModifiedBy>PC14</cp:lastModifiedBy>
  <cp:revision>13</cp:revision>
  <dcterms:created xsi:type="dcterms:W3CDTF">2018-03-05T01:47:00Z</dcterms:created>
  <dcterms:modified xsi:type="dcterms:W3CDTF">2018-03-05T02:39:00Z</dcterms:modified>
</cp:coreProperties>
</file>