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E783" w14:textId="277220A7" w:rsidR="003900C5" w:rsidRPr="003900C5" w:rsidRDefault="003900C5" w:rsidP="003900C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3900C5">
        <w:rPr>
          <w:rFonts w:cstheme="minorHAnsi"/>
          <w:b/>
          <w:bCs/>
          <w:sz w:val="24"/>
          <w:szCs w:val="24"/>
        </w:rPr>
        <w:t>Review Questions</w:t>
      </w:r>
      <w:r w:rsidR="00247864">
        <w:rPr>
          <w:rFonts w:cstheme="minorHAnsi"/>
          <w:b/>
          <w:bCs/>
          <w:sz w:val="24"/>
          <w:szCs w:val="24"/>
        </w:rPr>
        <w:t xml:space="preserve"> chapter 2 </w:t>
      </w:r>
    </w:p>
    <w:p w14:paraId="7E22A4EC" w14:textId="12DFD3BB" w:rsidR="00386589" w:rsidRDefault="003900C5" w:rsidP="003900C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For each of the following problems write a defining table.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Then write an algorithm with numbered steps to solve the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problem. Then label each step with the name of the basic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computer operation that the computer will use during that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step.</w:t>
      </w:r>
    </w:p>
    <w:p w14:paraId="53B2F3A8" w14:textId="1EEE51AB" w:rsidR="003900C5" w:rsidRDefault="003900C5" w:rsidP="0039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Your company needs a program to compute the amount to charge customers for mowing their lawns for an entire season. An employee will type in the total area of the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customer’s lawn in square feet. Your company charges 10 cents per square foot to mow a lawn one time and will mow each lawn once a week for 15 weeks.</w:t>
      </w:r>
    </w:p>
    <w:p w14:paraId="37BFDF78" w14:textId="550D24F4" w:rsidR="00D82B5B" w:rsidRPr="00D82B5B" w:rsidRDefault="00D82B5B" w:rsidP="007A74E0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82B5B">
        <w:rPr>
          <w:rFonts w:cstheme="minorHAnsi"/>
          <w:b/>
          <w:bCs/>
          <w:sz w:val="24"/>
          <w:szCs w:val="24"/>
        </w:rPr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5B" w:rsidRPr="00D82B5B" w14:paraId="04B3B0B0" w14:textId="77777777" w:rsidTr="00D82B5B">
        <w:tc>
          <w:tcPr>
            <w:tcW w:w="3116" w:type="dxa"/>
          </w:tcPr>
          <w:p w14:paraId="35571300" w14:textId="129AD291" w:rsidR="00D82B5B" w:rsidRP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14:paraId="6880C0D6" w14:textId="3A448C2B" w:rsidR="00D82B5B" w:rsidRP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14:paraId="2E72C9C7" w14:textId="25072A4B" w:rsidR="00D82B5B" w:rsidRP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D82B5B" w14:paraId="00CA6D31" w14:textId="77777777" w:rsidTr="00D82B5B">
        <w:tc>
          <w:tcPr>
            <w:tcW w:w="3116" w:type="dxa"/>
          </w:tcPr>
          <w:p w14:paraId="7C8DF7CC" w14:textId="2300E6B3" w:rsidR="00D82B5B" w:rsidRDefault="00247864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Area </w:t>
            </w:r>
            <w:r w:rsidR="00E90D9E">
              <w:rPr>
                <w:rFonts w:cstheme="minorHAnsi"/>
                <w:sz w:val="24"/>
                <w:szCs w:val="24"/>
              </w:rPr>
              <w:t>of the customer’s lawn in square feet</w:t>
            </w:r>
          </w:p>
        </w:tc>
        <w:tc>
          <w:tcPr>
            <w:tcW w:w="3117" w:type="dxa"/>
          </w:tcPr>
          <w:p w14:paraId="2A744228" w14:textId="491AB140" w:rsidR="00D82B5B" w:rsidRDefault="00C26A75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 each total area</w:t>
            </w:r>
          </w:p>
          <w:p w14:paraId="200ED159" w14:textId="10919385" w:rsidR="00C26A75" w:rsidRDefault="00C26A75" w:rsidP="00C26A75">
            <w:pPr>
              <w:pStyle w:val="ListParagraph"/>
              <w:numPr>
                <w:ilvl w:val="0"/>
                <w:numId w:val="5"/>
              </w:numPr>
              <w:tabs>
                <w:tab w:val="left" w:pos="196"/>
                <w:tab w:val="left" w:pos="316"/>
              </w:tabs>
              <w:autoSpaceDE w:val="0"/>
              <w:autoSpaceDN w:val="0"/>
              <w:adjustRightInd w:val="0"/>
              <w:spacing w:line="360" w:lineRule="auto"/>
              <w:ind w:left="106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Compute the total charge to mow one time  </w:t>
            </w:r>
          </w:p>
          <w:p w14:paraId="397EE6EB" w14:textId="44C20EF0" w:rsidR="00C26A75" w:rsidRPr="00C26A75" w:rsidRDefault="00C26A75" w:rsidP="00C26A75">
            <w:pPr>
              <w:pStyle w:val="ListParagraph"/>
              <w:numPr>
                <w:ilvl w:val="0"/>
                <w:numId w:val="5"/>
              </w:numPr>
              <w:tabs>
                <w:tab w:val="left" w:pos="196"/>
                <w:tab w:val="left" w:pos="316"/>
              </w:tabs>
              <w:autoSpaceDE w:val="0"/>
              <w:autoSpaceDN w:val="0"/>
              <w:adjustRightInd w:val="0"/>
              <w:spacing w:line="360" w:lineRule="auto"/>
              <w:ind w:left="106" w:firstLine="0"/>
              <w:jc w:val="both"/>
              <w:rPr>
                <w:rFonts w:cstheme="minorHAnsi"/>
                <w:sz w:val="24"/>
                <w:szCs w:val="24"/>
              </w:rPr>
            </w:pPr>
            <w:r w:rsidRPr="00C26A75">
              <w:rPr>
                <w:rFonts w:cstheme="minorHAnsi"/>
                <w:sz w:val="24"/>
                <w:szCs w:val="24"/>
              </w:rPr>
              <w:t xml:space="preserve">Multiply by 15 to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C26A75">
              <w:rPr>
                <w:rFonts w:cstheme="minorHAnsi"/>
                <w:sz w:val="24"/>
                <w:szCs w:val="24"/>
              </w:rPr>
              <w:t>ompute the total charge for the entire season.</w:t>
            </w:r>
          </w:p>
          <w:p w14:paraId="6D683F39" w14:textId="37A75BA9" w:rsidR="00C26A75" w:rsidRDefault="00C26A75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34E601F" w14:textId="112A313B" w:rsidR="00D82B5B" w:rsidRDefault="007A74E0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charge</w:t>
            </w:r>
            <w:r w:rsidR="00C26A75">
              <w:rPr>
                <w:rFonts w:cstheme="minorHAnsi"/>
                <w:sz w:val="24"/>
                <w:szCs w:val="24"/>
              </w:rPr>
              <w:t xml:space="preserve"> for entire season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2061DD0" w14:textId="35F19171" w:rsidR="00D82B5B" w:rsidRDefault="00D82B5B" w:rsidP="00D82B5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F655D9E" w14:textId="51F83B5E" w:rsidR="00584A89" w:rsidRPr="007A74E0" w:rsidRDefault="00584A89" w:rsidP="00D82B5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7A74E0">
        <w:rPr>
          <w:rFonts w:cstheme="minorHAnsi"/>
          <w:b/>
          <w:bCs/>
          <w:sz w:val="24"/>
          <w:szCs w:val="24"/>
        </w:rPr>
        <w:t xml:space="preserve">Algorithm steps </w:t>
      </w:r>
    </w:p>
    <w:p w14:paraId="3B0A6881" w14:textId="6D282AE5" w:rsidR="00584A89" w:rsidRDefault="001672D6" w:rsidP="00C26A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630" w:hanging="27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D9308" wp14:editId="2FD32E5A">
                <wp:simplePos x="0" y="0"/>
                <wp:positionH relativeFrom="column">
                  <wp:posOffset>4305300</wp:posOffset>
                </wp:positionH>
                <wp:positionV relativeFrom="paragraph">
                  <wp:posOffset>203200</wp:posOffset>
                </wp:positionV>
                <wp:extent cx="304800" cy="828675"/>
                <wp:effectExtent l="0" t="0" r="3810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8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4C0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39pt;margin-top:16pt;width:24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" adj="662" strokecolor="#4472c4 [3204]" strokeweight=".5pt">
                <v:stroke joinstyle="miter"/>
              </v:shape>
            </w:pict>
          </mc:Fallback>
        </mc:AlternateContent>
      </w:r>
      <w:r w:rsidR="005D6F27">
        <w:rPr>
          <w:rFonts w:cstheme="minorHAnsi"/>
          <w:sz w:val="24"/>
          <w:szCs w:val="24"/>
        </w:rPr>
        <w:t>Get t</w:t>
      </w:r>
      <w:r w:rsidR="00CF0956">
        <w:rPr>
          <w:rFonts w:cstheme="minorHAnsi"/>
          <w:sz w:val="24"/>
          <w:szCs w:val="24"/>
        </w:rPr>
        <w:t>otal area of customer</w:t>
      </w:r>
      <w:r w:rsidR="00C26A75">
        <w:rPr>
          <w:rFonts w:cstheme="minorHAnsi"/>
          <w:sz w:val="24"/>
          <w:szCs w:val="24"/>
        </w:rPr>
        <w:t>’</w:t>
      </w:r>
      <w:r w:rsidR="00CF0956">
        <w:rPr>
          <w:rFonts w:cstheme="minorHAnsi"/>
          <w:sz w:val="24"/>
          <w:szCs w:val="24"/>
        </w:rPr>
        <w:t xml:space="preserve">s </w:t>
      </w:r>
      <w:r w:rsidR="005D6F27">
        <w:rPr>
          <w:rFonts w:cstheme="minorHAnsi"/>
          <w:sz w:val="24"/>
          <w:szCs w:val="24"/>
        </w:rPr>
        <w:t xml:space="preserve">lawn </w:t>
      </w:r>
      <w:r w:rsidR="00CF0956">
        <w:rPr>
          <w:rFonts w:cstheme="minorHAnsi"/>
          <w:sz w:val="24"/>
          <w:szCs w:val="24"/>
        </w:rPr>
        <w:t>in square feet</w:t>
      </w:r>
      <w:r w:rsidR="005D6F2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Receiving Data</w:t>
      </w:r>
    </w:p>
    <w:p w14:paraId="536E9F37" w14:textId="320B0E16" w:rsidR="00584A89" w:rsidRDefault="001672D6" w:rsidP="00C26A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630" w:hanging="27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area of lawn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Perform the arithmetic </w:t>
      </w:r>
    </w:p>
    <w:p w14:paraId="0A12D858" w14:textId="3A9E5A55" w:rsidR="001672D6" w:rsidRDefault="001672D6" w:rsidP="001672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 total charge to mow one time </w:t>
      </w:r>
    </w:p>
    <w:p w14:paraId="67FC2F17" w14:textId="7AE2CC98" w:rsidR="001672D6" w:rsidRDefault="001672D6" w:rsidP="001672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Multiply with 15 to get total charge to mow the entire season</w:t>
      </w:r>
    </w:p>
    <w:p w14:paraId="5C9BEE38" w14:textId="09D8234C" w:rsidR="00584A89" w:rsidRDefault="001672D6" w:rsidP="001672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630" w:hanging="27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charge to mow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Output </w:t>
      </w:r>
    </w:p>
    <w:p w14:paraId="43CEC6F8" w14:textId="77777777" w:rsidR="008F1E35" w:rsidRPr="008F1E35" w:rsidRDefault="008F1E35" w:rsidP="008F1E3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A10270" w14:textId="6E1B6041" w:rsidR="003900C5" w:rsidRDefault="003900C5" w:rsidP="0039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 xml:space="preserve">You have been asked to write a computer program that will output an employee’s </w:t>
      </w:r>
      <w:r w:rsidR="00D400DE" w:rsidRPr="003900C5">
        <w:rPr>
          <w:rFonts w:cstheme="minorHAnsi"/>
          <w:sz w:val="24"/>
          <w:szCs w:val="24"/>
        </w:rPr>
        <w:t>after-tax</w:t>
      </w:r>
      <w:r w:rsidRPr="003900C5">
        <w:rPr>
          <w:rFonts w:cstheme="minorHAnsi"/>
          <w:sz w:val="24"/>
          <w:szCs w:val="24"/>
        </w:rPr>
        <w:t xml:space="preserve"> pay. Your program will read from the keyboard the number of regular hours and overtime hours that the employee worked and the employee’s regular hourly wage. The </w:t>
      </w:r>
      <w:r w:rsidRPr="003900C5">
        <w:rPr>
          <w:rFonts w:cstheme="minorHAnsi"/>
          <w:sz w:val="24"/>
          <w:szCs w:val="24"/>
        </w:rPr>
        <w:lastRenderedPageBreak/>
        <w:t>employee is paid a bonus of 1.5 times regular pay for each overtime hour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worked. Tax is 15% of the employee’s gross pay.</w:t>
      </w:r>
    </w:p>
    <w:p w14:paraId="0FE965AD" w14:textId="77777777" w:rsidR="00D82B5B" w:rsidRPr="00D82B5B" w:rsidRDefault="00D82B5B" w:rsidP="00D82B5B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D82B5B">
        <w:rPr>
          <w:rFonts w:cstheme="minorHAnsi"/>
          <w:b/>
          <w:bCs/>
          <w:sz w:val="24"/>
          <w:szCs w:val="24"/>
        </w:rPr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5B" w:rsidRPr="00D82B5B" w14:paraId="2A0FABCF" w14:textId="77777777" w:rsidTr="001465D4">
        <w:tc>
          <w:tcPr>
            <w:tcW w:w="3116" w:type="dxa"/>
          </w:tcPr>
          <w:p w14:paraId="07EE4617" w14:textId="77777777" w:rsidR="00D82B5B" w:rsidRP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14:paraId="5B038239" w14:textId="77777777" w:rsidR="00D82B5B" w:rsidRP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14:paraId="30A7A272" w14:textId="77777777" w:rsidR="00D82B5B" w:rsidRP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D82B5B" w14:paraId="04E623C1" w14:textId="77777777" w:rsidTr="001465D4">
        <w:tc>
          <w:tcPr>
            <w:tcW w:w="3116" w:type="dxa"/>
          </w:tcPr>
          <w:p w14:paraId="49B3A12F" w14:textId="77777777" w:rsidR="00D82B5B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 hours</w:t>
            </w:r>
          </w:p>
          <w:p w14:paraId="7929403E" w14:textId="77777777" w:rsidR="008F1E35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Overtime hours</w:t>
            </w:r>
          </w:p>
          <w:p w14:paraId="363EE71C" w14:textId="63B2C4C0" w:rsidR="008F1E35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 hourly wage</w:t>
            </w:r>
          </w:p>
        </w:tc>
        <w:tc>
          <w:tcPr>
            <w:tcW w:w="3117" w:type="dxa"/>
          </w:tcPr>
          <w:p w14:paraId="590E1605" w14:textId="77777777" w:rsidR="008F1E35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 pay = regular hours * regular wage</w:t>
            </w:r>
          </w:p>
          <w:p w14:paraId="10C52446" w14:textId="77777777" w:rsidR="008F1E35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Overtime pay = overtime hours * regular pay * 1.5</w:t>
            </w:r>
          </w:p>
          <w:p w14:paraId="23E91760" w14:textId="77777777" w:rsidR="008F1E35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Gross pay = regular pay + overtime pay</w:t>
            </w:r>
          </w:p>
          <w:p w14:paraId="6CC258AE" w14:textId="77777777" w:rsidR="008F1E35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Tax = gross pay * 0.15</w:t>
            </w:r>
          </w:p>
          <w:p w14:paraId="5B40626D" w14:textId="32B1C336" w:rsidR="00D82B5B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Net pay = gross pay - tax </w:t>
            </w:r>
          </w:p>
          <w:p w14:paraId="2634FEE1" w14:textId="7ED98CED" w:rsidR="008F1E35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22D22E" w14:textId="5F1ABDE9" w:rsidR="00D82B5B" w:rsidRDefault="008F1E35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Net pay</w:t>
            </w:r>
          </w:p>
        </w:tc>
      </w:tr>
    </w:tbl>
    <w:p w14:paraId="2B488ED5" w14:textId="12E65791" w:rsidR="00D82B5B" w:rsidRDefault="00D82B5B" w:rsidP="00D82B5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0E41001" w14:textId="77777777" w:rsidR="008F1E35" w:rsidRPr="007A74E0" w:rsidRDefault="008F1E35" w:rsidP="008F1E3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7A74E0">
        <w:rPr>
          <w:rFonts w:cstheme="minorHAnsi"/>
          <w:b/>
          <w:bCs/>
          <w:sz w:val="24"/>
          <w:szCs w:val="24"/>
        </w:rPr>
        <w:t xml:space="preserve">Algorithm steps </w:t>
      </w:r>
    </w:p>
    <w:p w14:paraId="29BA087B" w14:textId="5D4E8B9A" w:rsidR="008F1E35" w:rsidRDefault="006D783C" w:rsidP="008F1E3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7E78" wp14:editId="590688E1">
                <wp:simplePos x="0" y="0"/>
                <wp:positionH relativeFrom="column">
                  <wp:posOffset>2476500</wp:posOffset>
                </wp:positionH>
                <wp:positionV relativeFrom="paragraph">
                  <wp:posOffset>33655</wp:posOffset>
                </wp:positionV>
                <wp:extent cx="85725" cy="619125"/>
                <wp:effectExtent l="0" t="0" r="6667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19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BE5A3" id="Right Brace 2" o:spid="_x0000_s1026" type="#_x0000_t88" style="position:absolute;margin-left:195pt;margin-top:2.65pt;width:6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" adj="249" strokecolor="#4472c4 [3204]" strokeweight=".5pt">
                <v:stroke joinstyle="miter"/>
              </v:shape>
            </w:pict>
          </mc:Fallback>
        </mc:AlternateContent>
      </w:r>
      <w:r w:rsidR="008F1E35">
        <w:rPr>
          <w:rFonts w:cstheme="minorHAnsi"/>
          <w:sz w:val="24"/>
          <w:szCs w:val="24"/>
        </w:rPr>
        <w:t>Get the regular hour</w:t>
      </w:r>
      <w:r w:rsidR="00B87FA5">
        <w:rPr>
          <w:rFonts w:cstheme="minorHAnsi"/>
          <w:sz w:val="24"/>
          <w:szCs w:val="24"/>
        </w:rPr>
        <w:t>.</w:t>
      </w:r>
    </w:p>
    <w:p w14:paraId="129F35EE" w14:textId="60D70489" w:rsidR="008F1E35" w:rsidRDefault="008F1E35" w:rsidP="008F1E3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the overtime hour</w:t>
      </w:r>
      <w:r w:rsidR="00B87FA5">
        <w:rPr>
          <w:rFonts w:cstheme="minorHAnsi"/>
          <w:sz w:val="24"/>
          <w:szCs w:val="24"/>
        </w:rPr>
        <w:t>.</w:t>
      </w:r>
      <w:r w:rsidR="006D783C">
        <w:rPr>
          <w:rFonts w:cstheme="minorHAnsi"/>
          <w:sz w:val="24"/>
          <w:szCs w:val="24"/>
        </w:rPr>
        <w:tab/>
      </w:r>
      <w:r w:rsidR="006D783C">
        <w:rPr>
          <w:rFonts w:cstheme="minorHAnsi"/>
          <w:sz w:val="24"/>
          <w:szCs w:val="24"/>
        </w:rPr>
        <w:tab/>
      </w:r>
      <w:r w:rsidR="006D783C">
        <w:rPr>
          <w:rFonts w:cstheme="minorHAnsi"/>
          <w:sz w:val="24"/>
          <w:szCs w:val="24"/>
        </w:rPr>
        <w:tab/>
        <w:t>Receive data</w:t>
      </w:r>
    </w:p>
    <w:p w14:paraId="19B15BBF" w14:textId="0984C65C" w:rsidR="008F1E35" w:rsidRDefault="008F1E35" w:rsidP="008F1E3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the regular hourly wage</w:t>
      </w:r>
      <w:r w:rsidR="00B87FA5">
        <w:rPr>
          <w:rFonts w:cstheme="minorHAnsi"/>
          <w:sz w:val="24"/>
          <w:szCs w:val="24"/>
        </w:rPr>
        <w:t>.</w:t>
      </w:r>
    </w:p>
    <w:p w14:paraId="726697E9" w14:textId="45BA662D" w:rsidR="008F1E35" w:rsidRDefault="00EC60C6" w:rsidP="008F1E3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74CCC" wp14:editId="6A981B8A">
                <wp:simplePos x="0" y="0"/>
                <wp:positionH relativeFrom="column">
                  <wp:posOffset>5153025</wp:posOffset>
                </wp:positionH>
                <wp:positionV relativeFrom="paragraph">
                  <wp:posOffset>6350</wp:posOffset>
                </wp:positionV>
                <wp:extent cx="247650" cy="1076325"/>
                <wp:effectExtent l="0" t="0" r="3810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76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69B4" id="Right Brace 3" o:spid="_x0000_s1026" type="#_x0000_t88" style="position:absolute;margin-left:405.75pt;margin-top:.5pt;width:19.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" adj="414" strokecolor="#4472c4 [3204]" strokeweight=".5pt">
                <v:stroke joinstyle="miter"/>
              </v:shape>
            </w:pict>
          </mc:Fallback>
        </mc:AlternateContent>
      </w:r>
      <w:r w:rsidR="008F1E35">
        <w:rPr>
          <w:rFonts w:cstheme="minorHAnsi"/>
          <w:sz w:val="24"/>
          <w:szCs w:val="24"/>
        </w:rPr>
        <w:t>Compute the regular pay by multiplying regular hour with regular hourly wage</w:t>
      </w:r>
      <w:r w:rsidR="00B87FA5">
        <w:rPr>
          <w:rFonts w:cstheme="minorHAnsi"/>
          <w:sz w:val="24"/>
          <w:szCs w:val="24"/>
        </w:rPr>
        <w:t>.</w:t>
      </w:r>
    </w:p>
    <w:p w14:paraId="0C4C8128" w14:textId="77777777" w:rsidR="00EC60C6" w:rsidRDefault="008F1E35" w:rsidP="008F1E3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overtime pay= overtime</w:t>
      </w:r>
      <w:r>
        <w:rPr>
          <w:rFonts w:cstheme="minorHAnsi"/>
          <w:sz w:val="24"/>
          <w:szCs w:val="24"/>
        </w:rPr>
        <w:t xml:space="preserve"> hours * regular pay * 1.5</w:t>
      </w:r>
      <w:r w:rsidR="00B87FA5">
        <w:rPr>
          <w:rFonts w:cstheme="minorHAnsi"/>
          <w:sz w:val="24"/>
          <w:szCs w:val="24"/>
        </w:rPr>
        <w:t>.</w:t>
      </w:r>
      <w:r w:rsidR="00EC60C6">
        <w:rPr>
          <w:rFonts w:cstheme="minorHAnsi"/>
          <w:sz w:val="24"/>
          <w:szCs w:val="24"/>
        </w:rPr>
        <w:t xml:space="preserve">                                   Perform     </w:t>
      </w:r>
    </w:p>
    <w:p w14:paraId="5AC7F9CA" w14:textId="23F9BF90" w:rsidR="008F1E35" w:rsidRPr="00EC60C6" w:rsidRDefault="00EC60C6" w:rsidP="00EC60C6">
      <w:p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EC60C6">
        <w:rPr>
          <w:rFonts w:cstheme="minorHAnsi"/>
          <w:sz w:val="24"/>
          <w:szCs w:val="24"/>
        </w:rPr>
        <w:t>arithmetic</w:t>
      </w:r>
    </w:p>
    <w:p w14:paraId="57E8B453" w14:textId="79B91C7A" w:rsidR="008F1E35" w:rsidRDefault="008F1E35" w:rsidP="008F1E3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gross pay by adding together regular pay and overtime pay</w:t>
      </w:r>
      <w:r w:rsidR="00B87FA5">
        <w:rPr>
          <w:rFonts w:cstheme="minorHAnsi"/>
          <w:sz w:val="24"/>
          <w:szCs w:val="24"/>
        </w:rPr>
        <w:t>.</w:t>
      </w:r>
    </w:p>
    <w:p w14:paraId="62C98038" w14:textId="29F60794" w:rsidR="008F1E35" w:rsidRDefault="00B87FA5" w:rsidP="00B87FA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 tax = </w:t>
      </w:r>
      <w:r>
        <w:rPr>
          <w:rFonts w:cstheme="minorHAnsi"/>
          <w:sz w:val="24"/>
          <w:szCs w:val="24"/>
        </w:rPr>
        <w:t>gross pay * 0.15</w:t>
      </w:r>
      <w:r>
        <w:rPr>
          <w:rFonts w:cstheme="minorHAnsi"/>
          <w:sz w:val="24"/>
          <w:szCs w:val="24"/>
        </w:rPr>
        <w:t>.</w:t>
      </w:r>
      <w:r w:rsidR="00EC60C6" w:rsidRPr="00EC60C6">
        <w:rPr>
          <w:rFonts w:cstheme="minorHAnsi"/>
          <w:noProof/>
          <w:sz w:val="24"/>
          <w:szCs w:val="24"/>
        </w:rPr>
        <w:t xml:space="preserve"> </w:t>
      </w:r>
    </w:p>
    <w:p w14:paraId="5465BCA5" w14:textId="68657AA3" w:rsidR="00B87FA5" w:rsidRDefault="00B87FA5" w:rsidP="00B87FA5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 pay = gross pay – tax.</w:t>
      </w:r>
      <w:r w:rsidR="00EC60C6">
        <w:rPr>
          <w:rFonts w:cstheme="minorHAnsi"/>
          <w:sz w:val="24"/>
          <w:szCs w:val="24"/>
        </w:rPr>
        <w:t xml:space="preserve">                                                                          </w:t>
      </w:r>
      <w:r w:rsidR="00EC60C6">
        <w:rPr>
          <w:rFonts w:cstheme="minorHAnsi"/>
          <w:sz w:val="24"/>
          <w:szCs w:val="24"/>
        </w:rPr>
        <w:tab/>
        <w:t xml:space="preserve">Output </w:t>
      </w:r>
    </w:p>
    <w:p w14:paraId="71708359" w14:textId="636EBCFD" w:rsidR="00B87FA5" w:rsidRDefault="00B87FA5" w:rsidP="00B87FA5">
      <w:p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2A552016" w14:textId="1EBCAE3B" w:rsidR="003A27BE" w:rsidRDefault="003A27BE" w:rsidP="00B87FA5">
      <w:p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4774D6CA" w14:textId="6860D68D" w:rsidR="003A27BE" w:rsidRDefault="003A27BE" w:rsidP="00B87FA5">
      <w:p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6613D0E3" w14:textId="2141835C" w:rsidR="003A27BE" w:rsidRDefault="003A27BE" w:rsidP="00B87FA5">
      <w:p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695933AA" w14:textId="77777777" w:rsidR="003A27BE" w:rsidRPr="00B87FA5" w:rsidRDefault="003A27BE" w:rsidP="00B87FA5">
      <w:p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4E1127F5" w14:textId="3AAF00A1" w:rsidR="003900C5" w:rsidRPr="003900C5" w:rsidRDefault="003900C5" w:rsidP="0039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lastRenderedPageBreak/>
        <w:t>Which of the following are control structures? (Mark all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that apply.)</w:t>
      </w:r>
    </w:p>
    <w:p w14:paraId="0336CEA7" w14:textId="6C7AA324" w:rsidR="003900C5" w:rsidRP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input</w:t>
      </w:r>
    </w:p>
    <w:p w14:paraId="68A29EAD" w14:textId="17ADA00F" w:rsidR="003900C5" w:rsidRP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computation</w:t>
      </w:r>
    </w:p>
    <w:p w14:paraId="41AE5407" w14:textId="1E3D382D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sequence</w:t>
      </w:r>
    </w:p>
    <w:p w14:paraId="57DA60B7" w14:textId="18BF037B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selection</w:t>
      </w:r>
    </w:p>
    <w:p w14:paraId="6FBD33F4" w14:textId="4F425AC7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repetition</w:t>
      </w:r>
    </w:p>
    <w:p w14:paraId="487F11EC" w14:textId="4B6BA7FE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try, catch, and throw</w:t>
      </w:r>
    </w:p>
    <w:p w14:paraId="4DDF755B" w14:textId="505C66DC" w:rsidR="003900C5" w:rsidRP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storage</w:t>
      </w:r>
    </w:p>
    <w:p w14:paraId="044F7449" w14:textId="165EF06A" w:rsid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output</w:t>
      </w:r>
    </w:p>
    <w:p w14:paraId="5339C622" w14:textId="5F699E2A" w:rsidR="00224E8C" w:rsidRDefault="00224E8C" w:rsidP="00224E8C">
      <w:pPr>
        <w:tabs>
          <w:tab w:val="left" w:pos="135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E588FF" w14:textId="076535C3" w:rsidR="00224E8C" w:rsidRPr="00224E8C" w:rsidRDefault="00224E8C" w:rsidP="00224E8C">
      <w:pPr>
        <w:tabs>
          <w:tab w:val="left" w:pos="135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224E8C">
        <w:rPr>
          <w:rFonts w:cstheme="minorHAnsi"/>
          <w:b/>
          <w:bCs/>
          <w:sz w:val="24"/>
          <w:szCs w:val="24"/>
        </w:rPr>
        <w:t xml:space="preserve">Example 2 </w:t>
      </w:r>
    </w:p>
    <w:p w14:paraId="503F6266" w14:textId="53552D9E" w:rsidR="00224E8C" w:rsidRDefault="00224E8C" w:rsidP="00224E8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24E8C">
        <w:rPr>
          <w:rFonts w:cstheme="minorHAnsi"/>
          <w:sz w:val="24"/>
          <w:szCs w:val="24"/>
        </w:rPr>
        <w:t>You have been asked to write a program that will read from</w:t>
      </w:r>
      <w:r>
        <w:rPr>
          <w:rFonts w:cstheme="minorHAnsi"/>
          <w:sz w:val="24"/>
          <w:szCs w:val="24"/>
        </w:rPr>
        <w:t xml:space="preserve"> </w:t>
      </w:r>
      <w:r w:rsidRPr="00224E8C">
        <w:rPr>
          <w:rFonts w:cstheme="minorHAnsi"/>
          <w:sz w:val="24"/>
          <w:szCs w:val="24"/>
        </w:rPr>
        <w:t>the keyboard the radius of a circle and will output to the</w:t>
      </w:r>
      <w:r>
        <w:rPr>
          <w:rFonts w:cstheme="minorHAnsi"/>
          <w:sz w:val="24"/>
          <w:szCs w:val="24"/>
        </w:rPr>
        <w:t xml:space="preserve"> </w:t>
      </w:r>
      <w:r w:rsidRPr="00224E8C">
        <w:rPr>
          <w:rFonts w:cstheme="minorHAnsi"/>
          <w:sz w:val="24"/>
          <w:szCs w:val="24"/>
        </w:rPr>
        <w:t>monitor the diameter, circumference, and area of the circle.</w:t>
      </w:r>
    </w:p>
    <w:p w14:paraId="7CEA0EC5" w14:textId="77777777" w:rsidR="002F39AD" w:rsidRPr="00D82B5B" w:rsidRDefault="002F39AD" w:rsidP="002F39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82B5B">
        <w:rPr>
          <w:rFonts w:cstheme="minorHAnsi"/>
          <w:b/>
          <w:bCs/>
          <w:sz w:val="24"/>
          <w:szCs w:val="24"/>
        </w:rPr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39AD" w:rsidRPr="00D82B5B" w14:paraId="6FA47168" w14:textId="77777777" w:rsidTr="009912E9">
        <w:tc>
          <w:tcPr>
            <w:tcW w:w="3116" w:type="dxa"/>
          </w:tcPr>
          <w:p w14:paraId="3A458D62" w14:textId="77777777" w:rsidR="002F39AD" w:rsidRPr="00D82B5B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14:paraId="194DBF25" w14:textId="77777777" w:rsidR="002F39AD" w:rsidRPr="00D82B5B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14:paraId="56AAC069" w14:textId="77777777" w:rsidR="002F39AD" w:rsidRPr="00D82B5B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2F39AD" w14:paraId="635D38EF" w14:textId="77777777" w:rsidTr="009912E9">
        <w:tc>
          <w:tcPr>
            <w:tcW w:w="3116" w:type="dxa"/>
          </w:tcPr>
          <w:p w14:paraId="129F86E3" w14:textId="4FE537E7" w:rsidR="002F39AD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Radius of a circle </w:t>
            </w:r>
          </w:p>
        </w:tc>
        <w:tc>
          <w:tcPr>
            <w:tcW w:w="3117" w:type="dxa"/>
          </w:tcPr>
          <w:p w14:paraId="0D067FB8" w14:textId="24BF4141" w:rsidR="002F39AD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 </w:t>
            </w:r>
            <w:r>
              <w:rPr>
                <w:rFonts w:cstheme="minorHAnsi"/>
                <w:sz w:val="24"/>
                <w:szCs w:val="24"/>
              </w:rPr>
              <w:t xml:space="preserve">radius of a circle </w:t>
            </w:r>
          </w:p>
          <w:p w14:paraId="7346AEB5" w14:textId="77777777" w:rsidR="002F39AD" w:rsidRDefault="002F39AD" w:rsidP="002F39AD">
            <w:pPr>
              <w:pStyle w:val="ListParagraph"/>
              <w:numPr>
                <w:ilvl w:val="0"/>
                <w:numId w:val="5"/>
              </w:numPr>
              <w:tabs>
                <w:tab w:val="left" w:pos="196"/>
                <w:tab w:val="left" w:pos="316"/>
              </w:tabs>
              <w:autoSpaceDE w:val="0"/>
              <w:autoSpaceDN w:val="0"/>
              <w:adjustRightInd w:val="0"/>
              <w:spacing w:line="360" w:lineRule="auto"/>
              <w:ind w:left="106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diameter by multiplying radius by 2</w:t>
            </w:r>
          </w:p>
          <w:p w14:paraId="31C58A9B" w14:textId="77777777" w:rsidR="002F39AD" w:rsidRDefault="002F39AD" w:rsidP="002F39AD">
            <w:pPr>
              <w:pStyle w:val="ListParagraph"/>
              <w:numPr>
                <w:ilvl w:val="0"/>
                <w:numId w:val="5"/>
              </w:numPr>
              <w:tabs>
                <w:tab w:val="left" w:pos="196"/>
                <w:tab w:val="left" w:pos="316"/>
              </w:tabs>
              <w:autoSpaceDE w:val="0"/>
              <w:autoSpaceDN w:val="0"/>
              <w:adjustRightInd w:val="0"/>
              <w:spacing w:line="360" w:lineRule="auto"/>
              <w:ind w:left="106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 circumference = 2 * π * radius</w:t>
            </w:r>
          </w:p>
          <w:p w14:paraId="5720470F" w14:textId="53246B6B" w:rsidR="002F39AD" w:rsidRDefault="002F39AD" w:rsidP="002F39AD">
            <w:pPr>
              <w:pStyle w:val="ListParagraph"/>
              <w:numPr>
                <w:ilvl w:val="0"/>
                <w:numId w:val="5"/>
              </w:numPr>
              <w:tabs>
                <w:tab w:val="left" w:pos="196"/>
                <w:tab w:val="left" w:pos="316"/>
              </w:tabs>
              <w:autoSpaceDE w:val="0"/>
              <w:autoSpaceDN w:val="0"/>
              <w:adjustRightInd w:val="0"/>
              <w:spacing w:line="360" w:lineRule="auto"/>
              <w:ind w:left="106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Compute the area =  </w:t>
            </w:r>
            <w:r>
              <w:rPr>
                <w:rFonts w:cstheme="minorHAnsi"/>
                <w:sz w:val="24"/>
                <w:szCs w:val="24"/>
              </w:rPr>
              <w:t xml:space="preserve">2 * π * </w:t>
            </w:r>
            <w:r w:rsidR="0028224A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radius</w:t>
            </w:r>
            <w:r w:rsidR="0028224A">
              <w:rPr>
                <w:rFonts w:cstheme="minorHAnsi"/>
                <w:sz w:val="24"/>
                <w:szCs w:val="24"/>
              </w:rPr>
              <w:t>)</w:t>
            </w:r>
            <w:r w:rsidR="0028224A" w:rsidRPr="0028224A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4CE78A84" w14:textId="77777777" w:rsidR="002F39AD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Diameter </w:t>
            </w:r>
          </w:p>
          <w:p w14:paraId="0EA95B7B" w14:textId="77777777" w:rsidR="002F39AD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Circumference </w:t>
            </w:r>
          </w:p>
          <w:p w14:paraId="0C52E664" w14:textId="2C2A63DC" w:rsidR="002F39AD" w:rsidRDefault="002F39AD" w:rsidP="009912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Area </w:t>
            </w:r>
          </w:p>
        </w:tc>
      </w:tr>
    </w:tbl>
    <w:p w14:paraId="05C3DF6B" w14:textId="6C46554D" w:rsidR="00224E8C" w:rsidRDefault="00224E8C" w:rsidP="00224E8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FB6290" w14:textId="77777777" w:rsidR="0028224A" w:rsidRPr="007A74E0" w:rsidRDefault="0028224A" w:rsidP="0028224A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7A74E0">
        <w:rPr>
          <w:rFonts w:cstheme="minorHAnsi"/>
          <w:b/>
          <w:bCs/>
          <w:sz w:val="24"/>
          <w:szCs w:val="24"/>
        </w:rPr>
        <w:t xml:space="preserve">Algorithm steps </w:t>
      </w:r>
    </w:p>
    <w:p w14:paraId="61434D5A" w14:textId="78F06808" w:rsidR="0028224A" w:rsidRDefault="0028224A" w:rsidP="0028224A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Record the radius of the circle</w:t>
      </w:r>
    </w:p>
    <w:p w14:paraId="39D3E48E" w14:textId="55F1CD78" w:rsidR="0028224A" w:rsidRDefault="0028224A" w:rsidP="0028224A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given radius of a circle </w:t>
      </w:r>
    </w:p>
    <w:p w14:paraId="38645D32" w14:textId="61314BD5" w:rsidR="0028224A" w:rsidRDefault="0028224A" w:rsidP="0028224A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the diameter = 2 * radius</w:t>
      </w:r>
    </w:p>
    <w:p w14:paraId="3B371E5E" w14:textId="63B217AE" w:rsidR="0028224A" w:rsidRDefault="0028224A" w:rsidP="0028224A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 the circumference = </w:t>
      </w:r>
      <w:r>
        <w:rPr>
          <w:rFonts w:cstheme="minorHAnsi"/>
          <w:sz w:val="24"/>
          <w:szCs w:val="24"/>
        </w:rPr>
        <w:t>2 * π * radius</w:t>
      </w:r>
    </w:p>
    <w:p w14:paraId="42435610" w14:textId="0D68E544" w:rsidR="0028224A" w:rsidRPr="0028224A" w:rsidRDefault="0028224A" w:rsidP="0028224A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the a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rea = </w:t>
      </w:r>
      <w:r>
        <w:rPr>
          <w:rFonts w:cstheme="minorHAnsi"/>
          <w:sz w:val="24"/>
          <w:szCs w:val="24"/>
        </w:rPr>
        <w:t>2 * π * (radius)</w:t>
      </w:r>
      <w:r w:rsidRPr="0028224A">
        <w:rPr>
          <w:rFonts w:cstheme="minorHAnsi"/>
          <w:sz w:val="24"/>
          <w:szCs w:val="24"/>
          <w:vertAlign w:val="superscript"/>
        </w:rPr>
        <w:t>2</w:t>
      </w:r>
    </w:p>
    <w:p w14:paraId="28B60C46" w14:textId="77777777" w:rsidR="0028224A" w:rsidRPr="00224E8C" w:rsidRDefault="0028224A" w:rsidP="00224E8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28224A" w:rsidRPr="0022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7B1"/>
    <w:multiLevelType w:val="hybridMultilevel"/>
    <w:tmpl w:val="DF50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7B60"/>
    <w:multiLevelType w:val="hybridMultilevel"/>
    <w:tmpl w:val="DF405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E2D"/>
    <w:multiLevelType w:val="hybridMultilevel"/>
    <w:tmpl w:val="5998A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65024"/>
    <w:multiLevelType w:val="hybridMultilevel"/>
    <w:tmpl w:val="5844797A"/>
    <w:lvl w:ilvl="0" w:tplc="7D6C322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DC40E0C"/>
    <w:multiLevelType w:val="hybridMultilevel"/>
    <w:tmpl w:val="DF50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861BF"/>
    <w:multiLevelType w:val="hybridMultilevel"/>
    <w:tmpl w:val="25D83462"/>
    <w:lvl w:ilvl="0" w:tplc="387C3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55DF8"/>
    <w:multiLevelType w:val="hybridMultilevel"/>
    <w:tmpl w:val="BF887A9A"/>
    <w:lvl w:ilvl="0" w:tplc="FFF2B1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EF34397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5"/>
    <w:rsid w:val="001672D6"/>
    <w:rsid w:val="00224E8C"/>
    <w:rsid w:val="00247864"/>
    <w:rsid w:val="0028224A"/>
    <w:rsid w:val="002F39AD"/>
    <w:rsid w:val="00386589"/>
    <w:rsid w:val="003900C5"/>
    <w:rsid w:val="003A27BE"/>
    <w:rsid w:val="00584A89"/>
    <w:rsid w:val="005D6F27"/>
    <w:rsid w:val="006C7332"/>
    <w:rsid w:val="006D783C"/>
    <w:rsid w:val="007A74E0"/>
    <w:rsid w:val="008F1E35"/>
    <w:rsid w:val="00B87FA5"/>
    <w:rsid w:val="00C26A75"/>
    <w:rsid w:val="00CF0956"/>
    <w:rsid w:val="00D400DE"/>
    <w:rsid w:val="00D82B5B"/>
    <w:rsid w:val="00E90D9E"/>
    <w:rsid w:val="00E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62A0"/>
  <w15:chartTrackingRefBased/>
  <w15:docId w15:val="{5D83F0B8-4FC6-4C79-B3C8-4001BB6C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C5"/>
    <w:pPr>
      <w:ind w:left="720"/>
      <w:contextualSpacing/>
    </w:pPr>
  </w:style>
  <w:style w:type="table" w:styleId="TableGrid">
    <w:name w:val="Table Grid"/>
    <w:basedOn w:val="TableNormal"/>
    <w:uiPriority w:val="39"/>
    <w:rsid w:val="00D8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deresee92@gmail.com</dc:creator>
  <cp:keywords/>
  <dc:description/>
  <cp:lastModifiedBy>deresee92@gmail.com</cp:lastModifiedBy>
  <cp:revision>28</cp:revision>
  <dcterms:created xsi:type="dcterms:W3CDTF">2019-09-02T03:30:00Z</dcterms:created>
  <dcterms:modified xsi:type="dcterms:W3CDTF">2019-09-02T21:56:00Z</dcterms:modified>
</cp:coreProperties>
</file>