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eweo2dfwlx0">
        <w:r w:rsidDel="00000000" w:rsidR="00000000" w:rsidRPr="00000000">
          <w:rPr>
            <w:color w:val="1155cc"/>
            <w:u w:val="single"/>
            <w:rtl w:val="0"/>
          </w:rPr>
          <w:t xml:space="preserve">Что же собой представляет HTML?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ilcd9bgwc69">
        <w:r w:rsidDel="00000000" w:rsidR="00000000" w:rsidRPr="00000000">
          <w:rPr>
            <w:color w:val="1155cc"/>
            <w:u w:val="single"/>
            <w:rtl w:val="0"/>
          </w:rPr>
          <w:t xml:space="preserve">Теги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krhkvlq2o83">
        <w:r w:rsidDel="00000000" w:rsidR="00000000" w:rsidRPr="00000000">
          <w:rPr>
            <w:color w:val="1155cc"/>
            <w:u w:val="single"/>
            <w:rtl w:val="0"/>
          </w:rPr>
          <w:t xml:space="preserve">Атрибуты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7ovlwb02q3c">
        <w:r w:rsidDel="00000000" w:rsidR="00000000" w:rsidRPr="00000000">
          <w:rPr>
            <w:color w:val="1155cc"/>
            <w:u w:val="single"/>
            <w:rtl w:val="0"/>
          </w:rPr>
          <w:t xml:space="preserve">Class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93x2k70cc60">
        <w:r w:rsidDel="00000000" w:rsidR="00000000" w:rsidRPr="00000000">
          <w:rPr>
            <w:color w:val="1155cc"/>
            <w:u w:val="single"/>
            <w:rtl w:val="0"/>
          </w:rPr>
          <w:t xml:space="preserve">Вложенность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z0asgspmk85">
        <w:r w:rsidDel="00000000" w:rsidR="00000000" w:rsidRPr="00000000">
          <w:rPr>
            <w:color w:val="1155cc"/>
            <w:u w:val="single"/>
            <w:rtl w:val="0"/>
          </w:rPr>
          <w:t xml:space="preserve">Блочные строчные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rss9ltlggrq">
        <w:r w:rsidDel="00000000" w:rsidR="00000000" w:rsidRPr="00000000">
          <w:rPr>
            <w:color w:val="1155cc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gm1b2m73q7f">
        <w:r w:rsidDel="00000000" w:rsidR="00000000" w:rsidRPr="00000000">
          <w:rPr>
            <w:color w:val="1155cc"/>
            <w:u w:val="single"/>
            <w:rtl w:val="0"/>
          </w:rPr>
          <w:t xml:space="preserve">Применение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63xnjun8rh5">
        <w:r w:rsidDel="00000000" w:rsidR="00000000" w:rsidRPr="00000000">
          <w:rPr>
            <w:color w:val="1155cc"/>
            <w:u w:val="single"/>
            <w:rtl w:val="0"/>
          </w:rPr>
          <w:t xml:space="preserve">Виды селекторов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3gibx5paicp">
        <w:r w:rsidDel="00000000" w:rsidR="00000000" w:rsidRPr="00000000">
          <w:rPr>
            <w:color w:val="1155cc"/>
            <w:u w:val="single"/>
            <w:rtl w:val="0"/>
          </w:rPr>
          <w:t xml:space="preserve">тег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lzn4ey28vl9">
        <w:r w:rsidDel="00000000" w:rsidR="00000000" w:rsidRPr="00000000">
          <w:rPr>
            <w:color w:val="1155cc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yiwnze35lo2">
        <w:r w:rsidDel="00000000" w:rsidR="00000000" w:rsidRPr="00000000">
          <w:rPr>
            <w:color w:val="1155cc"/>
            <w:u w:val="single"/>
            <w:rtl w:val="0"/>
          </w:rPr>
          <w:t xml:space="preserve">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u6ja48bobsc">
        <w:r w:rsidDel="00000000" w:rsidR="00000000" w:rsidRPr="00000000">
          <w:rPr>
            <w:color w:val="1155cc"/>
            <w:u w:val="single"/>
            <w:rtl w:val="0"/>
          </w:rPr>
          <w:t xml:space="preserve">Атрибута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easxdn2d4ep">
        <w:r w:rsidDel="00000000" w:rsidR="00000000" w:rsidRPr="00000000">
          <w:rPr>
            <w:color w:val="1155cc"/>
            <w:u w:val="single"/>
            <w:rtl w:val="0"/>
          </w:rPr>
          <w:t xml:space="preserve">Комбинированый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c6cpol6c0yd">
        <w:r w:rsidDel="00000000" w:rsidR="00000000" w:rsidRPr="00000000">
          <w:rPr>
            <w:color w:val="1155cc"/>
            <w:u w:val="single"/>
            <w:rtl w:val="0"/>
          </w:rPr>
          <w:t xml:space="preserve">Вложенность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1r42zeoi93n">
        <w:r w:rsidDel="00000000" w:rsidR="00000000" w:rsidRPr="00000000">
          <w:rPr>
            <w:color w:val="1155cc"/>
            <w:u w:val="single"/>
            <w:rtl w:val="0"/>
          </w:rPr>
          <w:t xml:space="preserve">Последовательность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z0lhjtfj7bf">
        <w:r w:rsidDel="00000000" w:rsidR="00000000" w:rsidRPr="00000000">
          <w:rPr>
            <w:color w:val="1155cc"/>
            <w:u w:val="single"/>
            <w:rtl w:val="0"/>
          </w:rPr>
          <w:t xml:space="preserve">Псевдоклассы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bm3bakbqnq6">
        <w:r w:rsidDel="00000000" w:rsidR="00000000" w:rsidRPr="00000000">
          <w:rPr>
            <w:color w:val="1155cc"/>
            <w:u w:val="single"/>
            <w:rtl w:val="0"/>
          </w:rPr>
          <w:t xml:space="preserve">Псевдоэлементы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ejiu1szixwo">
        <w:r w:rsidDel="00000000" w:rsidR="00000000" w:rsidRPr="00000000">
          <w:rPr>
            <w:color w:val="1155cc"/>
            <w:u w:val="single"/>
            <w:rtl w:val="0"/>
          </w:rPr>
          <w:t xml:space="preserve">Правила записи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2y532o9vhh4">
        <w:r w:rsidDel="00000000" w:rsidR="00000000" w:rsidRPr="00000000">
          <w:rPr>
            <w:color w:val="1155cc"/>
            <w:u w:val="single"/>
            <w:rtl w:val="0"/>
          </w:rPr>
          <w:t xml:space="preserve">Приоритеты в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riwtip6ey9m">
        <w:r w:rsidDel="00000000" w:rsidR="00000000" w:rsidRPr="00000000">
          <w:rPr>
            <w:color w:val="1155cc"/>
            <w:u w:val="single"/>
            <w:rtl w:val="0"/>
          </w:rPr>
          <w:t xml:space="preserve">Каскад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1chk5xjvc4l">
        <w:r w:rsidDel="00000000" w:rsidR="00000000" w:rsidRPr="00000000">
          <w:rPr>
            <w:color w:val="1155cc"/>
            <w:u w:val="single"/>
            <w:rtl w:val="0"/>
          </w:rPr>
          <w:t xml:space="preserve">Применение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bvdzldeg3bsu">
        <w:r w:rsidDel="00000000" w:rsidR="00000000" w:rsidRPr="00000000">
          <w:rPr>
            <w:color w:val="1155cc"/>
            <w:u w:val="single"/>
            <w:rtl w:val="0"/>
          </w:rPr>
          <w:t xml:space="preserve">единицы измерения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dah3j7rholq">
        <w:r w:rsidDel="00000000" w:rsidR="00000000" w:rsidRPr="00000000">
          <w:rPr>
            <w:color w:val="1155cc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eo3r5w5s2si">
        <w:r w:rsidDel="00000000" w:rsidR="00000000" w:rsidRPr="00000000">
          <w:rPr>
            <w:color w:val="1155cc"/>
            <w:u w:val="single"/>
            <w:rtl w:val="0"/>
          </w:rPr>
          <w:t xml:space="preserve">Виды тегов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iwirctdcqkt">
        <w:r w:rsidDel="00000000" w:rsidR="00000000" w:rsidRPr="00000000">
          <w:rPr>
            <w:color w:val="1155cc"/>
            <w:u w:val="single"/>
            <w:rtl w:val="0"/>
          </w:rPr>
          <w:t xml:space="preserve">Текстовые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9zd76uwsfwo">
        <w:r w:rsidDel="00000000" w:rsidR="00000000" w:rsidRPr="00000000">
          <w:rPr>
            <w:color w:val="1155cc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xnunemwhflt">
        <w:r w:rsidDel="00000000" w:rsidR="00000000" w:rsidRPr="00000000">
          <w:rPr>
            <w:color w:val="1155cc"/>
            <w:u w:val="single"/>
            <w:rtl w:val="0"/>
          </w:rPr>
          <w:t xml:space="preserve">H1-h6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2vna491gh4k">
        <w:r w:rsidDel="00000000" w:rsidR="00000000" w:rsidRPr="00000000">
          <w:rPr>
            <w:color w:val="1155cc"/>
            <w:u w:val="single"/>
            <w:rtl w:val="0"/>
          </w:rPr>
          <w:t xml:space="preserve">b,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cglcuhajdc3">
        <w:r w:rsidDel="00000000" w:rsidR="00000000" w:rsidRPr="00000000">
          <w:rPr>
            <w:color w:val="1155cc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tjwqswhc2qe">
        <w:r w:rsidDel="00000000" w:rsidR="00000000" w:rsidRPr="00000000">
          <w:rPr>
            <w:color w:val="1155cc"/>
            <w:u w:val="single"/>
            <w:rtl w:val="0"/>
          </w:rPr>
          <w:t xml:space="preserve">Группирующие теги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q8bqlitu34m">
        <w:r w:rsidDel="00000000" w:rsidR="00000000" w:rsidRPr="00000000">
          <w:rPr>
            <w:color w:val="1155cc"/>
            <w:u w:val="single"/>
            <w:rtl w:val="0"/>
          </w:rPr>
          <w:t xml:space="preserve">&lt;ol&gt; &lt;ul&gt;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p5eil6kt4ug">
        <w:r w:rsidDel="00000000" w:rsidR="00000000" w:rsidRPr="00000000">
          <w:rPr>
            <w:color w:val="1155cc"/>
            <w:u w:val="single"/>
            <w:rtl w:val="0"/>
          </w:rPr>
          <w:t xml:space="preserve">Список определений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z9vvtp528lrm">
        <w:r w:rsidDel="00000000" w:rsidR="00000000" w:rsidRPr="00000000">
          <w:rPr>
            <w:color w:val="1155cc"/>
            <w:u w:val="single"/>
            <w:rtl w:val="0"/>
          </w:rPr>
          <w:t xml:space="preserve">blockquote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vu58qvxg8lh">
        <w:r w:rsidDel="00000000" w:rsidR="00000000" w:rsidRPr="00000000">
          <w:rPr>
            <w:color w:val="1155cc"/>
            <w:u w:val="single"/>
            <w:rtl w:val="0"/>
          </w:rPr>
          <w:t xml:space="preserve">Табличные теги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tcy51gianrz">
        <w:r w:rsidDel="00000000" w:rsidR="00000000" w:rsidRPr="00000000">
          <w:rPr>
            <w:color w:val="1155cc"/>
            <w:u w:val="single"/>
            <w:rtl w:val="0"/>
          </w:rPr>
          <w:t xml:space="preserve">Элементы формы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7ikfc4k2inc">
        <w:r w:rsidDel="00000000" w:rsidR="00000000" w:rsidRPr="00000000">
          <w:rPr>
            <w:color w:val="1155cc"/>
            <w:u w:val="single"/>
            <w:rtl w:val="0"/>
          </w:rPr>
          <w:t xml:space="preserve">Теги для вставки изображений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c83wa7ea94p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2e15jrw7sr">
        <w:r w:rsidDel="00000000" w:rsidR="00000000" w:rsidRPr="00000000">
          <w:rPr>
            <w:color w:val="1155cc"/>
            <w:u w:val="single"/>
            <w:rtl w:val="0"/>
          </w:rPr>
          <w:t xml:space="preserve">Аудио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v3x4b2dl05y">
        <w:r w:rsidDel="00000000" w:rsidR="00000000" w:rsidRPr="00000000">
          <w:rPr>
            <w:color w:val="1155cc"/>
            <w:u w:val="single"/>
            <w:rtl w:val="0"/>
          </w:rPr>
          <w:t xml:space="preserve">Логические теги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vahpjirhfaf">
        <w:r w:rsidDel="00000000" w:rsidR="00000000" w:rsidRPr="00000000">
          <w:rPr>
            <w:color w:val="1155cc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t8msprkdt36">
        <w:r w:rsidDel="00000000" w:rsidR="00000000" w:rsidRPr="00000000">
          <w:rPr>
            <w:color w:val="1155cc"/>
            <w:u w:val="single"/>
            <w:rtl w:val="0"/>
          </w:rPr>
          <w:t xml:space="preserve">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y4dgv89i6om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4lr2gnz62l">
        <w:r w:rsidDel="00000000" w:rsidR="00000000" w:rsidRPr="00000000">
          <w:rPr>
            <w:color w:val="1155cc"/>
            <w:u w:val="single"/>
            <w:rtl w:val="0"/>
          </w:rPr>
          <w:t xml:space="preserve">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8z21jw419un">
        <w:r w:rsidDel="00000000" w:rsidR="00000000" w:rsidRPr="00000000">
          <w:rPr>
            <w:color w:val="1155cc"/>
            <w:u w:val="single"/>
            <w:rtl w:val="0"/>
          </w:rPr>
          <w:t xml:space="preserve">aside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cg2esnz9ne3">
        <w:r w:rsidDel="00000000" w:rsidR="00000000" w:rsidRPr="00000000">
          <w:rPr>
            <w:color w:val="1155cc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teznbjqwnfn">
        <w:r w:rsidDel="00000000" w:rsidR="00000000" w:rsidRPr="00000000">
          <w:rPr>
            <w:color w:val="1155cc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d2n8uw5f58o">
        <w:r w:rsidDel="00000000" w:rsidR="00000000" w:rsidRPr="00000000">
          <w:rPr>
            <w:color w:val="1155cc"/>
            <w:u w:val="single"/>
            <w:rtl w:val="0"/>
          </w:rPr>
          <w:t xml:space="preserve">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c9i677sspsj">
        <w:r w:rsidDel="00000000" w:rsidR="00000000" w:rsidRPr="00000000">
          <w:rPr>
            <w:color w:val="1155cc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oc5mvt4wn8h">
        <w:r w:rsidDel="00000000" w:rsidR="00000000" w:rsidRPr="00000000">
          <w:rPr>
            <w:color w:val="1155cc"/>
            <w:u w:val="single"/>
            <w:rtl w:val="0"/>
          </w:rPr>
          <w:t xml:space="preserve">IE 7,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e9sy52bowt4">
        <w:r w:rsidDel="00000000" w:rsidR="00000000" w:rsidRPr="00000000">
          <w:rPr>
            <w:color w:val="1155cc"/>
            <w:u w:val="single"/>
            <w:rtl w:val="0"/>
          </w:rPr>
          <w:t xml:space="preserve">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arkznuc39yt">
        <w:r w:rsidDel="00000000" w:rsidR="00000000" w:rsidRPr="00000000">
          <w:rPr>
            <w:color w:val="1155cc"/>
            <w:u w:val="single"/>
            <w:rtl w:val="0"/>
          </w:rPr>
          <w:t xml:space="preserve">SEO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8p2zplzqqrz">
        <w:r w:rsidDel="00000000" w:rsidR="00000000" w:rsidRPr="00000000">
          <w:rPr>
            <w:color w:val="1155cc"/>
            <w:u w:val="single"/>
            <w:rtl w:val="0"/>
          </w:rPr>
          <w:t xml:space="preserve">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hkyul35quul">
        <w:r w:rsidDel="00000000" w:rsidR="00000000" w:rsidRPr="00000000">
          <w:rPr>
            <w:color w:val="1155cc"/>
            <w:u w:val="single"/>
            <w:rtl w:val="0"/>
          </w:rPr>
          <w:t xml:space="preserve">Свойства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xyuycl6o90">
        <w:r w:rsidDel="00000000" w:rsidR="00000000" w:rsidRPr="00000000">
          <w:rPr>
            <w:color w:val="1155cc"/>
            <w:u w:val="single"/>
            <w:rtl w:val="0"/>
          </w:rPr>
          <w:t xml:space="preserve">Font 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weddi5e59nl">
        <w:r w:rsidDel="00000000" w:rsidR="00000000" w:rsidRPr="00000000">
          <w:rPr>
            <w:color w:val="1155cc"/>
            <w:u w:val="single"/>
            <w:rtl w:val="0"/>
          </w:rPr>
          <w:t xml:space="preserve">Font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ik1bymly6ap">
        <w:r w:rsidDel="00000000" w:rsidR="00000000" w:rsidRPr="00000000">
          <w:rPr>
            <w:color w:val="1155cc"/>
            <w:u w:val="single"/>
            <w:rtl w:val="0"/>
          </w:rPr>
          <w:t xml:space="preserve">Font Variant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02gncpf1gic">
        <w:r w:rsidDel="00000000" w:rsidR="00000000" w:rsidRPr="00000000">
          <w:rPr>
            <w:color w:val="1155cc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fm43i2xsudl">
        <w:r w:rsidDel="00000000" w:rsidR="00000000" w:rsidRPr="00000000">
          <w:rPr>
            <w:color w:val="1155cc"/>
            <w:u w:val="single"/>
            <w:rtl w:val="0"/>
          </w:rPr>
          <w:t xml:space="preserve">Свойства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huhi6f3sgve">
        <w:r w:rsidDel="00000000" w:rsidR="00000000" w:rsidRPr="00000000">
          <w:rPr>
            <w:color w:val="1155cc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x4rmhhz2r4u">
        <w:r w:rsidDel="00000000" w:rsidR="00000000" w:rsidRPr="00000000">
          <w:rPr>
            <w:color w:val="1155cc"/>
            <w:u w:val="single"/>
            <w:rtl w:val="0"/>
          </w:rPr>
          <w:t xml:space="preserve">Letter Spacing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uuxzjy5pzod">
        <w:r w:rsidDel="00000000" w:rsidR="00000000" w:rsidRPr="00000000">
          <w:rPr>
            <w:color w:val="1155cc"/>
            <w:u w:val="single"/>
            <w:rtl w:val="0"/>
          </w:rPr>
          <w:t xml:space="preserve">Word Spacing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ud10mo5qz8b">
        <w:r w:rsidDel="00000000" w:rsidR="00000000" w:rsidRPr="00000000">
          <w:rPr>
            <w:color w:val="1155cc"/>
            <w:u w:val="single"/>
            <w:rtl w:val="0"/>
          </w:rPr>
          <w:t xml:space="preserve">Text 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txyw62z2ko7">
        <w:r w:rsidDel="00000000" w:rsidR="00000000" w:rsidRPr="00000000">
          <w:rPr>
            <w:color w:val="1155cc"/>
            <w:u w:val="single"/>
            <w:rtl w:val="0"/>
          </w:rPr>
          <w:t xml:space="preserve">Text Decoration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yl8ux1flwsnr">
        <w:r w:rsidDel="00000000" w:rsidR="00000000" w:rsidRPr="00000000">
          <w:rPr>
            <w:color w:val="1155cc"/>
            <w:u w:val="single"/>
            <w:rtl w:val="0"/>
          </w:rPr>
          <w:t xml:space="preserve">White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075orlf0xep">
        <w:r w:rsidDel="00000000" w:rsidR="00000000" w:rsidRPr="00000000">
          <w:rPr>
            <w:color w:val="1155cc"/>
            <w:u w:val="single"/>
            <w:rtl w:val="0"/>
          </w:rPr>
          <w:t xml:space="preserve">Text Align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mmi8afh83a0">
        <w:r w:rsidDel="00000000" w:rsidR="00000000" w:rsidRPr="00000000">
          <w:rPr>
            <w:color w:val="1155cc"/>
            <w:u w:val="single"/>
            <w:rtl w:val="0"/>
          </w:rPr>
          <w:t xml:space="preserve">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hjqodioy4ar">
        <w:r w:rsidDel="00000000" w:rsidR="00000000" w:rsidRPr="00000000">
          <w:rPr>
            <w:color w:val="1155cc"/>
            <w:u w:val="single"/>
            <w:rtl w:val="0"/>
          </w:rPr>
          <w:t xml:space="preserve">Text indent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97p3vjxdasz">
        <w:r w:rsidDel="00000000" w:rsidR="00000000" w:rsidRPr="00000000">
          <w:rPr>
            <w:color w:val="1155cc"/>
            <w:u w:val="single"/>
            <w:rtl w:val="0"/>
          </w:rPr>
          <w:t xml:space="preserve">Vertical Align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kdl0pm4cdop">
        <w:r w:rsidDel="00000000" w:rsidR="00000000" w:rsidRPr="00000000">
          <w:rPr>
            <w:color w:val="1155cc"/>
            <w:u w:val="single"/>
            <w:rtl w:val="0"/>
          </w:rPr>
          <w:t xml:space="preserve">Свойства фона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14emaxesps">
        <w:r w:rsidDel="00000000" w:rsidR="00000000" w:rsidRPr="00000000">
          <w:rPr>
            <w:color w:val="1155cc"/>
            <w:u w:val="single"/>
            <w:rtl w:val="0"/>
          </w:rPr>
          <w:t xml:space="preserve">Background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4p3y8mvg2x7">
        <w:r w:rsidDel="00000000" w:rsidR="00000000" w:rsidRPr="00000000">
          <w:rPr>
            <w:color w:val="1155cc"/>
            <w:u w:val="single"/>
            <w:rtl w:val="0"/>
          </w:rPr>
          <w:t xml:space="preserve">Background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5wwk741kih7">
        <w:r w:rsidDel="00000000" w:rsidR="00000000" w:rsidRPr="00000000">
          <w:rPr>
            <w:color w:val="1155cc"/>
            <w:u w:val="single"/>
            <w:rtl w:val="0"/>
          </w:rPr>
          <w:t xml:space="preserve">Background Repeat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25bsxhjz79i">
        <w:r w:rsidDel="00000000" w:rsidR="00000000" w:rsidRPr="00000000">
          <w:rPr>
            <w:color w:val="1155cc"/>
            <w:u w:val="single"/>
            <w:rtl w:val="0"/>
          </w:rPr>
          <w:t xml:space="preserve">Background Attachment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rnsul67oibb">
        <w:r w:rsidDel="00000000" w:rsidR="00000000" w:rsidRPr="00000000">
          <w:rPr>
            <w:color w:val="1155cc"/>
            <w:u w:val="single"/>
            <w:rtl w:val="0"/>
          </w:rPr>
          <w:t xml:space="preserve">Background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5jsohrzpmm">
        <w:r w:rsidDel="00000000" w:rsidR="00000000" w:rsidRPr="00000000">
          <w:rPr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pa2n7mpc04s">
        <w:r w:rsidDel="00000000" w:rsidR="00000000" w:rsidRPr="00000000">
          <w:rPr>
            <w:color w:val="1155cc"/>
            <w:u w:val="single"/>
            <w:rtl w:val="0"/>
          </w:rPr>
          <w:t xml:space="preserve">Свойства отображения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9cwl2vl58ns">
        <w:r w:rsidDel="00000000" w:rsidR="00000000" w:rsidRPr="00000000">
          <w:rPr>
            <w:color w:val="1155cc"/>
            <w:u w:val="single"/>
            <w:rtl w:val="0"/>
          </w:rPr>
          <w:t xml:space="preserve">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2zb6594l5n1">
        <w:r w:rsidDel="00000000" w:rsidR="00000000" w:rsidRPr="00000000">
          <w:rPr>
            <w:color w:val="1155cc"/>
            <w:u w:val="single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6zpx6hbykho">
        <w:r w:rsidDel="00000000" w:rsidR="00000000" w:rsidRPr="00000000">
          <w:rPr>
            <w:color w:val="1155cc"/>
            <w:u w:val="single"/>
            <w:rtl w:val="0"/>
          </w:rPr>
          <w:t xml:space="preserve">Свойства блока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bqzej4i9pro">
        <w:r w:rsidDel="00000000" w:rsidR="00000000" w:rsidRPr="00000000">
          <w:rPr>
            <w:color w:val="1155cc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cl6kq4e1wva">
        <w:r w:rsidDel="00000000" w:rsidR="00000000" w:rsidRPr="00000000">
          <w:rPr>
            <w:color w:val="1155cc"/>
            <w:u w:val="single"/>
            <w:rtl w:val="0"/>
          </w:rPr>
          <w:t xml:space="preserve">Margin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qcsimtcp1hz">
        <w:r w:rsidDel="00000000" w:rsidR="00000000" w:rsidRPr="00000000">
          <w:rPr>
            <w:color w:val="1155cc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jrqsfbjyele">
        <w:r w:rsidDel="00000000" w:rsidR="00000000" w:rsidRPr="00000000">
          <w:rPr>
            <w:color w:val="1155cc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wpe5hekyte">
        <w:r w:rsidDel="00000000" w:rsidR="00000000" w:rsidRPr="00000000">
          <w:rPr>
            <w:color w:val="1155cc"/>
            <w:u w:val="single"/>
            <w:rtl w:val="0"/>
          </w:rPr>
          <w:t xml:space="preserve">Реализация отступов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naqfevake1e">
        <w:r w:rsidDel="00000000" w:rsidR="00000000" w:rsidRPr="00000000">
          <w:rPr>
            <w:color w:val="1155cc"/>
            <w:u w:val="single"/>
            <w:rtl w:val="0"/>
          </w:rPr>
          <w:t xml:space="preserve">CSS 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ayr7eiyk73">
        <w:r w:rsidDel="00000000" w:rsidR="00000000" w:rsidRPr="00000000">
          <w:rPr>
            <w:color w:val="1155cc"/>
            <w:u w:val="single"/>
            <w:rtl w:val="0"/>
          </w:rPr>
          <w:t xml:space="preserve">CSS-позиционирование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dycv3c3445v">
        <w:r w:rsidDel="00000000" w:rsidR="00000000" w:rsidRPr="00000000">
          <w:rPr>
            <w:color w:val="1155cc"/>
            <w:u w:val="single"/>
            <w:rtl w:val="0"/>
          </w:rPr>
          <w:t xml:space="preserve">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Давайте разберемся из чего состоит современная web-страница: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HTML-файл, в котором заложена структура страницы и ее контент.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CSS-файл, в котором содержатся правила для отображения каждого элемента на странице.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Набор картинок. Это и иллюстрации к контенту и фрагменты оформления страницы.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JavaScript. Он помогает с вычислениями, обеспечивает взаимодействие пользователя со страницей, создает анимированные эффекты и т.д.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курсе мы подробно остановимся на первых двух пунктах, начнем с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20" w:line="360" w:lineRule="auto"/>
        <w:contextualSpacing w:val="0"/>
      </w:pPr>
      <w:bookmarkStart w:colFirst="0" w:colLast="0" w:name="h.geweo2dfwlx0" w:id="0"/>
      <w:bookmarkEnd w:id="0"/>
      <w:r w:rsidDel="00000000" w:rsidR="00000000" w:rsidRPr="00000000">
        <w:rPr>
          <w:rtl w:val="0"/>
        </w:rPr>
        <w:t xml:space="preserve">Что же собой представляет HTML?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 одной стороны, это язык разметки гипертекстовых документов, а с другой, - это файл с расширением .html, в котором записан код страницы.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Далее мы рассмотрим обе эти ипостаси.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За время существования языка было создано несколько стандартов и версий. И хотя на момент создания курса стандартом является версия языка xHTML1.0 (вот уже 15лет), но более перспективным и востребованным считается молодой стандарт HTML5, выход которого назначен на 2014год. Именно на основе HTML5 мы будем проводить наше обучение.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Как и любой другой документ, HTML-документ создается и оформляется в соответствии с определенными правилами и логикой.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HTML-документ состоит из четырех обязательных частей, расположенных в строгой последовательности: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&lt;!DOCTYPE ...&gt;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Основной контейнер &lt;html&gt; в котором содержится еще 2 части: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Служебная секция &lt;head&gt;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Тело документа &lt;body&gt;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Далее рассмотрим каждый элемент в отдельности.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Каждый HTML-документ должен начинаться с объявления своего типа.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 документа, его разновидность и версия объявляются с помошью инструкции &lt;!DOCTYPE&gt;.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Например, если мы создаем HTML5-документ, доктайп будет выглядеть так:</w:t>
      </w:r>
    </w:p>
    <w:tbl>
      <w:tblPr>
        <w:tblStyle w:val="Table1"/>
        <w:bidi w:val="0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8600"/>
        <w:tblGridChange w:id="0">
          <w:tblGrid>
            <w:gridCol w:w="650"/>
            <w:gridCol w:w="8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&lt;!DOCTYPE html&gt;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А если xHTML документ, то доктайп может выглядеть так:</w:t>
      </w:r>
    </w:p>
    <w:tbl>
      <w:tblPr>
        <w:tblStyle w:val="Table2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.99859303552586"/>
        <w:gridCol w:w="8932.001406964475"/>
        <w:tblGridChange w:id="0">
          <w:tblGrid>
            <w:gridCol w:w="427.99859303552586"/>
            <w:gridCol w:w="8932.0014069644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&lt;!DOCTYPE html PUBLIC "-//W3C//DTD XHTML 1.0 Transitional//EN" "</w:t>
            </w:r>
            <w:hyperlink r:id="rId5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0"/>
                  <w:szCs w:val="20"/>
                  <w:highlight w:val="white"/>
                  <w:rtl w:val="0"/>
                </w:rPr>
                <w:t xml:space="preserve">http://www.w3.org/TR/xhtml1/DTD/xhtml1-transitional.dtd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"&gt;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Не волнуйтесь, вам не нужно запоминать содержимое этих строк, для каждого типа документа существует готовый шаблон. Один такой мы создадим с вами в процессе обучения.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Doctype необходим для браузеров, чтобы они понимали по каким правилам отрисовывать документ и для программ-валидаторов, чтобы знать с каким стандартом сверять этот документ.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&lt;html&gt; - это общий контейнер для всех остальных HTML-элементов, кроме &lt;!DOCTYPE &gt;.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Он содержит служебную секцию &lt;head&gt; основной раздел документа - &lt;body&gt;.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Meta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Page content goes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Секция &lt;head&gt; содержит описание документа и служебную информацию. Ее содержимое не выводится в окне браузера, но необходимо для правильного отображения самого документа.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Meta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  <w:tab/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Секция &lt;head&gt; располагается в начале контейнера &lt;html&gt; и, как правило, содержит: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служебную информацию, оформленная тегами &lt;meta&gt;, например указание кодировки документа: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Имя страницы оформленное тегом &lt;title&gt;, его содержимое отображается в шапке окна браузера: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&lt;title&gt;My webpage&lt;/title&gt;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подключения внешних файлов CSS, оформленные тегами &lt;link&gt;: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&lt;link media="all" rel="stylesheet" href="css/all.css"&gt;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подключения файлов JavaScript, оформленные тегами &lt;script&gt;: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&lt;script src="js/main.js"&gt;&lt;/script&gt;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ilcd9bgwc69" w:id="1"/>
      <w:bookmarkEnd w:id="1"/>
      <w:r w:rsidDel="00000000" w:rsidR="00000000" w:rsidRPr="00000000">
        <w:rPr>
          <w:rtl w:val="0"/>
        </w:rPr>
        <w:t xml:space="preserve">Теги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HTML (HyperText Markup Language) - это язык разметки Web-страниц.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понимания того как происходит разметка HTML-документа проведем аналогию с форматированием текста в любом текстовом редакторе. В обоих случаях, мы берем неотформатированный текст и указываем какая его часть будет заголовком, какая параграфом а какая списком или даже ссылкой. Только в HTML форматирование происходит не в визуальном редакторе, а в коде с помощью HTML-тегов. Каждый тег обозначает одну сущность – будь то заголовок, ссылка или параграф текста. Теги в HTML выглядят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&lt;p&gt;This is a paragraph&lt;/p&gt;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Каждый тег заключен в символы «&lt;» и «&gt;». Первый тег (&lt;tagname&gt;) называется открывающим и обозначает начало начало чего-либо, в нашем случае параграфа. Второй тег (&lt;/tagname&gt;) называется закрывающим и обозначает конец чего-либо. То что находится между открывающим и закрывающим тегом называется "телом тега". Тело тега выводится на экран браузера, его вид и поведение зависит от того в какой тег оно завернуто.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Следует отметить, что существуют теги, в которых не предусмотрено тело и соответственно нет закрывающего тега: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&lt;br&gt;, &lt;img&gt;, &lt;input&gt;, &lt;link&gt;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krhkvlq2o83" w:id="2"/>
      <w:bookmarkEnd w:id="2"/>
      <w:r w:rsidDel="00000000" w:rsidR="00000000" w:rsidRPr="00000000">
        <w:rPr>
          <w:rtl w:val="0"/>
        </w:rPr>
        <w:t xml:space="preserve">Атрибуты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Вторым важным элементом языка разметки HTML являются - атрибуты, которые предоставляют дополнительную информацию о тегах.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Синтаксис атрибутов выглядит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&lt;tag_name attribute_name="attribute_value"&gt;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&lt;/tag_name&gt;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Атрибуты всегда записываются внутри открывающего тега.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Если бы существовал специальный тег для разметки информации об автомобилях мы возможно могли бы использовать следующие атрибуты: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&lt;car manufacturer="toyota" model="corolla" body_style="sedan" color="white" fuel_type="diesel"&gt;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Как видете, атрибуты помогают нам описывать HTML-элементы.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Существуют специальные атрибуты, характерные только для определенных тегов, и универсальные, которые можно назначить любому тегу.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Примеры специальных атрибутов приведены ниже: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&lt;a href="http://google.com"&gt;Link to Google&lt;/a&gt;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&lt;img src="/images/image1.jpg" alt="image description"&gt;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ovlwb02q3c" w:id="3"/>
      <w:bookmarkEnd w:id="3"/>
      <w:r w:rsidDel="00000000" w:rsidR="00000000" w:rsidRPr="00000000">
        <w:rPr>
          <w:rtl w:val="0"/>
        </w:rPr>
        <w:t xml:space="preserve">Class id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Наиболее распространенными универсальными атрибутами являются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С их помощью тегам присваивают имена собственные, что в свою очередь, позволяет задавать уникальные стили конкретным элементам, а не всем сразу. Без этого было бы не возможно реализовать все многообразие форм и размеров, присущее современным сайтам, ведь количество тегов ограничено.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 этом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присваивает уникальное имя, элемент с таким именем может встречаться только один раз на странице, например: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&lt;div id="header"&gt;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присваивает групповое имя, элементов с таким именем может быть несколько на странице. Как правило элементы с одинаковым именем имеют одинаковое оформление.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Например, присвоение блоку имени "post" будет выглядеть следующим образом: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&lt;div class="post"&gt;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Одному HTML-элементу можно присвоить несколько имен классов. В этом случае имена перечисляются через пробел: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&lt;div class="photo alignright"&gt;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>
      <w:pPr>
        <w:pStyle w:val="Heading2"/>
        <w:spacing w:after="220" w:line="360" w:lineRule="auto"/>
        <w:contextualSpacing w:val="0"/>
      </w:pPr>
      <w:bookmarkStart w:colFirst="0" w:colLast="0" w:name="h.a93x2k70cc60" w:id="4"/>
      <w:bookmarkEnd w:id="4"/>
      <w:r w:rsidDel="00000000" w:rsidR="00000000" w:rsidRPr="00000000">
        <w:rPr>
          <w:rtl w:val="0"/>
        </w:rPr>
        <w:t xml:space="preserve">Вложенность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 целью реализации более сложных структур теги можно вкладывать друг в друга. Например, чтобы выделить одно слово в заголовке другим цветом нам понадобиться следующая конструкция:</w:t>
      </w:r>
    </w:p>
    <w:tbl>
      <w:tblPr>
        <w:tblStyle w:val="Table3"/>
        <w:bidi w:val="0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8600"/>
        <w:tblGridChange w:id="0">
          <w:tblGrid>
            <w:gridCol w:w="650"/>
            <w:gridCol w:w="8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&lt;h1&gt;Hello, &lt;mark&gt;Mr. Smith&lt;/mark&gt;&lt;/h1&gt;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Обратите внимание на порядок открытия и закрытия тегов. В HTML существует строгое правило: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"теги закрываются в порядке обратном их открытия"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или другими словами "первым пришел, последним ушел".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наше примере сначала открывается тег &lt;h1&gt; потом открывается, вложенный в него, тег &lt;mark&gt;, потом закрывается тег &lt;/mark&gt; и только после этого закрывается тег &lt;/h1&gt;.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Это правило применимо и к более сложным конструкциям, например пост в блоге может выглядеть так:</w:t>
      </w:r>
    </w:p>
    <w:tbl>
      <w:tblPr>
        <w:tblStyle w:val="Table4"/>
        <w:bidi w:val="0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8600"/>
        <w:tblGridChange w:id="0">
          <w:tblGrid>
            <w:gridCol w:w="650"/>
            <w:gridCol w:w="8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&lt;article class="post"&gt;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    &lt;h1&gt;Hello world!&lt;/h1&gt;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    &lt;p&gt;Lorem ipsum sid dolor...&lt;/p&gt;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    &lt;a href="#"&gt;Read more&lt;/a&gt;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&lt;/article&gt;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z0asgspmk85" w:id="5"/>
      <w:bookmarkEnd w:id="5"/>
      <w:r w:rsidDel="00000000" w:rsidR="00000000" w:rsidRPr="00000000">
        <w:rPr>
          <w:rtl w:val="0"/>
        </w:rPr>
        <w:t xml:space="preserve">Блочные строчные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 теги можно условно разделить на блочные и строчные. Главным отличием этих двух типов является принцип их отображения в браузере: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Блочные элементы, идущие в коде подряд, будут отображаться друг под другом, каждый с новой строки, а строчные - в одну линию, слева направо, и если им не хватит места в этой строке они будут переносится на следующую.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Блочные элементы занимают всю ширину родителя, а строчные – ровно столько места сколько и их содержимое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того, для строчных элементов не применяются свойсва характерные для блоков: размеры, вертикальные отступы, горизотнальное выравнимание текста и др.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HTML существует еще одно правило относительно вложенности тегов: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нельзя помещать блочные теги в строчные.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&lt;span&gt;&lt;div&gt;text&lt;/div&gt;&lt;/span&gt;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Такая конструкция не валидна, так как &lt;span&gt; это строчный элемент, а &lt;div&gt; - блочный. Любые другие варианты вложений: блочный в блочный, строчный в блочный или строчный в строчный допускаются.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Забегая вперед, отметим, что CSS позволяет изменить модель поведения любого элемента со строчного на блочный и наоборот.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ul li{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display:inline;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 хотя способ отображения элементов браузером измениться, это не изменит их сущность и не повлияет на правило вложенности.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 помощью CSS-свойств можно также получить и гибридный тип элемента -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строчно-блочный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ul li{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display:inline-block;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Такой элемент будет вести себя как строчный, но к нему будут применимы все свойства блочных элементов (высота, ширина, отступы и т.д.).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rss9ltlggrq" w:id="6"/>
      <w:bookmarkEnd w:id="6"/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 (Cascading Style Sheets) - это каскадные таблицы стилей, с помощью которых осуществляют оформление готового HTML-кода.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Основная цель CSS - отделить дизайн документа от его содержимого. Таким образом, CSS отвечает за оформление и внешний вид документа, а HTML - за его содержание и логическую структуру.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Фактически для каждого элемента в HTML можно написать некий набор (таблицу) правил, которые будут отвечать за его отображение и стилизацию.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 никак не влияет на поисковую оптимизацию сайта (SEO).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История эволюции CSS тесно переплетена с развитием HTML. Стоит отметить, что компания W3C занимается стандартизацией как HTML, так и CSS. C 1996 года ею было выпущено несколько редакций CSS. Последним утвержденным стандартом является редакция CSS2.1.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 каждой редакцией количество возможностей и функций CSS постоянно увеличивалось. В настоящее время все большую популярность приобретает - еще не утвержденная редакция CSS3, которая обещает стать качественно новым прорывом в верстке.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Давайте рассмотрим синтаксис CSS на конкретном примере: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 { background:red;}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p – это селектор, ключ, по которому осуществляется выборка HTML-элементов, к которым будут применены стили. В нашем случае это все параграфы.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background – свойство, которое мы хотим назначить для этого тега;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red – значение свойства background.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Универсальная формула записи стиля выглядит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 {свойство:значение;}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Если один селектор имеет больше одного свойства, записываем стили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свойство1:значение;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свойство2:значение;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 этом все пары "свойство - значение" необходимо заключить в фигурные скобки "{ }" и после каждой из них обязательно поставить точку с запятой " ; 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Также можно применить один набор свойств к нескольким селекторам, в этом случае селекторы перечисляются через запятую: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селектор2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свойство1:значение;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свойство2:значение;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gm1b2m73q7f" w:id="7"/>
      <w:bookmarkEnd w:id="7"/>
      <w:r w:rsidDel="00000000" w:rsidR="00000000" w:rsidRPr="00000000">
        <w:rPr>
          <w:rtl w:val="0"/>
        </w:rPr>
        <w:t xml:space="preserve">Применение css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Существует три основных способа применить стили к существующему HTML-документу: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Применение inline-стилей, то есть назначение стилей каждому конкретному HTML-элементу с помощью атрибута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style=" "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 style="color:#f00; margin:0;"&gt;a unique paragraph in red&lt;/p&gt;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случае заданные свойства применятся только к этому конкретному элементу. Это совсем не рационально. На практике этот метод используется только, если нужно динамически задавать свойства посредством JavaScript.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Встраивание стилей непосредственно в секцию &lt;head&gt; HTML-документа с помощью тега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&lt;style&gt;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color: 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случае стили применятся ко все указанным элементам, но только на этой конкретной странице. Для других страниц придется писать свойства заново и многие из них дублировать, так как страницы одного сайта обычно имеет единое оформление, а часть элементов вообще остаются неизменными на всех страницах сайта.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Подключение внешних стилей в виде отдельного текстового .css-файла с помощью тега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&lt;link&gt;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&lt;link media="all" rel="stylesheet" type="text/css" href="css/all.css"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случае мы можем применить один и тот же набор стилей ко всем страницам сайта. Это самый оптимальный способ.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Поскольку основной целью CSS является отделение дизайна документа от его содержимого, далее мы будем использовать только вариант с внешним подключением CSS.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63xnjun8rh5" w:id="8"/>
      <w:bookmarkEnd w:id="8"/>
      <w:r w:rsidDel="00000000" w:rsidR="00000000" w:rsidRPr="00000000">
        <w:rPr>
          <w:rtl w:val="0"/>
        </w:rPr>
        <w:t xml:space="preserve">Виды селекторов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Мы изучили базовые правила написания CSS, но все еще остается открытым вопрос: "Как задать свойства конкретному элементу HTML?".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Существует всего четыре основных способа обратиться к HTML-элементу из CSS: по названию тега, по имени класса, по идентификатору или по аттрибуту. Так же активно используются всевозможные комбинации этих способов.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Давайте рассмотрим каждый способ в отдельности.</w:t>
      </w:r>
    </w:p>
    <w:p w:rsidR="00000000" w:rsidDel="00000000" w:rsidP="00000000" w:rsidRDefault="00000000" w:rsidRPr="00000000">
      <w:pPr>
        <w:pStyle w:val="Heading3"/>
        <w:spacing w:after="220" w:line="360" w:lineRule="auto"/>
        <w:contextualSpacing w:val="0"/>
      </w:pPr>
      <w:bookmarkStart w:colFirst="0" w:colLast="0" w:name="h.93gibx5paicp" w:id="9"/>
      <w:bookmarkEnd w:id="9"/>
      <w:r w:rsidDel="00000000" w:rsidR="00000000" w:rsidRPr="00000000">
        <w:rPr>
          <w:rtl w:val="0"/>
        </w:rPr>
        <w:t xml:space="preserve">тег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Наиболее простой способ обращения к HTML-элементам из CSS  - по названию тега. В этом случае, в качестве селектора записывается названию тега, которым мы хотим задать свойства: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h1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font-size: 24px;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 #666;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border-bottom:2px solid #666;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margin: 0 0 10px;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Данный селектор следует читать, как: "Все заголовки первого уровня". Другими словами, селектор тега предполагает обращение ко всем тегам данного типа на странице.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lzn4ey28vl9" w:id="10"/>
      <w:bookmarkEnd w:id="10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названия тегов, в качестве обращения к HTML-элементам можно использовать имя класса. В этом случае, в качестве селектора записывается имя класса, присвоенное в HTML элементам, которым мы хотим задать свойства. В общем виде обращение по классу выглядит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.classname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property: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"точка" перед словом "classname" говорит нам о том, что "classname" - это имя класса.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Поскольку класс это групповое имя, то свойства применяться ко всем HTML-элементов с указанным именем класса. И читается такой селектор так: "все элементы с классом post".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Если HTML-элементу присвоено несколько имен классов, то он будет наследовать свойства от каждого класса.</w:t>
      </w:r>
    </w:p>
    <w:p w:rsidR="00000000" w:rsidDel="00000000" w:rsidP="00000000" w:rsidRDefault="00000000" w:rsidRPr="00000000">
      <w:pPr>
        <w:pStyle w:val="Heading3"/>
        <w:spacing w:after="220" w:line="360" w:lineRule="auto"/>
        <w:contextualSpacing w:val="0"/>
      </w:pPr>
      <w:bookmarkStart w:colFirst="0" w:colLast="0" w:name="h.4yiwnze35lo2" w:id="11"/>
      <w:bookmarkEnd w:id="11"/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 id применяется, когда необходимо обратиться к уникальному HTML-элементу. В этом случае, в качестве селектора записывается имя идентификатора элемента, которому мы хотим задать свойства: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"решетка" перед словом "idname" говорит нам о том, что "idname" - это уникальное имя элемента.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данном случае свойство применится только к одному HTML-элементу с идентификатором "header".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u6ja48bobsc" w:id="12"/>
      <w:bookmarkEnd w:id="12"/>
      <w:r w:rsidDel="00000000" w:rsidR="00000000" w:rsidRPr="00000000">
        <w:rPr>
          <w:rtl w:val="0"/>
        </w:rPr>
        <w:t xml:space="preserve">Атрибута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названия тегов, классов и идентификаторов в качестве обращения к HTML-элементам можно использовать название атрибута и/или его значение. В общем виде обращение по атрибуту выглядит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tagname[attributeName="attributeValue"]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property: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"[ ]" говорят нам о том что это обращение по атрибуту, а tagname - имя тега которому присвоен атрибут.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Рассмотрим на примере. Для того, чтобы обратиться к элементу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&lt;input type="text" placeholder="User name"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можно сделать следующую запись в CSS: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input[type="text"]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 #f00;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Такой селектор читается как: "для всех &lt;input&gt; у которых есть атрибут type со значением text".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того, можно осуществлять выборку лишь по наличию атрибута, не беря в учет его значение: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img[alt]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border: 1px solid #f00;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случае свойство применится ко всем &lt;img&gt; с атрибутом alt.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easxdn2d4ep" w:id="13"/>
      <w:bookmarkEnd w:id="13"/>
      <w:r w:rsidDel="00000000" w:rsidR="00000000" w:rsidRPr="00000000">
        <w:rPr>
          <w:rtl w:val="0"/>
        </w:rPr>
        <w:t xml:space="preserve">Комбинированый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того, в CSS возможно применение комбинаций различных видов селекторов. Рассмотрим пару примеров: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a.button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display: block;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случае стили будут применены ко всем тегам &lt;a&gt; с классом "button".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div#header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background: #aaa;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этом случае стили будут применены только к тегам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&lt;div&gt;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с идентификатором "header".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Обычно указание тега перед именем класса или идентификатора считается избыточным. Поэтому прибегать к такого рода селекторам нужно лишь в крайнем случае.</w:t>
      </w:r>
    </w:p>
    <w:p w:rsidR="00000000" w:rsidDel="00000000" w:rsidP="00000000" w:rsidRDefault="00000000" w:rsidRPr="00000000">
      <w:pPr>
        <w:pStyle w:val="Heading3"/>
        <w:spacing w:after="220" w:line="360" w:lineRule="auto"/>
        <w:contextualSpacing w:val="0"/>
      </w:pPr>
      <w:bookmarkStart w:colFirst="0" w:colLast="0" w:name="h.jc6cpol6c0yd" w:id="14"/>
      <w:bookmarkEnd w:id="14"/>
      <w:r w:rsidDel="00000000" w:rsidR="00000000" w:rsidRPr="00000000">
        <w:rPr>
          <w:rtl w:val="0"/>
        </w:rPr>
        <w:t xml:space="preserve">Вложенность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Однако для того чтобы присвоить свойства конкретной группе элементов не обязательно всем им присваивать имена классов. Достаточно присвоить имя только родительскому элементу и воспользоваться контекстной формой записи селекторов и в этом нам помогут селекторы вложенности.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Простая вложенность в CSS-селекторе обозначается "пробелом":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#navigation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color:#666;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Такие селекторы "читаются" справа налево. В нашем случае свойства будут применены "для всех &lt;a&gt; внутри тега с идентификатором navigation".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Непосредственная вложенность в CSS-селекторе обозначается символом "&gt;":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#navigation &gt; li &gt; 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color:#666;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случае случае свойсва будут применены "для всех &lt;a&gt; вложенных непосредственно в &lt;li&gt;, которые, в свою очередь, вложены непосредственно в тег с идентификатором navigation".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чем разница? В первом случае свойства применятся ко всем ссылкам в навигации, включая выпадающее меню, а во-втором - только к ссылкам первого уровня.</w:t>
      </w:r>
    </w:p>
    <w:p w:rsidR="00000000" w:rsidDel="00000000" w:rsidP="00000000" w:rsidRDefault="00000000" w:rsidRPr="00000000">
      <w:pPr>
        <w:pStyle w:val="Heading3"/>
        <w:spacing w:after="220" w:line="360" w:lineRule="auto"/>
        <w:contextualSpacing w:val="0"/>
      </w:pPr>
      <w:bookmarkStart w:colFirst="0" w:colLast="0" w:name="h.c1r42zeoi93n" w:id="15"/>
      <w:bookmarkEnd w:id="15"/>
      <w:r w:rsidDel="00000000" w:rsidR="00000000" w:rsidRPr="00000000">
        <w:rPr>
          <w:rtl w:val="0"/>
        </w:rPr>
        <w:t xml:space="preserve">Последовательность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Иногда свойства элементов зависят не от вложенности, а от последовательности элементов. В таком случае имеет значение какие элементы расположены перед теми элементами, которым мы хотим задать свойства. Для такой конкретизации используйте селектор "+":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h1 + 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font-weight: bold;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данном случае свойтво применится ко всем &lt;p&gt;, которые в коде следуют сразу после &lt;h1&gt; (см. пример справа).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Псевдоклассы (англ. pseudo-class) - ключевые слова добавляемые к селектору для описания специальных состояний элемента.</w:t>
      </w:r>
    </w:p>
    <w:p w:rsidR="00000000" w:rsidDel="00000000" w:rsidP="00000000" w:rsidRDefault="00000000" w:rsidRPr="00000000">
      <w:pPr>
        <w:pStyle w:val="Heading3"/>
        <w:spacing w:after="220" w:line="360" w:lineRule="auto"/>
        <w:contextualSpacing w:val="0"/>
      </w:pPr>
      <w:bookmarkStart w:colFirst="0" w:colLast="0" w:name="h.pz0lhjtfj7bf" w:id="16"/>
      <w:bookmarkEnd w:id="16"/>
      <w:r w:rsidDel="00000000" w:rsidR="00000000" w:rsidRPr="00000000">
        <w:rPr>
          <w:rtl w:val="0"/>
        </w:rPr>
        <w:t xml:space="preserve">Псевдоклассы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Псевдоклассы позволяют применять стили к элементам не только исходя из их местоположения в дереве документа, но и в зависимости от внешних факторов, таких как история посещений (например, :visited), статус элемента (например, :checked или :focus), позиции курсора мыши (например, :hover), и др.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Вот перечень наиболее популярных псевдоклассов: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:hover позволяет определить стиль для ссылок, в момент наведения курсора мыши (onmouseover).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:link - это еще не посещенные ссылки.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:visited - уже посещенные уже посещенные ссылки.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:active позволяет определить стили для ссылок, в момент нажатия кнопки мыши (onmousedown).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:focus позволяет определить стили для элементов при получении ими фокуса, например, для текстового поля формы получение фокуса означает, что курсор установлен в поле.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:first-child позволяет определить стили для первого дочернего элемента селектора.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:lang позволяет определять стили в зависимости от языка контента. Который в свою очередь устанавливается атрибутом lang="fr".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:checked определяет отмеченное состояние чекбокса или радиобатона.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color w:val="44444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:nth-child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Синтаксически псевдоклассы записываются через двоеточие после селектора того элемента, к которому они относятся. Вот пара примеров: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a:hover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text-decoration: underline;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#nav li a:hover span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 #000;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bm3bakbqnq6" w:id="17"/>
      <w:bookmarkEnd w:id="17"/>
      <w:r w:rsidDel="00000000" w:rsidR="00000000" w:rsidRPr="00000000">
        <w:rPr>
          <w:rtl w:val="0"/>
        </w:rPr>
        <w:t xml:space="preserve">Псевдоэлементы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Псевдоэлементы :before и :after служат для вставки контента до или после контента того элемента к которому они применяются.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Псевдоэлементы записываются через двоеточие после того элемента к которому применяются и имеют одно обязательное свойство "content":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.box:before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content:'';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Значение свойства content может: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оставаться пустым - равносильно добавлению элемента &lt;span&gt; в начало\в конец выбранного элемента;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содержать текст или спец-символ - равносильно добавлению элемента &lt;span&gt; с соответствующим текстом или спец-символом в начало\в конец выбранного элемента, т.о. этот html-код: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class="box"&gt;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&lt;span&gt;BEFORE&lt;/span&gt;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Lorem ipsim duis aum.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равносилен такой записи в CSS: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.box:before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content:'BEFORE';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содержать адрес изображения - указанное изображение будет вставлено в начало\в конец выбранного элемента.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Элементы созданные с помощью :before\:after наследует свойства элемента к которому они применены, но для них можно дополнительно задать любые CSS-свойства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a.download-pdf:before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content:'';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float:left;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width:6px;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height:6px;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background:url(../images/pdf.png) no-repeat;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Области применения: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замена пустых элементов и дополнительной вложенности при реализации оформления блоков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реализации булетов;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"хвосты" ссылок, дропдаунов, блоков с сообщениями;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маски изображений;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вертикальное выравнивание элементов внутри блока с фиксированной высотой;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фоны слева и справа от заголовков;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сложные и тени;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 др.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Внимание! Псевдоэлементы не работают в браузерах IE7 и старше.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ejiu1szixwo" w:id="18"/>
      <w:bookmarkEnd w:id="18"/>
      <w:r w:rsidDel="00000000" w:rsidR="00000000" w:rsidRPr="00000000">
        <w:rPr>
          <w:rtl w:val="0"/>
        </w:rPr>
        <w:t xml:space="preserve">Правила записи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правильного написания селекторов необходимо мысленно разбить страницу на самостоятельные логические блоки. Описание каждого элемента должно начинаться с имени логического блока (контекстная форма записи):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.box .holder{..}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.box h3{..}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.box ul a{..}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#footer a{..}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тоже время свойства для элементов повторяющихся в разных логических блоках могут быть заданы глобально: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.button-more{..}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 написании селекторов всегда должен выдерживаться баланс между универсальностью и конкретностью: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селекторы не должны быть слишком длинными;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селекторы должны позволять использовать описанный элемент в других блоках, или переместить описанный блок в другую колонку.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Следует отметить, что названия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должны быть логичными, то есть они не могут быть абстрактными или написанными с ошибками.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2y532o9vhh4" w:id="19"/>
      <w:bookmarkEnd w:id="19"/>
      <w:r w:rsidDel="00000000" w:rsidR="00000000" w:rsidRPr="00000000">
        <w:rPr>
          <w:rtl w:val="0"/>
        </w:rPr>
        <w:t xml:space="preserve">Приоритеты в css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Довольно часто складывается ситуация когда для одного и того же HTML-элемента подходит несколько правил CSS или свойств, заданных несколькими способами. И иногда эти свойства/правила противоречат друг другу. Какое свойство или правило должно работать в этом случае? Давайте разберемся.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Существуют четкие правила, согласно которым применяются стили, если для какого-то элемента подходят несколько правил одновременно и их свойства противоречат друг другу. Это правила называются "каскадом", в котором для каждого свойства/правила рассчитывается приоритет (вес), что делает результат предсказуемым.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Общее правило звучит так: "большим приоритетом обладает то свойство, которое написано в коде позже". Но это правло работет только если селекторы пересекающихся правил идентичны или имеют одинаковый приоритет: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#content p{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color:blue;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#content p{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color:red;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или свойства записаны внутри одного селектора: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#content p{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color:blue;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font-size:12px;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margin:0;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обоих случаях параграфы будут красными.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Во всех остальных случаях нужно рассчитывать приоритет ("вес") селекторов/свойств.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riwtip6ey9m" w:id="20"/>
      <w:bookmarkEnd w:id="20"/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Ниже приведен список методов присвоения свойств и селекторов в порядке убывания приоритета: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Наибольшим приоритетом обладают свойства заданные с параметром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!important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.warning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color:#f00 !important;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Чуть меньшим приоритетом обладают стили заданные инлайново в HTML через атрибут style=" ".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&lt;strong style="color:#f00;"&gt;lorem ipsum dolor&lt;/strong&gt;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Далее идут свойства заданные с помощью селектора идентификатора.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#content{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color:#f00;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Далее идут свойства заданные с помощью селектора класса.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.post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color:#f00;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Наименьшим приоритетом обладают свойства заданные с помощью селектора тега.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color:#f00;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1chk5xjvc4l" w:id="21"/>
      <w:bookmarkEnd w:id="21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Согласно общему правилу свойства, написанные в коде позже, должны иметь больший приоритет и все параграфы в постах должны быть красными. Но, как вы видите справа, это нет так. Наоборот, все параграфы синие, т.е. сработало верхнее правило. Почему?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Дело в том что приоритет селектора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#content p { }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выше чем приоритет селектора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.post p { }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И снова, почему? Для упрощения сравнения селекторов мы можем мысленно сократить их на одинаковые типы селекторов: в обоих селекторах есть имя тега, сокращаем. В результате в первом селекторе остается один идентификатор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#content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а во втором один класс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.post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А как мы помним из предыдущего шага приоритет идентификатора выше. Именно поэтому срабатываю свойства записанные в первом правиле.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Хорошо, разобрались. Но нам то нужно чтобы параграфы в постах были красными. Как этого добиться? Для этого нужно увеличить "вес" второго селектора, путем добавления в его начало имени родительского контейнера (одного или нескольких, в зависимости от ситуации):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#content .post 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color: 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результате будут работать оба правила но каждое для своей части параграфов.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Использовать параметр !important для увеличения веса конкретного свойства допускается лишь в крайних случаях, когда обычный способ не помогает.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vdzldeg3bsu" w:id="22"/>
      <w:bookmarkEnd w:id="22"/>
      <w:r w:rsidDel="00000000" w:rsidR="00000000" w:rsidRPr="00000000">
        <w:rPr>
          <w:rtl w:val="0"/>
        </w:rPr>
        <w:t xml:space="preserve">единицы измерения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Теперь рассмотрим, какие единицы измерения используются в CSS. Есть два типа единиц измерения: абсолютные и относительные.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 относительным относятся: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px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em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%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 абсолютным относятся: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in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cm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mm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pt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mdah3j7rholq" w:id="23"/>
      <w:bookmarkEnd w:id="23"/>
      <w:r w:rsidDel="00000000" w:rsidR="00000000" w:rsidRPr="00000000">
        <w:rPr>
          <w:b w:val="1"/>
          <w:rtl w:val="0"/>
        </w:rPr>
        <w:t xml:space="preserve">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em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– измеряемое значение, которое зависит от размера шрифта текущего элемента, присвоенного через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font-size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Если же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font-size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не задан, наследуется значение родительского элемента. Поэтому 1em изначально соответствует размеру шрифта, заложенному в браузере по умолчанию (16px).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 такому же принципу работает и единица «%». 100% = 1em. На практике можно использовать как «%», так и «em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eo3r5w5s2si" w:id="24"/>
      <w:bookmarkEnd w:id="24"/>
      <w:r w:rsidDel="00000000" w:rsidR="00000000" w:rsidRPr="00000000">
        <w:rPr>
          <w:rtl w:val="0"/>
        </w:rPr>
        <w:t xml:space="preserve">Виды тегов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iwirctdcqkt" w:id="25"/>
      <w:bookmarkEnd w:id="25"/>
      <w:r w:rsidDel="00000000" w:rsidR="00000000" w:rsidRPr="00000000">
        <w:rPr>
          <w:rtl w:val="0"/>
        </w:rPr>
        <w:t xml:space="preserve">Текстовые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9zd76uwsfwo" w:id="26"/>
      <w:bookmarkEnd w:id="26"/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элемента: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margin-top, margin-bottom.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 помощью параграфов оформляются практически все текстовые фрагменты на странице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xnunemwhflt" w:id="27"/>
      <w:bookmarkEnd w:id="27"/>
      <w:r w:rsidDel="00000000" w:rsidR="00000000" w:rsidRPr="00000000">
        <w:rPr>
          <w:rtl w:val="0"/>
        </w:rPr>
        <w:t xml:space="preserve">H1-h6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Заголовки должны располагаться в коде в правильной последовательности от &lt;h1&gt; до &lt;h6&gt;(см. пример). И если на их сновании построить содержание страницы оно должно быть корректным: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элемента: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margin-top, margin-bottom, font-size, font-weight.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2vna491gh4k" w:id="28"/>
      <w:bookmarkEnd w:id="28"/>
      <w:r w:rsidDel="00000000" w:rsidR="00000000" w:rsidRPr="00000000">
        <w:rPr>
          <w:rtl w:val="0"/>
        </w:rPr>
        <w:t xml:space="preserve">b,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&lt;b&gt;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используются для изменения начертания части текстового фрагмента: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&lt;b&gt;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придает тексту жирность, 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делает его наклонным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Теги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 &lt;strong&gt;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&lt;em&gt;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по умолчанию дают аналогичный визуальный эффект: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&lt;strong&gt;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придает тексту жирность, 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&lt;em&gt;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делает его наклонным. Но применяются они для обозначения важной информации: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&lt;strong&gt;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в большей степени, 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&lt;em&gt;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в меньшей.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&lt;span&gt;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это универсальный строчный элемент, не имеющий смысловой нагрузки и свойств по умолчанию. С его помощью оформляют небольшие текстовые фрагменты для которых не подходит &lt;p&gt; или реализуют сложное форматирование текста внутри строчных элементов.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 перечисленные элементы являются строчными. Текст заключенный в &lt;strong&gt; и &lt;b&gt; по умолчанию выводится жирным, а в &lt;i&gt; и &lt;em&gt; - наклонным. &lt;</w:t>
      </w: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span&gt; и &lt;mark&gt; не имеют свойств по умолчанию.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cglcuhajdc3" w:id="29"/>
      <w:bookmarkEnd w:id="29"/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&lt;a&gt; относится к строчным, но позволяет помещать внутрь себя и блочные элементы. Таким образом мы можем сделать кликабельным целый блок: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тип: строчный;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text-decoration:underline, color:#00f;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tjwqswhc2qe" w:id="30"/>
      <w:bookmarkEnd w:id="30"/>
      <w:r w:rsidDel="00000000" w:rsidR="00000000" w:rsidRPr="00000000">
        <w:rPr>
          <w:rtl w:val="0"/>
        </w:rPr>
        <w:t xml:space="preserve">Группирующие теги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q8bqlitu34m" w:id="31"/>
      <w:bookmarkEnd w:id="31"/>
      <w:r w:rsidDel="00000000" w:rsidR="00000000" w:rsidRPr="00000000">
        <w:rPr>
          <w:rtl w:val="0"/>
        </w:rPr>
        <w:t xml:space="preserve">&lt;ol&gt;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&lt;ol&gt; (нумерованный список) и &lt;ul&gt;(ненумерованный список с буллетами). Элементы списков в обоих размечаются размечаются тегом &lt;li&gt;.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 практике не нумерованный список имеет очень широкое применение. &lt;ul&gt; используют для разметки: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всевозможных навигаций и меню;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списков продуктов, спонсоров, новостей и событий;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ссылки на социальные сети;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пейджингов;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элементов управления слайдшоу и табов;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 многого другого.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элементов &lt;ul&gt;,&lt;ol&gt;: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margin-top, margin-bottom, padding-left, list-style.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элементов &lt;li&gt;: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p5eil6kt4ug" w:id="32"/>
      <w:bookmarkEnd w:id="32"/>
      <w:r w:rsidDel="00000000" w:rsidR="00000000" w:rsidRPr="00000000">
        <w:rPr>
          <w:rtl w:val="0"/>
        </w:rPr>
        <w:t xml:space="preserve">Список определений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&lt;dt&gt;Tel:&lt;/dt&gt;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&lt;dd&gt;8 800 123 345 6&lt;/dd&gt;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&lt;/dl&gt;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элементов &lt;dl&gt;: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margin-top, margin-bottom.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элемента &lt;dt&gt;: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элемента &lt;dd&gt;: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margin-left.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9vvtp528lrm" w:id="33"/>
      <w:bookmarkEnd w:id="33"/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&lt;blockquote&gt;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&lt;q&gt;Text quote&lt;/q&gt;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&lt;cite&gt;author&lt;/cite&gt;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&lt;/blockquote&gt;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элемента &lt;blockquote&gt;: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блочный;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margin.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элемента &lt;q&gt;: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строчный;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свойства по умолчанию: quotes.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Характеристики элемента &lt;cite&gt;: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строчный;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font-style:italic.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vu58qvxg8lh" w:id="34"/>
      <w:bookmarkEnd w:id="34"/>
      <w:r w:rsidDel="00000000" w:rsidR="00000000" w:rsidRPr="00000000">
        <w:rPr>
          <w:rtl w:val="0"/>
        </w:rPr>
        <w:t xml:space="preserve">Табличные теги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HTML для разметки табличных данных используются специальные теги: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&lt;table&gt; - им обозначают начало и конец таблицы;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&lt;tr&gt; - обозначает начало и конец строки таблицы и располагается внутри таблицы;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&lt;td&gt; - обозначает начало и конец ячейки таблицы и может располагаться только внутри тега &lt;tr&gt;;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&lt;th&gt; - применяется для обозначения заглавной ячейки строки или столбца, и тоже может располагаться только внутри тега &lt;tr&gt;.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обратите внимание, после объединения количество тегов(th/td) в разных строках может отличаться, но количество логических ячеек (с учетом индексов объединения) должно оставаться одинаковым.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 отображению в браузере таблицы больше похожи на блочные элементы: они всегда начинаются с новой строки и к ним применимы свойства, характерные для блочных элементов (размеры, отступы и т.д). Но в отличии от блочных элементов таблицы не растягиваются на всю ширину родительского элемента, а стараются сжаться по ширине до размеров содержимого.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Сломать таблицу практически невозможно, даже если поместить в ячейки таблицы контент заведомо больших размеров, таблица сама подстроится под содержимое, игнорируя заданные размеры.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тега table: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тип: табличный;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по умолчанию: border-collapse:separate, margin;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тега td: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тип: табличный;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свойства по умолчанию: padding, vertical-align:middle;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Характеристики тега th: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тип: табличный;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свойства по умолчанию: padding, font-weight:bold, text-align:center;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tcy51gianrz" w:id="35"/>
      <w:bookmarkEnd w:id="35"/>
      <w:r w:rsidDel="00000000" w:rsidR="00000000" w:rsidRPr="00000000">
        <w:rPr>
          <w:rtl w:val="0"/>
        </w:rPr>
        <w:t xml:space="preserve">Элементы формы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&lt;form&gt;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указывает на начало и конец формы. У этого тега есть обязательный атрибут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action="#"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Эти теги связаны с помощью атрибутов &lt;label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for="search-field"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&gt; и &lt;input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id="search-field"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type="search"&gt; с одинаковым значением. Эта связка добавляет удобства в работе с формами, позволяя активировать элементы формы по клику на их подписи.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type="submit"&gt;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кнопка для отправки заполненных данных на сервер. В атрибуте «value» этого тега указывается текст, который будет отображаться на кнопке.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Как вы уже заметили, тег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бывает разных типов. Вот те, которые вам будут встречаться на практике: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type="text"&gt;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текстовое поле ввода;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type="password"&gt;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поле ввода пароля, маскирует вводимые текст;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type="search"&gt;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разновидность текстового поля ввода, предназначен для ввода поисковых запросов;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type="tel"&gt;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разновидность текстового поля, предназначен для ввода номеров телефонов;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type="email"&gt;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разновидность текстового поля, предназначен для ввода e-mail адресов;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type="checkbox"&gt;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флажок, позволяет выбрать несколько вариантов из предложенных;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type="radio"&gt;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переключатель, позволяет выбрать только один вариант из предложенных. Имеет </w:t>
      </w: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обязательный атрибут name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уникальный для каждой группы переключателей;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type="file"&gt;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поле + кнопка для выбора и отправки файлов;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type="reset"&gt;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кнопка сброса данных формы;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type="submit"&gt;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кнопка отправки формы;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&lt;input type="image"&gt;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кнопка отправки формы, выполненная в виде картинки.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&lt;textarea rows="5" cols="80"&gt;&lt;/textarea&gt;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Размер поля задается двумя обязательными атрибута –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cols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rows.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Они задают количество символов, которые будут помещаться в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&lt;textarea&gt;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 по горизонтали и вертикали соответственно.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&lt;select&gt;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создает выпадающий список с ограниченным числом вариантов из которых пользователь может сделать выбор. Выбрать можно как один вариант так и несколько (если для тега &lt;select&gt; задать атрибут multiple="multiple").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&lt;button type="submit"&gt;&lt;span&gt;Submit&lt;span&gt;&lt;/button&gt;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 элементы форм относятся к строчному типу и имеют множество свойств по умолчанию.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7ikfc4k2inc" w:id="36"/>
      <w:bookmarkEnd w:id="36"/>
      <w:r w:rsidDel="00000000" w:rsidR="00000000" w:rsidRPr="00000000">
        <w:rPr>
          <w:rtl w:val="0"/>
        </w:rPr>
        <w:t xml:space="preserve">Теги для вставки изображений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&lt;img src="images/img.jpg" alt="" width="100" height="50"&gt;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src и alt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обязательные атрибуты. Атрибуты width и height задают размер изображения в px. Хоть они и не являются обязательными, указывать размеры - это правило хорошего тона. Они резервируют необходимое место, пока не загрузится изображение.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&lt;img&gt; относится к строчным элементам.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c83wa7ea94p" w:id="37"/>
      <w:bookmarkEnd w:id="37"/>
      <w:r w:rsidDel="00000000" w:rsidR="00000000" w:rsidRPr="00000000">
        <w:rPr>
          <w:rtl w:val="0"/>
        </w:rPr>
        <w:t xml:space="preserve">Видео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Начиная с HTML5 появилась возможность встраивать видео в страницу использую только теги HTML. Для этого нужно приложить видеофайл к проекту и указать к нему путь внутри тега &lt;video&gt;:</w:t>
        <w:br w:type="textWrapping"/>
        <w:t xml:space="preserve">&lt;video controls="controls" width="640" height="360"&gt;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src="inc/echo-hereweare.mp4" type="video/mp4"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src="inc/echo-hereweare.webm" type="video/webm"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src="inc/echo-hereweare.ogv" type="video/ogg"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&lt;/video&gt;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&lt;source&gt; это тег который указывает путь к видеофайлу и формат видеозаписи. Разные браузеры поддерживают разные видеоформаты поэтому для обеспечения максимальной кроссбраузерности каждый видеоролик нужно предоставить в трех видеоформатах: mp4, webm, ogv.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браузеров которые не поддерживают теги HTML5 видео по прежнему подключается через flash player. Но делается это автоматически с помощью плагина mediaelements.js.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 тот случай если в браузере будет отключен JavaScript fallback можно прописать и вручную: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&lt;video controls="controls" width="640" height="360"&gt;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src="inc/echo-hereweare.mp4" type="video/mp4"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src="inc/echo-hereweare.webm" type="video/webm"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src="inc/echo-hereweare.ogv" type="video/ogg"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&lt;!-- Flash fallback for non-HTML5 browsers without JavaScript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&lt;object width="640" height="360" type="application/x-shockwave-flash" data="swf/flashmediaelement.swf"&gt;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ab/>
        <w:t xml:space="preserve">&lt;param name="movie" value="swf/flashmediaelement.swf"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ab/>
        <w:t xml:space="preserve">&lt;param name="flashvars" value="controls=true&amp;file=../inc/echo-hereweare.mp4"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ab/>
        <w:t xml:space="preserve">&lt;img src="inc/echo-hereweare.jpg" width="640" height="360" title="No video playback capabilities"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&lt;/object&gt;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&lt;/video&gt;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2e15jrw7sr" w:id="38"/>
      <w:bookmarkEnd w:id="38"/>
      <w:r w:rsidDel="00000000" w:rsidR="00000000" w:rsidRPr="00000000">
        <w:rPr>
          <w:rtl w:val="0"/>
        </w:rPr>
        <w:t xml:space="preserve">Аудио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HTML5 также можно встраивать аудио в страницу использую только теги HTML. Для этого нужно приложить аудиофайл к проекту и указать к нему путь внутри тега &lt;audio&gt;: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&lt;audio controls="controls" height="30" width="400"&gt;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type="audio/ogg" src="inc/track01.ogg"/&gt;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&lt;source type="audio/mp3" src="inc/track01.mp3"/&gt;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&lt;p&gt;No audio playback capabilities. &lt;a href="inc/track01.mp3"&gt;Download the song&lt;/a&gt;&lt;/p&gt;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&lt;/audio&gt;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&lt;source&gt; это тег который указывает путь к аудиофайлу и формат аудиозаписи. Разные браузеры поддерживают разные форматы поэтому для обеспечения максимальной кроссбраузерности аудиозапись нужно предоставить в двух форматах: mp3 и ogg.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браузеров которые не поддерживают теги HTML5 видео обычно предусматривается ссылка для скачивания аудиофайла. Но можно воспользоваться и плагином mediaelements.js он обеспечит нормальную работу плеера в старых браузерах.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v3x4b2dl05y" w:id="39"/>
      <w:bookmarkEnd w:id="39"/>
      <w:r w:rsidDel="00000000" w:rsidR="00000000" w:rsidRPr="00000000">
        <w:rPr>
          <w:rtl w:val="0"/>
        </w:rPr>
        <w:t xml:space="preserve">Логические теги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3vahpjirhfaf" w:id="40"/>
      <w:bookmarkEnd w:id="40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Тегом &lt;main&gt; обозначают основной контент на странице. Он должен включать только уникальный контент, характерный только для этой страницы, и не должен содержать контент повторяющийся на всех странцах сайта: header, footer, навигацию и т.д.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тега &lt;main&gt; рекомендуется использовать атрибут role="main".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Тегом &lt;main&gt; нельзя использовать внутри элементов &lt;article&gt;, &lt;aside&gt;, &lt;footer&gt;, &lt;header&gt; или &lt;nav&gt;.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ft8msprkdt36" w:id="41"/>
      <w:bookmarkEnd w:id="41"/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&lt;section&gt; применяется для разбивки контента страницы или статьи на логические части. Каждая секции документа, как правило, имеет свой заголовок. Примером могут быть блоки "Introduction", "About Us", "Contact information" и т.д.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Также тег &lt;section&gt; применяется для для группировки однотипных элементов под общим заголовком. Примером могут быть блоки "Resent posts", "News", "Our last projects"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Блоки в сайдбарах также обычно размечают как секции или их разновидности.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xy4dgv89i6om" w:id="42"/>
      <w:bookmarkEnd w:id="42"/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&lt;article&gt; это разновидность секции. Она применяется для разметки целостных самодостаточных независимых частей страницы, которые не потеряют смысл за пределами этого документа и могут быть повторно использованны на другом ресурсе (repost). Яркими примерами таких секция являются новостные статьи или посты в блоге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54lr2gnz62l" w:id="43"/>
      <w:bookmarkEnd w:id="43"/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&lt;nav&gt; это разновидность секции, содержащая навигационные ссылки на другие страницы или на части этойже страницы. Как и любая секция &lt;nav&gt; может иметь свой заголовок.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 практике тег &lt;nav&gt; применяется для реализации всевозможных навигаций и организации групп ссылок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&lt;nav&gt; не используют: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20" w:line="240" w:lineRule="auto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color w:val="444444"/>
          <w:sz w:val="20"/>
          <w:szCs w:val="20"/>
          <w:highlight w:val="yellow"/>
          <w:rtl w:val="0"/>
        </w:rPr>
        <w:t xml:space="preserve">для замены тега &lt;ul&gt;, если нужно список вкладывают внутрь;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20" w:line="24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реализации переключателя слайдов или табов;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20" w:line="24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оформления ссылок на социальные сети;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20" w:line="24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ссылок на другие языковые версии сайта.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38z21jw419un" w:id="44"/>
      <w:bookmarkEnd w:id="44"/>
      <w:r w:rsidDel="00000000" w:rsidR="00000000" w:rsidRPr="00000000">
        <w:rPr>
          <w:rtl w:val="0"/>
        </w:rPr>
        <w:t xml:space="preserve">aside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&lt;aside&gt; это разновидность секции. Она применяется для разметки информация дополняющей основной контент вокруг &lt;aside&gt;. Другими словами, одно и тоже содержимое тега &lt;aside&gt; будет восприниматься по разному в зависимости от того в каком логическом родительском элементе он находиться. Это может быть дополнительная информация к статье если родителем будет &lt;article&gt;, или дополнительная информация ко всей странице, если логическим родителем будет &lt;body&gt;.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 практике, чаще всего, это будут сайдбары или верхняя часть "жирного" футера (но не внутри тега &lt;footer&gt;):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ecg2esnz9ne3" w:id="45"/>
      <w:bookmarkEnd w:id="45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&lt;header&gt; применяется для разметки вводного контента для своего ближайшего родителя. &lt;header&gt; обычно содержит заголовок, но это не обязательно. Кроме заголовка  и вводной информации может содержать логотипы, навигационные средства, форму поиска, содержание документа\статьи и др. Тег &lt;header&gt; не является обязательным, и необходим скорее для отделения служебной и вступительной информации от собственно контента. Поэтому если из всей вступительной информации у вас есть только заголовок, то и тег &lt;header&gt; вам вероятно не нужен.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&lt;header&gt; может применяется для реализации хедера всего документа, или хедера статьи или секции.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yteznbjqwnfn" w:id="46"/>
      <w:bookmarkEnd w:id="46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&lt;footer&gt; применяется в качестве колонтитула для своего ближайшего родителя. &lt;footer&gt; обычно содержит служебную (meta) информацию, информацию об авторе, ссылки на соотносящиеся документы, копирайт. Тег &lt;footer&gt; также не является обязательным, и необходим скорее для отделения служебной информации от собственно контента документа или статьи. Поэтому если из всей служебной информации у вас есть только ссылка "read more", то и тег &lt;footer&gt; вам не нужен.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&lt;footer&gt; может применяется для реализации футера всего документа, или футера статьи или секции. При этом футер не обязательно должен находиться в конце статьи или секции, он может находиться и прямо под заголовком. &lt;footer&gt; и &lt;header&gt; практически взаимозаменяемы, только &lt;footer&gt; не может содержать заголовок статьи или секции.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7d2n8uw5f58o" w:id="47"/>
      <w:bookmarkEnd w:id="47"/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Тег &lt;figure&gt; применяется для реализации иллюстраций к контенту с подписями.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  <w:t xml:space="preserve">&lt;figure&gt;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  <w:tab/>
        <w:t xml:space="preserve">&lt;img src="images/laptop.png" alt="image description"&gt;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  <w:tab/>
        <w:t xml:space="preserve">&lt;figcaption&gt;The &lt;a href="#"&gt;MacBook Air&lt;/a&gt;&lt;/figcaption&gt;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  <w:t xml:space="preserve">&lt;/figure&gt;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6c9i677sspsj" w:id="48"/>
      <w:bookmarkEnd w:id="48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&lt;time&gt; выделяет дату или время в тексте.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  <w:t xml:space="preserve">&lt;p&gt;Our first date was &lt;time datetime="2006-09-23"&gt;a Saturday&lt;/time&gt;.&lt;p&gt;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Внутри тега &lt;time&gt; время и дату можно записывать в любом формате, но обязательно нужно дублировать их в атрибуте datetime в </w:t>
      </w:r>
      <w:hyperlink r:id="rId6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понятном для компьютеров формате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20" w:line="240" w:lineRule="auto"/>
        <w:contextualSpacing w:val="0"/>
      </w:pPr>
      <w:bookmarkStart w:colFirst="0" w:colLast="0" w:name="h.doc5mvt4wn8h" w:id="49"/>
      <w:bookmarkEnd w:id="49"/>
      <w:r w:rsidDel="00000000" w:rsidR="00000000" w:rsidRPr="00000000">
        <w:rPr>
          <w:rtl w:val="0"/>
        </w:rPr>
        <w:t xml:space="preserve">IE 7, 8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Старые браузеры IE 7, 8 не поддерживают логические теги. Для работы с ними нужно подключать JavaScript </w:t>
      </w:r>
      <w:hyperlink r:id="rId7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HTML5 Shiv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который создаст набор логических тегов в этих браузерах: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&lt;!--[if lt IE 9]&gt;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&lt;script src="js/html5shiv.js"&gt;&lt;/script&gt;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&lt;![endif]--&gt;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того, для всех логических тегов нужно принудительно задать блочный тип:</w:t>
      </w:r>
    </w:p>
    <w:p w:rsidR="00000000" w:rsidDel="00000000" w:rsidP="00000000" w:rsidRDefault="00000000" w:rsidRPr="00000000">
      <w:pPr>
        <w:spacing w:after="20" w:line="24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header, footer, article, section, nav, figure, aside, main { display: block; 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Основной вашей задачей при использовании логических тегов будет разметить весь дополнительный (не основной) контент и служебную информацию. И если, после того как вы "отрезали" &lt;header&gt;, &lt;footer&gt; и все &lt;aside&gt;, относящиеся к документу в целом, у вас остался однородный цельный контент, можете считать что задача уже выполнена и дальнейшая разметка логическими тегами ненужна. Нет, вы можете конечно завернуть оставшийся контент в &lt;article&gt;, но это необязательно.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Но, если оставшийся контент логически неоднороден: состоит из нескольких статей или разделов и подразделов, тогда продолжайте логическую разметку тегами &lt;section&gt; и &lt;article&gt;. Опять же, лучше начать с оформления подразделов, т.к. информация находящаяся за пределами логических тегов по умолчанию считается основным контентом документа.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любом случае, лучше ориентироваться на outline. О нем речь пойдет в следующем шаге.</w:t>
      </w:r>
    </w:p>
    <w:p w:rsidR="00000000" w:rsidDel="00000000" w:rsidP="00000000" w:rsidRDefault="00000000" w:rsidRPr="00000000">
      <w:pPr>
        <w:pStyle w:val="Heading2"/>
        <w:spacing w:after="20" w:line="240" w:lineRule="auto"/>
        <w:contextualSpacing w:val="0"/>
      </w:pPr>
      <w:bookmarkStart w:colFirst="0" w:colLast="0" w:name="h.6e9sy52bowt4" w:id="50"/>
      <w:bookmarkEnd w:id="5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Outline это автоматически создаваемое содержание web-страницы. Он описывает структуру документа и может использоваться поисковыми системами для улучшения результатов поиска.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предыдущих версиях HTML в создании outline принимали участие только заголовки, поэтому так важен был их порядок.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HTML5, кроме заголовков, в этом процессе участвуют &lt;section&gt;, &lt;article&gt;, &lt;aside&gt; и &lt;nav&gt;. Каждый из этих тегов создает подраздел в структуре документа.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Какие практические знания дает это пример?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Каждая секция/статья HTML5-документа может начинаться с заголовка &lt;h1&gt; и даже в этом случае можно выстроить иерархию разделов и подразделов страницы.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Внутри каждого раздела/подраздела порядок заголовков должен сохраняться правильным от &lt;h1&gt; к &lt;h6&gt;.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создания раздела или подраздела документа/статьи лостаточно завернуть блок контента в &lt;section&gt; или его разновидность.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Верно построенный outline это индикатор правильной логической разметки страницы, поэтому корректный outline является одним из основных требований семантической верстки.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arkznuc39yt" w:id="51"/>
      <w:bookmarkEnd w:id="51"/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Наша задача будет сводиться лишь к тому, чтобы придерживаться базовых принципов семантической верстки при порезке страницы: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Применять HTML-теги только по прямому назначению.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"Зачем?" - спросите вы - "Ведь есть CSS." Да, CSS это мощный инструмент, который позволяет нам любому тегу придать необходимый вид: сделать из параграфа заголовок, а списку придать вид таблицы и т.д. Но, дело в том, что поисковые системы игнорирую CSS и анализируют только HTML-код. Поэтому очень важно использовать для разметки правильные теги. Это сделает документ более логичным, читабельным и понятным для поисковых систем.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Проверять outline.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Расставляя заголовки или разбивая документ на разделы логичискими тегами, следите за тем, чтобы сохранялась логичная структура документа.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Размещать основное содержимое как можно ближе к началу HTML-документа.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На практике это означет лишь что колонка "content" должна иди в доде до "сайдбаров".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8p2zplzqqrz" w:id="52"/>
      <w:bookmarkEnd w:id="52"/>
      <w:r w:rsidDel="00000000" w:rsidR="00000000" w:rsidRPr="00000000">
        <w:rPr>
          <w:rtl w:val="0"/>
        </w:rPr>
        <w:t xml:space="preserve">xHTML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того, что в xHTML теги &lt;link&gt; и &lt;meta&gt; являются самозакрывающимися есть еще ряд отличий в оформлении секции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xHTML нет логических тегов: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xHTML есть ряд нюансов в реализации форм: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Во-первых, элементы форм не могут находиься непосредственно в теге &lt;form&gt;. Их нужно доболнительно оборачивать в &lt;fieldset&gt;, &lt;div&gt; или &lt;p&gt;.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Во-вторых, не существует инпутов с типами email, tel и search, вместо них используется инпут с типом text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 в-третьих, для отображения текста подсказки используется атрибут value="" вместо не существующего placeholder="".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Очистка значения при фокусе на инпут осуществляется с помощью JavaScript.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Как вы уже знаете в XHTML нет логических тегов, поэтому outline строится исключительно по заголовкам. При этом на странице может быть только один &lt;h1&gt; и он должен озаглавливать всю страницу или статью в колонке "content".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Правильность построения outline в xHTML документах проверяют с помощью плагина Web Developer Toolbar для браузера Firefox, используя команду: Information --&gt; View Document Outline.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hkyul35quul" w:id="53"/>
      <w:bookmarkEnd w:id="53"/>
      <w:r w:rsidDel="00000000" w:rsidR="00000000" w:rsidRPr="00000000">
        <w:rPr>
          <w:rtl w:val="0"/>
        </w:rPr>
        <w:t xml:space="preserve">Свойства css </w:t>
      </w:r>
    </w:p>
    <w:p w:rsidR="00000000" w:rsidDel="00000000" w:rsidP="00000000" w:rsidRDefault="00000000" w:rsidRPr="00000000">
      <w:pPr>
        <w:pStyle w:val="Heading2"/>
        <w:spacing w:before="300" w:line="300" w:lineRule="auto"/>
        <w:contextualSpacing w:val="0"/>
      </w:pPr>
      <w:bookmarkStart w:colFirst="0" w:colLast="0" w:name="h.8xyuycl6o90" w:id="54"/>
      <w:bookmarkEnd w:id="54"/>
      <w:r w:rsidDel="00000000" w:rsidR="00000000" w:rsidRPr="00000000">
        <w:rPr>
          <w:rtl w:val="0"/>
        </w:rPr>
        <w:t xml:space="preserve">Font Family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font-family назначает шрифт или семейство шрифта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 шрифты делятся на три основных семейства:.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serif - шрифты с засечками.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sans-serif - шрифты без засечек.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monospace - шрифты в котором все буквы имеют одинаковую ширину.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weddi5e59nl" w:id="55"/>
      <w:bookmarkEnd w:id="55"/>
      <w:r w:rsidDel="00000000" w:rsidR="00000000" w:rsidRPr="00000000">
        <w:rPr>
          <w:rtl w:val="0"/>
        </w:rPr>
        <w:t xml:space="preserve">Font Style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font-style определяет начертание шрифта: normal (обычное) или italic (</w:t>
      </w:r>
      <w:r w:rsidDel="00000000" w:rsidR="00000000" w:rsidRPr="00000000">
        <w:rPr>
          <w:i w:val="1"/>
          <w:color w:val="444444"/>
          <w:sz w:val="20"/>
          <w:szCs w:val="20"/>
          <w:highlight w:val="white"/>
          <w:rtl w:val="0"/>
        </w:rPr>
        <w:t xml:space="preserve">наклонное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qik1bymly6ap" w:id="56"/>
      <w:bookmarkEnd w:id="56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Font Variant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font-variant определяет отображение строчных букв: normal (Обычное) или small-caps (</w:t>
      </w:r>
      <w:r w:rsidDel="00000000" w:rsidR="00000000" w:rsidRPr="00000000">
        <w:rPr>
          <w:smallCaps w:val="1"/>
          <w:color w:val="444444"/>
          <w:sz w:val="20"/>
          <w:szCs w:val="20"/>
          <w:highlight w:val="white"/>
          <w:rtl w:val="0"/>
        </w:rPr>
        <w:t xml:space="preserve">Сделать прописными уменьшенного размера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c02gncpf1gic" w:id="57"/>
      <w:bookmarkEnd w:id="57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Font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font это сокращенная форма записи всех свойств шрифта. Свойства должны записываться в следующем порядке: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selector{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font: font-style font-variant font-weight font-size/line-height font-family;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 этом font-size и font-family являются обязательными параметрами, а остальные задаются по необходимости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Сокращенную запись стоит использовать всегда, когда изменяется три и более свойств шрифта.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Для отображения шрифта на странице необходимо его наличие на компьютере пользователя. Это касается и разных начертаний одного и того же шрифта: для отображения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bold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или </w:t>
      </w:r>
      <w:r w:rsidDel="00000000" w:rsidR="00000000" w:rsidRPr="00000000">
        <w:rPr>
          <w:i w:val="1"/>
          <w:color w:val="444444"/>
          <w:sz w:val="20"/>
          <w:szCs w:val="20"/>
          <w:highlight w:val="white"/>
          <w:rtl w:val="0"/>
        </w:rPr>
        <w:t xml:space="preserve">italic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текста требуются отдельные шрифты, отличные от normal.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комплектацию любой операционной системы входит определенный набор шрифтов, которые называют безопасными или веб-шрифтами (web safe fonts). И даже если вы планируете использовать безопасный шрифт, лучше перестраховаться и указать хотя бы один альтернативный шрифт а так же семейство шрифтов.</w:t>
      </w:r>
    </w:p>
    <w:tbl>
      <w:tblPr>
        <w:tblStyle w:val="Table5"/>
        <w:bidi w:val="0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.6451612903226"/>
        <w:gridCol w:w="8869.354838709678"/>
        <w:tblGridChange w:id="0">
          <w:tblGrid>
            <w:gridCol w:w="490.6451612903226"/>
            <w:gridCol w:w="8869.35483870967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.post{</w:t>
            </w:r>
          </w:p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    font:12px Arial, Helvetica, sans-serif;</w:t>
            </w:r>
          </w:p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2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Когда браузер встречает первый шрифт в списке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font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он проверяет его наличие на компьютере пользователя. Если такого шрифта нет, браузер переходит к следующему имени из списка и также проверяет его на наличие. Заканчивают список обычно ключевым словом, которое описывает семейство шрифта -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serif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sans-serif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cursive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fantasy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или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monospace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Если ни одного из явно указанных шрифтов в системе не оказалось, браузер применит любой из заданного семейства.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Безопасные веб-шрифты и их семейства можно посмотреть </w:t>
      </w:r>
      <w:hyperlink r:id="rId8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здесь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spacing w:after="220" w:line="360" w:lineRule="auto"/>
        <w:contextualSpacing w:val="0"/>
      </w:pPr>
      <w:bookmarkStart w:colFirst="0" w:colLast="0" w:name="h.3fm43i2xsudl" w:id="58"/>
      <w:bookmarkEnd w:id="58"/>
      <w:r w:rsidDel="00000000" w:rsidR="00000000" w:rsidRPr="00000000">
        <w:rPr>
          <w:rtl w:val="0"/>
        </w:rPr>
        <w:t xml:space="preserve">Свойства текста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4huhi6f3sgve" w:id="59"/>
      <w:bookmarkEnd w:id="59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Color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jx4rmhhz2r4u" w:id="60"/>
      <w:bookmarkEnd w:id="60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Letter Spacing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letter-spacing задает интервал между символами. В качестве единицы измерения можно использовать px и em. 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8uuxzjy5pzod" w:id="61"/>
      <w:bookmarkEnd w:id="61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Word Spacing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pud10mo5qz8b" w:id="62"/>
      <w:bookmarkEnd w:id="62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Text Transform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text-transform определяет регистр символов: capitalize (Первый Буква Каждого Слова Прописная),  uppercase (ВСЕ ПРОПИСНЫЕ) или lowercase (все строчные). Значение none отменяет трансформацию.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otxyw62z2ko7" w:id="63"/>
      <w:bookmarkEnd w:id="63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Text Decoration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text-decoration добавляет оформление текста: underline (</w:t>
      </w:r>
      <w:r w:rsidDel="00000000" w:rsidR="00000000" w:rsidRPr="00000000">
        <w:rPr>
          <w:color w:val="444444"/>
          <w:sz w:val="20"/>
          <w:szCs w:val="20"/>
          <w:highlight w:val="white"/>
          <w:u w:val="single"/>
          <w:rtl w:val="0"/>
        </w:rPr>
        <w:t xml:space="preserve">подчеркивания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), line-through (</w:t>
      </w:r>
      <w:r w:rsidDel="00000000" w:rsidR="00000000" w:rsidRPr="00000000">
        <w:rPr>
          <w:strike w:val="1"/>
          <w:color w:val="444444"/>
          <w:sz w:val="20"/>
          <w:szCs w:val="20"/>
          <w:highlight w:val="white"/>
          <w:rtl w:val="0"/>
        </w:rPr>
        <w:t xml:space="preserve">перечеркивания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) или overline (линии над текстом). Значение none отменяет декорирование.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yl8ux1flwsnr" w:id="64"/>
      <w:bookmarkEnd w:id="64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White Space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white-space определяет поведение слов, разделенных пробелом: normal - отображает текст с автоматическим переносом строк, nowrap запрещает перенос строк, то есть весь текст будет отображаться одной строкой (возможен только принудительный разрыв с помощью тега &lt;br&gt;), pre показывает текст с сохранением всех пробелов и переносов, которые есть в HTML-коде. Значение normal отменяет изменения.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3075orlf0xep" w:id="65"/>
      <w:bookmarkEnd w:id="65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Text Align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text-align задает горизонтальное выравнивание текста: center (по центру), justify (по ширине), left (по левому краю) и right (по правому краю).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6mmi8afh83a0" w:id="66"/>
      <w:bookmarkEnd w:id="66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Direction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direction устанавливает направление чтения/отображения текста: rtl - справа налево, ltr - слева направо (значение по умолчанию).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hhjqodioy4ar" w:id="67"/>
      <w:bookmarkEnd w:id="67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Text indent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text-indent устанавливает отступ первой строки текстового блока (красную строку). Применяется только к блочным элементам. Допускается отрицательное значение.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Например, с помощью больших отрицательных значений можно спрятать текст при подмене текста картинкой.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697p3vjxdasz" w:id="68"/>
      <w:bookmarkEnd w:id="68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Vertical Align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vertical-align выравнивает элемент по вертикали относительно своего родителя (только в ячейках таблицы) или окружающих элементов (только для строчных тегов). Может принимать значения: baseline (выравнивание по базовой линии), middle (выравнивание вертикально по центру), top (выравнивание по верхнему краю), bottom (выравнивание по нижнему краю), sub (отображение элемента в виде нижнего индекса), super (отображение элемента в виде верхнего индекса).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kdl0pm4cdop" w:id="69"/>
      <w:bookmarkEnd w:id="69"/>
      <w:r w:rsidDel="00000000" w:rsidR="00000000" w:rsidRPr="00000000">
        <w:rPr>
          <w:rtl w:val="0"/>
        </w:rPr>
        <w:t xml:space="preserve">Свойства фона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e14emaxesps" w:id="70"/>
      <w:bookmarkEnd w:id="70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Background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g4p3y8mvg2x7" w:id="71"/>
      <w:bookmarkEnd w:id="71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Background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35wwk741kih7" w:id="72"/>
      <w:bookmarkEnd w:id="72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Background Repeat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Возможные значения: repeat (повторять по вертикали и горизонтали, это значение по умолчанию)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u25bsxhjz79i" w:id="73"/>
      <w:bookmarkEnd w:id="73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Background Attachment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background-attachment устанавливает возможность прокрутки фонового изображения вместе с содержимым элемента.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qrnsul67oibb" w:id="74"/>
      <w:bookmarkEnd w:id="74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Background Position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r5jsohrzpmm" w:id="75"/>
      <w:bookmarkEnd w:id="75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Background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background это сокращенная форма записи свойств фона. Значения должны идти в порядке: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body{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background: background-color background-image background-repeat background-position;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spacing w:after="220" w:line="360" w:lineRule="auto"/>
        <w:contextualSpacing w:val="0"/>
      </w:pPr>
      <w:bookmarkStart w:colFirst="0" w:colLast="0" w:name="h.kpa2n7mpc04s" w:id="76"/>
      <w:bookmarkEnd w:id="76"/>
      <w:r w:rsidDel="00000000" w:rsidR="00000000" w:rsidRPr="00000000">
        <w:rPr>
          <w:rtl w:val="0"/>
        </w:rPr>
        <w:t xml:space="preserve">Свойства отображения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m9cwl2vl58ns" w:id="77"/>
      <w:bookmarkEnd w:id="77"/>
      <w:r w:rsidDel="00000000" w:rsidR="00000000" w:rsidRPr="00000000">
        <w:rPr>
          <w:rFonts w:ascii="Arial" w:cs="Arial" w:eastAsia="Arial" w:hAnsi="Arial"/>
          <w:color w:val="555555"/>
          <w:highlight w:val="green"/>
          <w:rtl w:val="0"/>
        </w:rPr>
        <w:t xml:space="preserve">Display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display задаёт способ отображения элемента. Любой элемент можно отображать как: block (блочный), inline (строчный), inline-block (строчно-блочный), list-item (элемент списка), table (таблицу), table-cell (ячейку таблицу), table-footer-group (низ таблицы), table-header-group (шапку таблицы), table-row (строку таблицы), table-row-group (область данных таблицы), none (не отображать совсем).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r2zb6594l5n1" w:id="78"/>
      <w:bookmarkEnd w:id="78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Visibility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visibility задает видимость элемента. Допустимые значения: visible (видимый), hidden (скрытый)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Visibility:hidden, в отличии от display:none резервирует место в потоке под скрываемый элемент.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6zpx6hbykho" w:id="79"/>
      <w:bookmarkEnd w:id="79"/>
      <w:r w:rsidDel="00000000" w:rsidR="00000000" w:rsidRPr="00000000">
        <w:rPr>
          <w:rtl w:val="0"/>
        </w:rPr>
        <w:t xml:space="preserve">Свойства блока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mbqzej4i9pro" w:id="80"/>
      <w:bookmarkEnd w:id="80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idth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6cl6kq4e1wva" w:id="81"/>
      <w:bookmarkEnd w:id="81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Margin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могут иметь отрицательные значения. Значение auto указывает, что размер отступов будет автоматически рассчитан браузером.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oqcsimtcp1hz" w:id="82"/>
      <w:bookmarkEnd w:id="82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Padding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Значения могут задаваться в любых единицах измерения (px, em, %) и не могут быть отрицательными. Значение auto также не работает.</w:t>
      </w:r>
    </w:p>
    <w:p w:rsidR="00000000" w:rsidDel="00000000" w:rsidP="00000000" w:rsidRDefault="00000000" w:rsidRPr="00000000">
      <w:pPr>
        <w:pStyle w:val="Heading3"/>
        <w:spacing w:before="300" w:line="300" w:lineRule="auto"/>
        <w:contextualSpacing w:val="0"/>
      </w:pPr>
      <w:bookmarkStart w:colFirst="0" w:colLast="0" w:name="h.5jrqsfbjyele" w:id="83"/>
      <w:bookmarkEnd w:id="83"/>
      <w:r w:rsidDel="00000000" w:rsidR="00000000" w:rsidRPr="00000000">
        <w:rPr>
          <w:rFonts w:ascii="Arial" w:cs="Arial" w:eastAsia="Arial" w:hAnsi="Arial"/>
          <w:color w:val="555555"/>
          <w:highlight w:val="white"/>
          <w:rtl w:val="0"/>
        </w:rPr>
        <w:t xml:space="preserve">Border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Можно задавать border-width (толщину границы), border-color (цвет границы), border-style (стиль границы, в основном используется  dotted, dashed, solid). Все эти значения можно задавать во отдельности или, что правильнее, воспользоваться сокращенной формой записи: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border: border-width border-style border-color;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для свойства border-width применимы теже правила записи значений, что и для свойств padding и margin</w:t>
      </w:r>
    </w:p>
    <w:p w:rsidR="00000000" w:rsidDel="00000000" w:rsidP="00000000" w:rsidRDefault="00000000" w:rsidRPr="00000000">
      <w:pPr>
        <w:pStyle w:val="Heading3"/>
        <w:spacing w:after="220" w:line="360" w:lineRule="auto"/>
        <w:contextualSpacing w:val="0"/>
      </w:pPr>
      <w:bookmarkStart w:colFirst="0" w:colLast="0" w:name="h.mwpe5hekyte" w:id="84"/>
      <w:bookmarkEnd w:id="84"/>
      <w:r w:rsidDel="00000000" w:rsidR="00000000" w:rsidRPr="00000000">
        <w:rPr>
          <w:rtl w:val="0"/>
        </w:rPr>
        <w:t xml:space="preserve">Реализация отступов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Вертикальные интервалы между элементами или логическими блоками страницы реализуем внешним отступом снизу для этих элементов. Это гарантирует, что при добавлении в HTML нового неописанного элемента между ним и предыдущим элементом будет отступ.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Горизонтальные отступы, а также отступы сверху стараемся реализовывать присвоением свойства padding для родительского элемента. Это позволит задать их единожды для всех элементов внутри.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naqfevake1e" w:id="85"/>
      <w:bookmarkEnd w:id="85"/>
      <w:r w:rsidDel="00000000" w:rsidR="00000000" w:rsidRPr="00000000">
        <w:rPr>
          <w:rtl w:val="0"/>
        </w:rPr>
        <w:t xml:space="preserve">CSS Float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 блочные элементы отображаются на странице сверху вниз, а строчные - слева направо в том же порядке в котором они расположены в HTML-коде. При этом все элементы "всплывают" вверх пока не упрутся в предыдущий элемент или границу документа. Такая логика позволяет легко прогнозировать результат вывода элементов и управлять ими.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Порядок вывода элементов на странице и называется "потоком".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позволяет изменить направление "всплытия" на влево(значение left) или вправо (значение right). Это может понадобиться, например, когда слева нужно поместить изображение, которое справа будет обтекать текст или чтобы организовать контент в несколько колонок.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Элемент с заданным свойством float:left или float:right (далее по тексту float-элемент) "всплывает" в указанном направлении и прижимается к границе родителя или документа. При этом, float-элемент вынимается из потока и блок который следует за ним, игнорирует его и всплывает вверх, на его место. При этом содержимое этого блока обтекает float-элемент со свободной стороны.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При использовании float-элементов нужно учитывать ряд нюансов: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Отступы между float-элементом и обтекающем его контентом нужно задавать на float-элемент.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 вертикали float-элементы позиционируется так же, как если бы они был в нормальном потоке (до задания для них свойства float, то есть свойство float не влияет на вертикальное расположение элемента.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Float-элементам, как правило, задают ширину. Это позволят лучше контролировать их поведение.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Если разместить подряд несколько float-элементов они выстроятся в одну строку. Если в первой строке всем не хватит места, они будут переноситься на следующие почти также как и слова в тексте.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float делает строчные элементы блочными и соответственно восприимчивыми к свойствам характерным только для блоков (width, height,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Чтобы запретить обтекание float-элементов, нужно применить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clear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для следующего за ним элемента.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clear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имеет три возможных значения: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left - запрещает обтекать float-элементы с правой стороны.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right - запрещает обтекать float-элементы с левой стороны.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both - запрещает обтекать float-элементы.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Понятие HasLayout введено Microsoft по отношению к браузерам IE. HasLayout определяет способность браузера правильно вычислять размеры блока относительно его содержимого. Но поскольку поведение которое описывает HasLayout частично характерно и для других браузеров, понятие прижилось и будет использоваться нами в отношении всех браузеров.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Обычно браузеры без проблем справляются с этой задачей, если только содержимое блока не является float-элементом(ами).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20" w:line="360" w:lineRule="auto"/>
        <w:contextualSpacing w:val="0"/>
      </w:pPr>
      <w:bookmarkStart w:colFirst="0" w:colLast="0" w:name="h.poayr7eiyk73" w:id="86"/>
      <w:bookmarkEnd w:id="86"/>
      <w:r w:rsidDel="00000000" w:rsidR="00000000" w:rsidRPr="00000000">
        <w:rPr>
          <w:rtl w:val="0"/>
        </w:rPr>
        <w:t xml:space="preserve">CSS-позиционирование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CSS-позиционирование позволяет размещать элементы на странице, задав им точные координаты.  При этом «точкой отсчета» может быть окно браузера, весь документ (тег html), любой родительский элемент или же нормальное положение элемента в потоке. Например, если «точкой отсчета» для позиционируемого логотипа является родительский блок «header», то говорят: «Логотип позиционируется относительно header».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За выбор метода позиционирования отвечает свойство position, которое может принимать четыре значения: static, absolute, relative и fixed.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Координаты позиционируемым элементам задаются свойствами top, right, bottom и left. Left и right задают смещение по оси X, top и bottom по оси Y относительно границ «точки отсчета». Координаты  можно задавать как в абсолютных, так и относительных единицах измерения, при этом значения могут быть как положительными, так и отрицательными. Нельзя задавать два противоположных значения одновременно, например: left и right. В 99% случаев нужно задавать обе координаты – и по Х, и по Y, но возможно и указание только одной из них.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Свойства top, right, bottom и left не работают без указания свойства position.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Не рекомендуется использовать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margin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для указания смещения абсолютно позиционируемых элементов, вместо традиционных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top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bottom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Абсолютное позиционирование применяется в случаях, когда нужно разместить один элемент поверх другого, или при необходимости, чтобы присутствие позиционируемого элемента никак не влияло на положение остальных.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того,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position:relative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, заданный на родительский элемент, устанавливает «точку отсчета» при абсолютном позиционировании (см. шаг position:absolute). Также он необходим для корректной работы свойства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z-index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z-index задает элементу координату по оси Z. Эта ось направлена из глубины монитора к пользователю. Таким образом, чем выше значение z-index, тем ближе элемент находиться к пользователю.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z-index актуально только для позиционируемых элементов. Оно не сработает если для элемента не задано свойство postion со значениями relative, absolute или fixed.</w:t>
      </w:r>
    </w:p>
    <w:p w:rsidR="00000000" w:rsidDel="00000000" w:rsidP="00000000" w:rsidRDefault="00000000" w:rsidRPr="00000000">
      <w:pPr>
        <w:pStyle w:val="Heading2"/>
        <w:spacing w:after="220" w:line="360" w:lineRule="auto"/>
        <w:contextualSpacing w:val="0"/>
      </w:pPr>
      <w:bookmarkStart w:colFirst="0" w:colLast="0" w:name="h.wdycv3c3445v" w:id="87"/>
      <w:bookmarkEnd w:id="87"/>
      <w:r w:rsidDel="00000000" w:rsidR="00000000" w:rsidRPr="00000000">
        <w:rPr>
          <w:rtl w:val="0"/>
        </w:rPr>
        <w:t xml:space="preserve">CSS3 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это новая версия языка CSS, которая придет на смену CSS2.1. В ней появится много новых свойств, которые значительно расширят возможность CSS по оформлению web-страниц. CSS3 позволит разработчикам с помощью CSS-кода реализовывать некоторые вещи, которые ранее требовали использования изображений или JavaScript. Среди них: простая анимация, градиентные заливки, тени и закругленные углы, разбивка текста на колонки, новые типы селекторов и многое другое.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обладает полной обратной совместимостью, поэтому Вы можете использовать все старые свойства наряду с новыми.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Стандарт CSS3 разбит на отдельные модули, многие из которых все еще находятся в разработке, поэтому реализация поддержки свойств сильно зависит от браузеров. Старые браузеры такие как IE7-IE8 не поддерживают большинство свойств CSS3. Ранние версии FF и Safari и Opera могут поддерживать свойства CSS3 только с вендорными префиксами -moz-, -webkit- или -o-. Учитывая это, целесообразно использовать генератор свойств CSS3, который сам подберет корректный набор свойств и префиксов.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На данном этапе мы будем использовать только те возможности CSS3 для которых, существует кросбраузерное решение. В основном это: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border-radius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скругляет углы элементов;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text-shadow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задает тень для текста;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box-shadow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задает тень для элемента;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opacity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задает уровень прозрачности для элемента;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rgba()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зада цвета с определенным уровнем прозрачности;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linear-gradient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создает градиентную заливку;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transform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позволяет трансформировать элемент: маштабировать, поворачивать, искажать;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background-size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регулирует размер фонового изображения;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multiple columns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- позволяет разбить текст на колонки.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opacity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делает блок и его содержимое полупрозрачным.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Основная особенность этого свойства состоит в том, что значение прозрачности действует на все дочерние элементы внутри, а не только на фон. Это значит, что и фон и текст станут полупрозрачными и увеличить уровень прозрачности, добавляя opacity: 1, не получится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Реализовать прозрачность в браузерах IE6-8 можно с помощью фильтра. Фильтры прописываются в отдельном ie.css. Для корректной работы фильтра необходимо задать размер для блока: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filter: alpha(opacity=50); /* IE 6-8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ab/>
        <w:t xml:space="preserve">height:1%;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Обычно по дизайну полупрозрачным должен быть только фон элемента, а текст непрозрачным для сохранения его читабельности. Свойство opacity здесь не подходит, потому что сделает текст внутри элемента также частично прозрачным.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CSS-функция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rgba()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позволяет задавать цвета с определенным уровнем прозрачности для фона, теней, границ и т.д. Рассмотрим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rgba(r, g, b, alfa);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Все элементы HTML изначально являются прямоугольными и в CSS2.1 не было никаких инструментов для изменения геометрии HTML-элементов. Поэтому для реализации блока со скругленными углами приходилось использовать соответствующие фоновые изображения для прямоугольного блока.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CSS3 появилось свойство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 border-radius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которое позволяет скруглять углы HTML-элементам без использования графики. При этом радиус скругления можно задать для всех углов одновременно: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Или для каждого угла в отдельности, начиная с верхнего левого и дальше по часовой стрелке.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Скругления углов могут быть несимметричными: скруглятся сильнее по оси X или Y: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таком случае радиусы скругления по оси X и Y замеряются отдельно, и задаются не одним, а двумя числами через слеш Rx/Ry для каждого угла: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border-radius: 43px/29px 43px/29px 43px/29px 43px/29px;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Предпочтительнее использовать сокращенную запись, но для одного угла можно задать скругление и таким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border-top-left-radius: 16px;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CSS2.1 не было никаких инструментов для создания теней блоков. Поэтому для реализации теней приходилось использовать соответствующие фоны.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CSS3 появилось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box-shadow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, которое позволяет задавать тени для блоков: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-webkit-box-shadow: offX offY blur spread color; /* Safari 5, iOS, Android, Blackberry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box-shadow: offX offY blur spread color;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offX и offY смещение по горизонтали и вертикали соответственно, могут принимать как положительные, так и отрицательные значения; blur - размер тени; spread - насыщенность тени; color - цвет тени, может задаваться как в системе hex: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-webkit-box-shadow: 5px 5px 5px #000;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box-shadow: 5px 5px 5px #000;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 и rgba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-webkit-box-shadow: 5px 5px 5px rgba(0, 0, 0, 0.5);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box-shadow: 5px 5px 5px rgba(0, 0, 0, 0.5);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Детальную информацию о тени блока так же можно найти в редакторе PhotoShop: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http://markupacademy.com/upload/tinymce/userfiles/css3/b-sh-1.png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Где 1 - цвет тени, 2 - прозрачность тени, 3 - направление смещения(работает по принципу солнечных часов), 4 - смещение тени и 5 - размер тени.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Также возможно реализовать внутреннюю тень добавив параметр "inset" в конец строки: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-webkit-box-shadow: 5px 5px 5px rgba(0, 0, 0, 0.5) inset;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box-shadow: 5px 5px 5px rgba(0, 0, 0, 0.5) inset;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Блоку, как и тексту, можно назначить несколько теней одновременно, перечислив их через запятую.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дает нам возможность задать тень для текст. Ранее тень на тексте можно было сохранить только если вырезать его картинкой.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text-shadow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задает внешнюю тень для текста: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.text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text-shadow: offX offY blur color;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Еще одна, ранее недоступная, возможность CSS3 это создание градиентных заливок. Для этих целей предназначены CSS-функциии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 linear-gradient()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radial-gradient()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Реализация градиентов сильно зависит от браузера и требует введения большого количества параметров поэтому целесообразно будет воспользоваться </w:t>
      </w:r>
      <w:hyperlink r:id="rId9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онлайн генератором градиентов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Генератор позволяет вручную настроить цвета и точки перехода. Всю информацию о градиенте можно найти в редакторе PS:http://markupacademy.com/upload/tinymce/userfiles/CSS3/grad5.jpg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Но быстрее и проще импортировать градиент из изображения. Для этого нужно сохранить градиент ввиде однопиксельной полоски в формате png24. И воспользоваться инструментом "Import from image" генератора градиентов:http://markupacademy.com/upload/tinymce/userfiles/css3/css3-6.jpg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Далее в разделе "Preview" нужно выбрать направление градиентной заливки. Отмечаем галочкой пункт "IE9 support". Если необходима поддержка IE6-8 отмечаем галочкой пункт "IE".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http://markupacademy.com/upload/tinymce/userfiles/css3/css3-7.jpg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Копируем получившийся код в CSS-файл.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#1e5799; /* Old browsers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url(data:image/svg+xml;base64,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); /* IE 9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-moz-linear-gradient(top, #1e5799 0%, #2989d8 50%, #207cca 51%, #7db9e8 100%); /* FF3.6+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-webkit-gradient(linear, left top, left bottom, color-stop(0%,#1e5799), color-stop(50%,#2989d8), color-stop(51%,#207cca), color-stop(100%,#7db9e8)); /* Chrome,Safari4+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-webkit-linear-gradient(top, #1e5799 0%,#2989d8 50%,#207cca 51%,#7db9e8 100%); /* Chrome10+,Safari5.1+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-o-linear-gradient(top, #1e5799 0%,#2989d8 50%,#207cca 51%,#7db9e8 100%); /* Opera 11.10+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-ms-linear-gradient(top, #1e5799 0%,#2989d8 50%,#207cca 51%,#7db9e8 100%); /* IE10+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background: linear-gradient(top, #1e5799 0%,#2989d8 50%,#207cca 51%,#7db9e8 100%); /* W3C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В этом коде нужно изменить строку отвечающую за заливку цветом в старых браузерах: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background-color: #1e5799 !important; /* Old browsers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Если на этапе создания градиента был отмечен пункт IE, генератор добавит к коду фильтр, которым реализуется градиент в браузерах IE6-8. Фильтр невалиден и должен выноситься в ie.css. Для корректной работы фильтра элементу нужно задать размер.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/* ie.css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 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filter: progid:DXImageTransform.Microsoft.gradient( startColorstr='#1e5799', endColorstr='#7db9e8',GradientType=0 ); /* IE6-8 */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height:1%;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также позволяет трансформировать объект. Для этой цели служит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transform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Допустимы следующие значения: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scale(0.1-2) - масштабирование;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rotate(deg) - поворот на задданный угол, deg может принимать как положительные так и отрицательные значения;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translate(x,y) - сдвиг по горизонтали/вертикали в px, x и y могут принимать как положительные так и отрицательные значения;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skew(x,y) - скос по горизонтали и/или вертикали, x и y могут принимать как положительные так и отрицательные значения;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Необходимые значения перечисляются в одном свойстве через пробел: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-moz-transform: scale(0.7) rotate(25deg) translateX(0px) translateY(0px) skewX(10deg) skewY(0deg);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-webkit-transform: scale(0.7) rotate(25deg) translateX(0px) translateY(0px) skewX(10deg) skewY(0deg);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-o-transform: scale(0.7) rotate(25deg) translateX(0px) translateY(0px) skewX(10deg) skewY(0deg);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-ms-transform: scale(0.7) rotate(25deg) translateX(0px) translateY(0px) skewX(10deg) skewY(0deg);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transform: scale(0.7) rotate(25deg) translateX(0px) translateY(0px) skewX(10deg) skewY(0deg);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Реализовать трансформацию в браузерах IE7-8 можно только с помощью сложных фильтров для построения которых лучше воспользоваться специальными генераторами: </w:t>
      </w:r>
      <w:hyperlink r:id="rId11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css-transform-generator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или </w:t>
      </w:r>
      <w:hyperlink r:id="rId12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matrix-calculator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 Из-за разницы работы transform и filter в IE может понадобится корректировка положения элемента с помощью magrin или других CSS свойств.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box-sizing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может изменить стандартное поведение блочной модели CSS на более удобное, когда когда padding и border уже включены в указанные в CSS размеры блока.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-moz-box-sizing: border-box;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box-sizing: border-box;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Значение "content-box" переключает блочную модель CSS на стандартное поведение.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box-sizing:border-box облегчает вычисление размеров блоков в резиновых а адаптивных макетах, позволяя не брать в учет внутренние отступы и границы, а также позволяет использовать комбинированные единицы измерения (см. пример).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Еще одно полезное новшество CSS3 это возможность изменять размер фоновых изображений. Свойство </w:t>
      </w: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background-size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позволяет задать размер в пикселях или в процентах от родительского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.logo{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background-size: 100% auto;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.icon{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background-size: 36px 36px;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.box{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ab/>
        <w:t xml:space="preserve">background-size: cover;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Это позволяет, например, использовать одни и теже изображения для десктопной и мобильной версии сайта или реализовывать поддержку Retina дисплеев, но об этом позже.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Так же доступны варианты автоматического вычисления размеров фона: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background-size:cover - масштабирует изображение с сохранением пропорций так, чтобы оно полностью покрыло блок. При этом часть изображения может оказаться за пределами видимости.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background-size:contain - масштабирует изображение с сохранением пропорций таким образом, чтобы картинка целиком поместилась внутрь блока. При этом у части блока может не быть фона.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Но эти способы менее кроссбраузерны.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Старые браузеры не поддерживают большинство свойств CSS3 (см. таблицу).</w:t>
      </w:r>
    </w:p>
    <w:tbl>
      <w:tblPr>
        <w:tblStyle w:val="Table6"/>
        <w:bidi w:val="0"/>
        <w:tblW w:w="9342.857142857141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980"/>
        <w:gridCol w:w="960"/>
        <w:gridCol w:w="780"/>
        <w:gridCol w:w="885"/>
        <w:gridCol w:w="855"/>
        <w:gridCol w:w="765"/>
        <w:gridCol w:w="1335"/>
        <w:gridCol w:w="785.8646616541353"/>
        <w:gridCol w:w="996.9924812030075"/>
        <w:tblGridChange w:id="0">
          <w:tblGrid>
            <w:gridCol w:w="1980"/>
            <w:gridCol w:w="960"/>
            <w:gridCol w:w="780"/>
            <w:gridCol w:w="885"/>
            <w:gridCol w:w="855"/>
            <w:gridCol w:w="765"/>
            <w:gridCol w:w="1335"/>
            <w:gridCol w:w="785.8646616541353"/>
            <w:gridCol w:w="996.992481203007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IE7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IE8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IE9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IE10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FF4+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Safary5+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Chrome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Opera 11+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border-radius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нет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text-shadow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box-shadow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opacity/rgba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font-face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gradient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resize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word-wrap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overflow-x</w:t>
            </w:r>
          </w:p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overflow-y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transform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background-size, background-origin, background-clip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transition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border-image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multiple columns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multiple backgrounds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box-sizing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300" w:line="360" w:lineRule="auto"/>
              <w:contextualSpacing w:val="0"/>
            </w:pPr>
            <w:r w:rsidDel="00000000" w:rsidR="00000000" w:rsidRPr="00000000">
              <w:rPr>
                <w:color w:val="339966"/>
                <w:sz w:val="20"/>
                <w:szCs w:val="20"/>
                <w:highlight w:val="white"/>
                <w:rtl w:val="0"/>
              </w:rPr>
              <w:t xml:space="preserve"> 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да* - возможно реализовать с использованием фильтров.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Но благодаря хорошей обратной совместимости мы можем не переживать об этом и выполнять поддержку старых браузеров по принципу "изящной деградации" - сохранение функциональности в ущерб оформлению. В этом случае, в браузерах которые не поддерживают новые свойства, блоки просто не будут иметь скруглений, теней, их фоны не будут полупрозрачными и т.д., но при этом они будут того же цвета, размера и выполнять туже функцию что и во всех современных браузерах.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По требованию клиента мы можем сохранить некоторые эффекты и для старых браузеров. Мы можем использовать для них отдельный CSS-файл и альтернативные фоновые изображения или воспользоваться фреймверком </w:t>
      </w:r>
      <w:hyperlink r:id="rId13">
        <w:r w:rsidDel="00000000" w:rsidR="00000000" w:rsidRPr="00000000">
          <w:rPr>
            <w:color w:val="207dbe"/>
            <w:sz w:val="20"/>
            <w:szCs w:val="20"/>
            <w:highlight w:val="white"/>
            <w:rtl w:val="0"/>
          </w:rPr>
          <w:t xml:space="preserve">PIE.htc</w:t>
        </w:r>
      </w:hyperlink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(самостоятельно).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Мы расмотрели наиболее кросбраузерные возможности CSS3. Конечно это далеко не полный список возможностей новой редакции CSS, но вполне достаточный для реализации проектов средней сложности.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И если вы все еще думаете, что CSS3 дал нам возможность использовать в проектах тени, скругления и градиенты, задайтесь вопросом: "Могли ли мы раньше использовать в проектах тени, скругления, градиенты и т.д.?" - Конечно ДА! Могли ли мы делать это только средствами CSS? - НЕТ!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Кроме очевидного, CSS3 обладает следующими преимуществами: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Освобождает от необходимости вырезать лишние картинки.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Улучшает читабельность кода, т.к. больше ненужны громоздкие HTML-конструкции с многоярусной вложенностью для реализации теней, скруглений и пр.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Ускоряет работу над проектом и скорость загрузки страницы.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="360" w:lineRule="auto"/>
        <w:ind w:left="720" w:hanging="360"/>
        <w:contextualSpacing w:val="1"/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CSS3 предоставляет много новых инструментов для решения старых задач.</w:t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А углубившись в изучение этой технологии вы быстро поймете что CSS3 это еще и анимация, и 3D моделирование и даже функциональное программирование, но это уже самостоятельн</w:t>
      </w:r>
    </w:p>
    <w:p w:rsidR="00000000" w:rsidDel="00000000" w:rsidP="00000000" w:rsidRDefault="00000000" w:rsidRPr="00000000">
      <w:pPr>
        <w:pStyle w:val="Heading1"/>
        <w:spacing w:after="220" w:line="360" w:lineRule="auto"/>
        <w:contextualSpacing w:val="0"/>
      </w:pPr>
      <w:bookmarkStart w:colFirst="0" w:colLast="0" w:name="h.ttdoicbrit5y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444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mos.aimweb.name/css-transform-generator/" TargetMode="External"/><Relationship Id="rId10" Type="http://schemas.openxmlformats.org/officeDocument/2006/relationships/hyperlink" Target="http://markupacademy.com/upload/tinymce/userfiles/css3/css3-7.jpg" TargetMode="External"/><Relationship Id="rId13" Type="http://schemas.openxmlformats.org/officeDocument/2006/relationships/hyperlink" Target="http://css3pie.com/" TargetMode="External"/><Relationship Id="rId12" Type="http://schemas.openxmlformats.org/officeDocument/2006/relationships/hyperlink" Target="http://www.boogdesign.com/examples/transforms/matrix-calculato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olorzilla.com/gradient-editor//" TargetMode="External"/><Relationship Id="rId5" Type="http://schemas.openxmlformats.org/officeDocument/2006/relationships/hyperlink" Target="http://www.w3.org/TR/xhtml1/DTD/xhtml1-transitional.dtd" TargetMode="External"/><Relationship Id="rId6" Type="http://schemas.openxmlformats.org/officeDocument/2006/relationships/hyperlink" Target="http://www.w3.org/TR/html5/text-level-semantics.html#datetime-value" TargetMode="External"/><Relationship Id="rId7" Type="http://schemas.openxmlformats.org/officeDocument/2006/relationships/hyperlink" Target="https://github.com/aFarkas/html5shiv" TargetMode="External"/><Relationship Id="rId8" Type="http://schemas.openxmlformats.org/officeDocument/2006/relationships/hyperlink" Target="http://markupacademy.com/upload/files/4/9/287/web-safe-fonts.pdf" TargetMode="External"/></Relationships>
</file>