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56B6E" w14:textId="77777777" w:rsidR="003424F8" w:rsidRPr="003A27E4" w:rsidRDefault="003424F8">
      <w:pPr>
        <w:jc w:val="center"/>
        <w:rPr>
          <w:rFonts w:ascii="Arial" w:hAnsi="Arial"/>
          <w:b/>
          <w:sz w:val="28"/>
          <w:szCs w:val="28"/>
          <w:lang w:val="ru-RU"/>
        </w:rPr>
      </w:pPr>
      <w:r>
        <w:rPr>
          <w:rFonts w:ascii="Arial" w:hAnsi="Arial"/>
          <w:b/>
          <w:sz w:val="28"/>
          <w:szCs w:val="28"/>
          <w:lang w:val="ru-RU"/>
        </w:rPr>
        <w:t>Шаира</w:t>
      </w:r>
      <w:r w:rsidRPr="001775DE">
        <w:rPr>
          <w:rFonts w:ascii="Arial" w:hAnsi="Arial"/>
          <w:b/>
          <w:sz w:val="28"/>
          <w:szCs w:val="28"/>
          <w:lang w:val="ru-RU"/>
        </w:rPr>
        <w:t xml:space="preserve"> </w:t>
      </w:r>
      <w:r>
        <w:rPr>
          <w:rFonts w:ascii="Arial" w:hAnsi="Arial"/>
          <w:b/>
          <w:sz w:val="28"/>
          <w:szCs w:val="28"/>
          <w:lang w:val="ru-RU"/>
        </w:rPr>
        <w:t>Рахимова</w:t>
      </w:r>
      <w:r w:rsidR="003A27E4">
        <w:rPr>
          <w:rFonts w:ascii="Arial" w:hAnsi="Arial"/>
          <w:b/>
          <w:sz w:val="28"/>
          <w:szCs w:val="28"/>
          <w:lang w:val="ru-RU"/>
        </w:rPr>
        <w:t xml:space="preserve"> (Ра</w:t>
      </w:r>
      <w:r w:rsidR="003A27E4">
        <w:rPr>
          <w:rFonts w:ascii="Arial" w:hAnsi="Arial"/>
          <w:b/>
          <w:sz w:val="28"/>
          <w:szCs w:val="28"/>
        </w:rPr>
        <w:t>h</w:t>
      </w:r>
      <w:r w:rsidR="003A27E4">
        <w:rPr>
          <w:rFonts w:ascii="Arial" w:hAnsi="Arial"/>
          <w:b/>
          <w:sz w:val="28"/>
          <w:szCs w:val="28"/>
          <w:lang w:val="ru-RU"/>
        </w:rPr>
        <w:t>им)</w:t>
      </w:r>
    </w:p>
    <w:p w14:paraId="007707D9" w14:textId="77777777" w:rsidR="007A46BA" w:rsidRPr="00DF1A40" w:rsidRDefault="007A46BA">
      <w:pPr>
        <w:jc w:val="center"/>
        <w:rPr>
          <w:rFonts w:ascii="Arial" w:hAnsi="Arial"/>
          <w:b/>
          <w:sz w:val="28"/>
          <w:szCs w:val="28"/>
          <w:lang w:val="ru-RU"/>
        </w:rPr>
      </w:pPr>
    </w:p>
    <w:p w14:paraId="7174BBBD" w14:textId="77777777" w:rsidR="007A46BA" w:rsidRPr="005D2E35" w:rsidRDefault="003B35E4" w:rsidP="007A46BA">
      <w:pPr>
        <w:jc w:val="center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Место проживания: </w:t>
      </w:r>
      <w:r w:rsidR="007A46BA" w:rsidRPr="002D25BB">
        <w:rPr>
          <w:rFonts w:ascii="Arial" w:hAnsi="Arial"/>
          <w:lang w:val="ru-RU"/>
        </w:rPr>
        <w:t>г. Астана</w:t>
      </w:r>
      <w:r w:rsidR="000B3E80">
        <w:rPr>
          <w:rFonts w:ascii="Arial" w:hAnsi="Arial"/>
          <w:lang w:val="ru-RU"/>
        </w:rPr>
        <w:t>, Казахстан</w:t>
      </w:r>
    </w:p>
    <w:p w14:paraId="26532C70" w14:textId="77777777" w:rsidR="007A46BA" w:rsidRPr="002D25BB" w:rsidRDefault="009B2264" w:rsidP="007A46BA">
      <w:pPr>
        <w:jc w:val="center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Мобильная с</w:t>
      </w:r>
      <w:r w:rsidR="007A46BA" w:rsidRPr="002D25BB">
        <w:rPr>
          <w:rFonts w:ascii="Arial" w:hAnsi="Arial"/>
          <w:lang w:val="ru-RU"/>
        </w:rPr>
        <w:t>вя</w:t>
      </w:r>
      <w:r w:rsidR="009726BC">
        <w:rPr>
          <w:rFonts w:ascii="Arial" w:hAnsi="Arial"/>
          <w:lang w:val="ru-RU"/>
        </w:rPr>
        <w:t>зь</w:t>
      </w:r>
      <w:r w:rsidR="00E7546A">
        <w:rPr>
          <w:rFonts w:ascii="Arial" w:hAnsi="Arial"/>
          <w:lang w:val="ru-RU"/>
        </w:rPr>
        <w:t>:</w:t>
      </w:r>
      <w:r w:rsidR="009726BC">
        <w:rPr>
          <w:rFonts w:ascii="Arial" w:hAnsi="Arial"/>
          <w:lang w:val="ru-RU"/>
        </w:rPr>
        <w:t xml:space="preserve"> +7 7018388099</w:t>
      </w:r>
    </w:p>
    <w:p w14:paraId="5FDC7D68" w14:textId="77777777" w:rsidR="007A46BA" w:rsidRPr="00DF1A40" w:rsidRDefault="007A46BA" w:rsidP="007A46BA">
      <w:pPr>
        <w:jc w:val="center"/>
        <w:rPr>
          <w:rFonts w:ascii="Arial" w:hAnsi="Arial"/>
          <w:lang w:val="ru-RU"/>
        </w:rPr>
      </w:pPr>
      <w:r w:rsidRPr="002D25BB">
        <w:rPr>
          <w:rFonts w:ascii="Arial" w:hAnsi="Arial"/>
        </w:rPr>
        <w:t>E</w:t>
      </w:r>
      <w:r w:rsidR="005F1224" w:rsidRPr="00DF1A40">
        <w:rPr>
          <w:rFonts w:ascii="Arial" w:hAnsi="Arial"/>
          <w:lang w:val="ru-RU"/>
        </w:rPr>
        <w:t>-</w:t>
      </w:r>
      <w:r w:rsidRPr="002D25BB">
        <w:rPr>
          <w:rFonts w:ascii="Arial" w:hAnsi="Arial"/>
        </w:rPr>
        <w:t>mai</w:t>
      </w:r>
      <w:r w:rsidR="00BB4ED2">
        <w:rPr>
          <w:rFonts w:ascii="Arial" w:hAnsi="Arial"/>
        </w:rPr>
        <w:t>l</w:t>
      </w:r>
      <w:r w:rsidR="00BB4ED2" w:rsidRPr="00DF1A40">
        <w:rPr>
          <w:rFonts w:ascii="Arial" w:hAnsi="Arial"/>
          <w:lang w:val="ru-RU"/>
        </w:rPr>
        <w:t>:</w:t>
      </w:r>
      <w:r w:rsidR="003832F4" w:rsidRPr="00DF1A40">
        <w:rPr>
          <w:rFonts w:ascii="Arial" w:hAnsi="Arial"/>
          <w:lang w:val="ru-RU"/>
        </w:rPr>
        <w:t xml:space="preserve"> </w:t>
      </w:r>
      <w:r w:rsidR="00DA7A84" w:rsidRPr="00DF1A40">
        <w:rPr>
          <w:rFonts w:ascii="Arial" w:hAnsi="Arial"/>
          <w:lang w:val="ru-RU"/>
        </w:rPr>
        <w:t xml:space="preserve"> </w:t>
      </w:r>
      <w:hyperlink r:id="rId5" w:history="1">
        <w:r w:rsidR="003832F4" w:rsidRPr="00A97D0A">
          <w:rPr>
            <w:rStyle w:val="a6"/>
            <w:rFonts w:ascii="Arial" w:hAnsi="Arial"/>
            <w:lang w:val="en-US"/>
          </w:rPr>
          <w:t>shaira</w:t>
        </w:r>
        <w:r w:rsidR="003832F4" w:rsidRPr="00DF1A40">
          <w:rPr>
            <w:rStyle w:val="a6"/>
            <w:rFonts w:ascii="Arial" w:hAnsi="Arial"/>
          </w:rPr>
          <w:t>.</w:t>
        </w:r>
        <w:r w:rsidR="003832F4" w:rsidRPr="00A97D0A">
          <w:rPr>
            <w:rStyle w:val="a6"/>
            <w:rFonts w:ascii="Arial" w:hAnsi="Arial"/>
            <w:lang w:val="en-US"/>
          </w:rPr>
          <w:t>rakhimova</w:t>
        </w:r>
        <w:r w:rsidR="003832F4" w:rsidRPr="00DF1A40">
          <w:rPr>
            <w:rStyle w:val="a6"/>
            <w:rFonts w:ascii="Arial" w:hAnsi="Arial"/>
          </w:rPr>
          <w:t>@</w:t>
        </w:r>
        <w:r w:rsidR="003832F4" w:rsidRPr="00A97D0A">
          <w:rPr>
            <w:rStyle w:val="a6"/>
            <w:rFonts w:ascii="Arial" w:hAnsi="Arial"/>
            <w:lang w:val="en-US"/>
          </w:rPr>
          <w:t>gmail</w:t>
        </w:r>
        <w:r w:rsidR="003832F4" w:rsidRPr="00DF1A40">
          <w:rPr>
            <w:rStyle w:val="a6"/>
            <w:rFonts w:ascii="Arial" w:hAnsi="Arial"/>
          </w:rPr>
          <w:t>.</w:t>
        </w:r>
        <w:r w:rsidR="003832F4" w:rsidRPr="00A97D0A">
          <w:rPr>
            <w:rStyle w:val="a6"/>
            <w:rFonts w:ascii="Arial" w:hAnsi="Arial"/>
            <w:lang w:val="en-US"/>
          </w:rPr>
          <w:t>com</w:t>
        </w:r>
      </w:hyperlink>
      <w:r w:rsidR="003832F4" w:rsidRPr="00DF1A40">
        <w:rPr>
          <w:rFonts w:ascii="Arial" w:hAnsi="Arial"/>
          <w:lang w:val="ru-RU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974"/>
      </w:tblGrid>
      <w:tr w:rsidR="007A46BA" w:rsidRPr="006C0E74" w14:paraId="7F3CDC31" w14:textId="77777777" w:rsidTr="002D25BB">
        <w:tc>
          <w:tcPr>
            <w:tcW w:w="8974" w:type="dxa"/>
            <w:tcBorders>
              <w:top w:val="double" w:sz="1" w:space="0" w:color="000000"/>
            </w:tcBorders>
          </w:tcPr>
          <w:p w14:paraId="28C3EBE1" w14:textId="77777777" w:rsidR="007A46BA" w:rsidRPr="00DF1A40" w:rsidRDefault="007A46BA" w:rsidP="007A46BA">
            <w:pPr>
              <w:jc w:val="center"/>
              <w:rPr>
                <w:rFonts w:ascii="Arial" w:hAnsi="Arial"/>
                <w:b/>
                <w:lang w:val="ru-RU"/>
              </w:rPr>
            </w:pPr>
          </w:p>
        </w:tc>
      </w:tr>
    </w:tbl>
    <w:p w14:paraId="5CD8529D" w14:textId="3AD7EABE" w:rsidR="00D415BD" w:rsidRPr="00AA39BC" w:rsidRDefault="00A46744" w:rsidP="00807809">
      <w:pPr>
        <w:rPr>
          <w:rFonts w:ascii="Arial" w:hAnsi="Arial"/>
          <w:b/>
          <w:sz w:val="22"/>
          <w:szCs w:val="22"/>
          <w:lang w:val="ru-RU"/>
        </w:rPr>
      </w:pPr>
      <w:r>
        <w:rPr>
          <w:rFonts w:ascii="Arial" w:hAnsi="Arial"/>
          <w:b/>
          <w:sz w:val="22"/>
          <w:szCs w:val="22"/>
          <w:lang w:val="ru-RU"/>
        </w:rPr>
        <w:t xml:space="preserve">Специалист по </w:t>
      </w:r>
      <w:r w:rsidR="00DF1A40">
        <w:rPr>
          <w:rFonts w:ascii="Arial" w:hAnsi="Arial"/>
          <w:b/>
          <w:sz w:val="22"/>
          <w:szCs w:val="22"/>
          <w:lang w:val="ru-RU"/>
        </w:rPr>
        <w:t>С</w:t>
      </w:r>
      <w:r>
        <w:rPr>
          <w:rFonts w:ascii="Arial" w:hAnsi="Arial"/>
          <w:b/>
          <w:sz w:val="22"/>
          <w:szCs w:val="22"/>
          <w:lang w:val="ru-RU"/>
        </w:rPr>
        <w:t>вязям с общественностью</w:t>
      </w:r>
      <w:r w:rsidR="00DF1A40">
        <w:rPr>
          <w:rFonts w:ascii="Arial" w:hAnsi="Arial"/>
          <w:b/>
          <w:sz w:val="22"/>
          <w:szCs w:val="22"/>
          <w:lang w:val="ru-RU"/>
        </w:rPr>
        <w:t xml:space="preserve"> (</w:t>
      </w:r>
      <w:r w:rsidR="00DF1A40">
        <w:rPr>
          <w:rFonts w:ascii="Arial" w:hAnsi="Arial"/>
          <w:b/>
          <w:sz w:val="22"/>
          <w:szCs w:val="22"/>
        </w:rPr>
        <w:t>PR</w:t>
      </w:r>
      <w:r w:rsidR="00DF1A40" w:rsidRPr="00DF1A40">
        <w:rPr>
          <w:rFonts w:ascii="Arial" w:hAnsi="Arial"/>
          <w:b/>
          <w:sz w:val="22"/>
          <w:szCs w:val="22"/>
          <w:lang w:val="ru-RU"/>
        </w:rPr>
        <w:t>)</w:t>
      </w:r>
      <w:r>
        <w:rPr>
          <w:rFonts w:ascii="Arial" w:hAnsi="Arial"/>
          <w:b/>
          <w:sz w:val="22"/>
          <w:szCs w:val="22"/>
          <w:lang w:val="ru-RU"/>
        </w:rPr>
        <w:t xml:space="preserve">, </w:t>
      </w:r>
      <w:r w:rsidR="00663E62">
        <w:rPr>
          <w:rFonts w:ascii="Arial" w:hAnsi="Arial"/>
          <w:b/>
          <w:sz w:val="22"/>
          <w:szCs w:val="22"/>
          <w:lang w:val="ru-RU"/>
        </w:rPr>
        <w:t xml:space="preserve">внешним </w:t>
      </w:r>
      <w:r>
        <w:rPr>
          <w:rFonts w:ascii="Arial" w:hAnsi="Arial"/>
          <w:b/>
          <w:sz w:val="22"/>
          <w:szCs w:val="22"/>
          <w:lang w:val="ru-RU"/>
        </w:rPr>
        <w:t xml:space="preserve">коммуникациям, </w:t>
      </w:r>
      <w:r w:rsidR="00FD66EA">
        <w:rPr>
          <w:rFonts w:ascii="Arial" w:hAnsi="Arial"/>
          <w:b/>
          <w:sz w:val="22"/>
          <w:szCs w:val="22"/>
          <w:lang w:val="ru-RU"/>
        </w:rPr>
        <w:t>международным отношениям</w:t>
      </w:r>
      <w:r w:rsidR="00AA39BC">
        <w:rPr>
          <w:rFonts w:ascii="Arial" w:hAnsi="Arial"/>
          <w:b/>
          <w:sz w:val="22"/>
          <w:szCs w:val="22"/>
          <w:lang w:val="ru-RU"/>
        </w:rPr>
        <w:t>.</w:t>
      </w:r>
      <w:r w:rsidR="00DF1A40" w:rsidRPr="00DF1A40">
        <w:rPr>
          <w:rFonts w:ascii="Arial" w:hAnsi="Arial"/>
          <w:b/>
          <w:sz w:val="22"/>
          <w:szCs w:val="22"/>
          <w:lang w:val="ru-RU"/>
        </w:rPr>
        <w:t xml:space="preserve"> </w:t>
      </w:r>
      <w:r w:rsidR="00AA39BC">
        <w:rPr>
          <w:rFonts w:ascii="Arial" w:hAnsi="Arial"/>
          <w:b/>
          <w:sz w:val="22"/>
          <w:szCs w:val="22"/>
          <w:lang w:val="ru-RU"/>
        </w:rPr>
        <w:t>Нетворкинг</w:t>
      </w:r>
      <w:r w:rsidR="00FF2F52" w:rsidRPr="00DF1A40">
        <w:rPr>
          <w:rFonts w:ascii="Arial" w:hAnsi="Arial"/>
          <w:b/>
          <w:sz w:val="22"/>
          <w:szCs w:val="22"/>
          <w:lang w:val="ru-RU"/>
        </w:rPr>
        <w:t>.</w:t>
      </w:r>
      <w:r w:rsidR="00AA39BC">
        <w:rPr>
          <w:rFonts w:ascii="Arial" w:hAnsi="Arial"/>
          <w:b/>
          <w:sz w:val="22"/>
          <w:szCs w:val="22"/>
          <w:lang w:val="ru-RU"/>
        </w:rPr>
        <w:t xml:space="preserve"> </w:t>
      </w:r>
      <w:r w:rsidR="00A34346" w:rsidRPr="00DF1A40">
        <w:rPr>
          <w:rFonts w:ascii="Arial" w:hAnsi="Arial"/>
          <w:b/>
          <w:sz w:val="22"/>
          <w:szCs w:val="22"/>
          <w:lang w:val="ru-RU"/>
        </w:rPr>
        <w:t>К</w:t>
      </w:r>
      <w:r w:rsidR="00AA39BC">
        <w:rPr>
          <w:rFonts w:ascii="Arial" w:hAnsi="Arial"/>
          <w:b/>
          <w:sz w:val="22"/>
          <w:szCs w:val="22"/>
          <w:lang w:val="ru-RU"/>
        </w:rPr>
        <w:t>онсалтинг</w:t>
      </w:r>
      <w:r w:rsidR="00DF1A40">
        <w:rPr>
          <w:rFonts w:ascii="Arial" w:hAnsi="Arial"/>
          <w:b/>
          <w:sz w:val="22"/>
          <w:szCs w:val="22"/>
          <w:lang w:val="ru-RU"/>
        </w:rPr>
        <w:t>, управление проектами</w:t>
      </w:r>
      <w:r w:rsidR="00E07FF8">
        <w:rPr>
          <w:rFonts w:ascii="Arial" w:hAnsi="Arial"/>
          <w:b/>
          <w:sz w:val="22"/>
          <w:szCs w:val="22"/>
          <w:lang w:val="ru-RU"/>
        </w:rPr>
        <w:t>. Личный бренд</w:t>
      </w:r>
    </w:p>
    <w:p w14:paraId="71E632D0" w14:textId="77777777" w:rsidR="00247F80" w:rsidRDefault="00247F80" w:rsidP="00807809">
      <w:pPr>
        <w:rPr>
          <w:rFonts w:ascii="Arial" w:hAnsi="Arial"/>
          <w:b/>
          <w:sz w:val="22"/>
          <w:szCs w:val="22"/>
          <w:lang w:val="ru-RU"/>
        </w:rPr>
      </w:pPr>
    </w:p>
    <w:p w14:paraId="3E342D4E" w14:textId="77777777" w:rsidR="00DF1A40" w:rsidRDefault="00DF1A40" w:rsidP="00807809">
      <w:pPr>
        <w:rPr>
          <w:rFonts w:ascii="Arial" w:hAnsi="Arial"/>
          <w:b/>
          <w:sz w:val="22"/>
          <w:szCs w:val="22"/>
          <w:lang w:val="ru-RU"/>
        </w:rPr>
      </w:pPr>
    </w:p>
    <w:p w14:paraId="05D55098" w14:textId="77777777" w:rsidR="00DF1A40" w:rsidRDefault="00DF1A40" w:rsidP="00807809">
      <w:pPr>
        <w:rPr>
          <w:rFonts w:ascii="Arial" w:hAnsi="Arial"/>
          <w:b/>
          <w:sz w:val="22"/>
          <w:szCs w:val="22"/>
          <w:lang w:val="ru-RU"/>
        </w:rPr>
      </w:pPr>
    </w:p>
    <w:p w14:paraId="27385757" w14:textId="08554C19" w:rsidR="003A27E4" w:rsidRPr="006C0E74" w:rsidRDefault="00DF1A40" w:rsidP="00807809">
      <w:pPr>
        <w:rPr>
          <w:rFonts w:ascii="Arial" w:hAnsi="Arial"/>
          <w:b/>
          <w:sz w:val="22"/>
          <w:szCs w:val="22"/>
          <w:lang w:val="ru-RU"/>
        </w:rPr>
      </w:pPr>
      <w:r>
        <w:rPr>
          <w:rFonts w:ascii="Arial" w:hAnsi="Arial"/>
          <w:b/>
          <w:sz w:val="22"/>
          <w:szCs w:val="22"/>
          <w:lang w:val="ru-RU"/>
        </w:rPr>
        <w:t xml:space="preserve">Настоящее время: Консультант по </w:t>
      </w:r>
      <w:r>
        <w:rPr>
          <w:rFonts w:ascii="Arial" w:hAnsi="Arial"/>
          <w:b/>
          <w:sz w:val="22"/>
          <w:szCs w:val="22"/>
        </w:rPr>
        <w:t>PR</w:t>
      </w:r>
      <w:r w:rsidR="006C0E74">
        <w:rPr>
          <w:rFonts w:ascii="Arial" w:hAnsi="Arial"/>
          <w:b/>
          <w:sz w:val="22"/>
          <w:szCs w:val="22"/>
          <w:lang w:val="ru-RU"/>
        </w:rPr>
        <w:t>,</w:t>
      </w:r>
      <w:r w:rsidR="00E07FF8">
        <w:rPr>
          <w:rFonts w:ascii="Arial" w:hAnsi="Arial"/>
          <w:b/>
          <w:sz w:val="22"/>
          <w:szCs w:val="22"/>
          <w:lang w:val="ru-RU"/>
        </w:rPr>
        <w:t xml:space="preserve"> внешним связям,</w:t>
      </w:r>
      <w:r w:rsidR="006C0E74">
        <w:rPr>
          <w:rFonts w:ascii="Arial" w:hAnsi="Arial"/>
          <w:b/>
          <w:sz w:val="22"/>
          <w:szCs w:val="22"/>
          <w:lang w:val="ru-RU"/>
        </w:rPr>
        <w:t xml:space="preserve"> эксперт</w:t>
      </w:r>
      <w:r w:rsidR="00E07FF8">
        <w:rPr>
          <w:rFonts w:ascii="Arial" w:hAnsi="Arial"/>
          <w:b/>
          <w:sz w:val="22"/>
          <w:szCs w:val="22"/>
          <w:lang w:val="ru-RU"/>
        </w:rPr>
        <w:t>. Ведение и сопровождение проектов, мероприятий, частных запросов</w:t>
      </w:r>
      <w:bookmarkStart w:id="0" w:name="_GoBack"/>
      <w:bookmarkEnd w:id="0"/>
    </w:p>
    <w:p w14:paraId="7DDD45C9" w14:textId="77777777" w:rsidR="00DF1A40" w:rsidRDefault="00DF1A40" w:rsidP="00807809">
      <w:pPr>
        <w:rPr>
          <w:rFonts w:ascii="Arial" w:hAnsi="Arial"/>
          <w:b/>
          <w:sz w:val="22"/>
          <w:szCs w:val="22"/>
          <w:lang w:val="ru-RU"/>
        </w:rPr>
      </w:pPr>
    </w:p>
    <w:p w14:paraId="377B6F29" w14:textId="418A9E07" w:rsidR="00E7546A" w:rsidRPr="00AA39BC" w:rsidRDefault="00E7546A" w:rsidP="00807809">
      <w:pPr>
        <w:rPr>
          <w:rFonts w:ascii="Arial" w:hAnsi="Arial"/>
          <w:b/>
          <w:sz w:val="22"/>
          <w:szCs w:val="22"/>
          <w:lang w:val="ru-RU"/>
        </w:rPr>
      </w:pPr>
      <w:r>
        <w:rPr>
          <w:rFonts w:ascii="Arial" w:hAnsi="Arial"/>
          <w:b/>
          <w:sz w:val="22"/>
          <w:szCs w:val="22"/>
          <w:lang w:val="ru-RU"/>
        </w:rPr>
        <w:t>2022</w:t>
      </w:r>
      <w:r w:rsidR="00AA39BC">
        <w:rPr>
          <w:rFonts w:ascii="Arial" w:hAnsi="Arial"/>
          <w:b/>
          <w:sz w:val="22"/>
          <w:szCs w:val="22"/>
          <w:lang w:val="ru-RU"/>
        </w:rPr>
        <w:t xml:space="preserve"> – 2023</w:t>
      </w:r>
      <w:r>
        <w:rPr>
          <w:rFonts w:ascii="Arial" w:hAnsi="Arial"/>
          <w:b/>
          <w:sz w:val="22"/>
          <w:szCs w:val="22"/>
          <w:lang w:val="ru-RU"/>
        </w:rPr>
        <w:t xml:space="preserve">: Национальное агентство по развитию инноваций </w:t>
      </w:r>
      <w:proofErr w:type="spellStart"/>
      <w:r>
        <w:rPr>
          <w:rFonts w:ascii="Arial" w:hAnsi="Arial"/>
          <w:b/>
          <w:sz w:val="22"/>
          <w:szCs w:val="22"/>
        </w:rPr>
        <w:t>QazInnovations</w:t>
      </w:r>
      <w:proofErr w:type="spellEnd"/>
    </w:p>
    <w:p w14:paraId="15644779" w14:textId="77777777" w:rsidR="00E7546A" w:rsidRDefault="00E7546A" w:rsidP="00E7546A">
      <w:pPr>
        <w:ind w:left="720"/>
        <w:rPr>
          <w:rFonts w:ascii="Arial" w:hAnsi="Arial"/>
          <w:b/>
          <w:sz w:val="22"/>
          <w:szCs w:val="22"/>
          <w:lang w:val="ru-RU"/>
        </w:rPr>
      </w:pPr>
    </w:p>
    <w:p w14:paraId="43169CB0" w14:textId="77777777" w:rsidR="00E7546A" w:rsidRPr="00E7546A" w:rsidRDefault="00E7546A" w:rsidP="00E7546A">
      <w:pPr>
        <w:numPr>
          <w:ilvl w:val="0"/>
          <w:numId w:val="30"/>
        </w:numPr>
        <w:rPr>
          <w:rFonts w:ascii="Arial" w:hAnsi="Arial"/>
          <w:i/>
          <w:sz w:val="22"/>
          <w:szCs w:val="22"/>
          <w:lang w:val="ru-RU"/>
        </w:rPr>
      </w:pPr>
      <w:r w:rsidRPr="00E7546A">
        <w:rPr>
          <w:rFonts w:ascii="Arial" w:hAnsi="Arial"/>
          <w:i/>
          <w:sz w:val="22"/>
          <w:szCs w:val="22"/>
          <w:lang w:val="ru-RU"/>
        </w:rPr>
        <w:t>Специалист по связям с общественностью и коммуникациям</w:t>
      </w:r>
    </w:p>
    <w:p w14:paraId="5585DA76" w14:textId="77777777" w:rsidR="00E7546A" w:rsidRPr="00E7546A" w:rsidRDefault="00E7546A" w:rsidP="00E7546A">
      <w:pPr>
        <w:numPr>
          <w:ilvl w:val="0"/>
          <w:numId w:val="30"/>
        </w:numPr>
        <w:rPr>
          <w:rFonts w:ascii="Arial" w:hAnsi="Arial"/>
          <w:i/>
          <w:sz w:val="22"/>
          <w:szCs w:val="22"/>
          <w:lang w:val="ru-RU"/>
        </w:rPr>
      </w:pPr>
      <w:r w:rsidRPr="00E7546A">
        <w:rPr>
          <w:rFonts w:ascii="Arial" w:hAnsi="Arial"/>
          <w:i/>
          <w:sz w:val="22"/>
          <w:szCs w:val="22"/>
          <w:lang w:val="ru-RU"/>
        </w:rPr>
        <w:t>Пресс-секретарь</w:t>
      </w:r>
    </w:p>
    <w:p w14:paraId="0B1AC87F" w14:textId="77777777" w:rsidR="00E7546A" w:rsidRPr="00E7546A" w:rsidRDefault="00E7546A" w:rsidP="00807809">
      <w:pPr>
        <w:rPr>
          <w:rFonts w:ascii="Arial" w:hAnsi="Arial"/>
          <w:i/>
          <w:sz w:val="22"/>
          <w:szCs w:val="22"/>
          <w:lang w:val="ru-RU"/>
        </w:rPr>
      </w:pPr>
    </w:p>
    <w:p w14:paraId="1D8A6BA2" w14:textId="77777777" w:rsidR="00247F80" w:rsidRPr="00247F80" w:rsidRDefault="00247F80" w:rsidP="00807809">
      <w:pPr>
        <w:rPr>
          <w:rFonts w:ascii="Arial" w:hAnsi="Arial"/>
          <w:b/>
          <w:sz w:val="22"/>
          <w:szCs w:val="22"/>
          <w:lang w:val="ru-RU"/>
        </w:rPr>
      </w:pPr>
    </w:p>
    <w:p w14:paraId="624FE1DE" w14:textId="77777777" w:rsidR="00663E62" w:rsidRPr="00BB4ED2" w:rsidRDefault="001676EB" w:rsidP="00807809">
      <w:pPr>
        <w:rPr>
          <w:rFonts w:ascii="Arial" w:hAnsi="Arial"/>
          <w:b/>
          <w:i/>
          <w:sz w:val="22"/>
          <w:szCs w:val="22"/>
          <w:lang w:val="ru-RU"/>
        </w:rPr>
      </w:pPr>
      <w:r w:rsidRPr="00BB4ED2">
        <w:rPr>
          <w:rFonts w:ascii="Arial" w:hAnsi="Arial"/>
          <w:b/>
          <w:sz w:val="22"/>
          <w:szCs w:val="22"/>
          <w:lang w:val="ru-RU"/>
        </w:rPr>
        <w:t>2019</w:t>
      </w:r>
      <w:r w:rsidR="00BB4ED2">
        <w:rPr>
          <w:rFonts w:ascii="Arial" w:hAnsi="Arial"/>
          <w:b/>
          <w:sz w:val="22"/>
          <w:szCs w:val="22"/>
          <w:lang w:val="ru-RU"/>
        </w:rPr>
        <w:t>-</w:t>
      </w:r>
      <w:r w:rsidRPr="00BB4ED2">
        <w:rPr>
          <w:rFonts w:ascii="Arial" w:hAnsi="Arial"/>
          <w:b/>
          <w:sz w:val="22"/>
          <w:szCs w:val="22"/>
          <w:lang w:val="ru-RU"/>
        </w:rPr>
        <w:t>202</w:t>
      </w:r>
      <w:r w:rsidR="00BB4ED2">
        <w:rPr>
          <w:rFonts w:ascii="Arial" w:hAnsi="Arial"/>
          <w:b/>
          <w:sz w:val="22"/>
          <w:szCs w:val="22"/>
          <w:lang w:val="ru-RU"/>
        </w:rPr>
        <w:t>2</w:t>
      </w:r>
      <w:r w:rsidR="00247F80">
        <w:rPr>
          <w:rFonts w:ascii="Arial" w:hAnsi="Arial"/>
          <w:b/>
          <w:sz w:val="22"/>
          <w:szCs w:val="22"/>
          <w:lang w:val="ru-RU"/>
        </w:rPr>
        <w:t>:</w:t>
      </w:r>
      <w:r w:rsidR="00BB4ED2">
        <w:rPr>
          <w:rFonts w:ascii="Arial" w:hAnsi="Arial"/>
          <w:b/>
          <w:sz w:val="22"/>
          <w:szCs w:val="22"/>
          <w:lang w:val="ru-RU"/>
        </w:rPr>
        <w:t xml:space="preserve"> </w:t>
      </w:r>
      <w:r w:rsidR="00E941C2">
        <w:rPr>
          <w:rFonts w:ascii="Arial" w:hAnsi="Arial"/>
          <w:b/>
          <w:i/>
          <w:sz w:val="22"/>
          <w:szCs w:val="22"/>
          <w:lang w:val="ru-RU"/>
        </w:rPr>
        <w:t>У</w:t>
      </w:r>
      <w:r w:rsidR="00BB4ED2" w:rsidRPr="00BB4ED2">
        <w:rPr>
          <w:rFonts w:ascii="Arial" w:hAnsi="Arial"/>
          <w:b/>
          <w:i/>
          <w:sz w:val="22"/>
          <w:szCs w:val="22"/>
          <w:lang w:val="ru-RU"/>
        </w:rPr>
        <w:t xml:space="preserve">частие в </w:t>
      </w:r>
      <w:r w:rsidR="003A27E4">
        <w:rPr>
          <w:rFonts w:ascii="Arial" w:hAnsi="Arial"/>
          <w:b/>
          <w:i/>
          <w:sz w:val="22"/>
          <w:szCs w:val="22"/>
          <w:lang w:val="ru-RU"/>
        </w:rPr>
        <w:t xml:space="preserve">частном </w:t>
      </w:r>
      <w:r w:rsidR="00BB4ED2" w:rsidRPr="00BB4ED2">
        <w:rPr>
          <w:rFonts w:ascii="Arial" w:hAnsi="Arial"/>
          <w:b/>
          <w:i/>
          <w:sz w:val="22"/>
          <w:szCs w:val="22"/>
          <w:lang w:val="ru-RU"/>
        </w:rPr>
        <w:t xml:space="preserve">социальном проекте, консалтинг в </w:t>
      </w:r>
      <w:r w:rsidR="00BB4ED2" w:rsidRPr="00BB4ED2">
        <w:rPr>
          <w:rFonts w:ascii="Arial" w:hAnsi="Arial"/>
          <w:b/>
          <w:i/>
          <w:sz w:val="22"/>
          <w:szCs w:val="22"/>
        </w:rPr>
        <w:t>PR</w:t>
      </w:r>
      <w:r w:rsidR="00BB4ED2" w:rsidRPr="00BB4ED2">
        <w:rPr>
          <w:rFonts w:ascii="Arial" w:hAnsi="Arial"/>
          <w:b/>
          <w:i/>
          <w:sz w:val="22"/>
          <w:szCs w:val="22"/>
          <w:lang w:val="ru-RU"/>
        </w:rPr>
        <w:t xml:space="preserve"> &amp; образовательной сферах</w:t>
      </w:r>
    </w:p>
    <w:p w14:paraId="2D98EE72" w14:textId="77777777" w:rsidR="00663E62" w:rsidRPr="00E941C2" w:rsidRDefault="00663E62" w:rsidP="00663E62">
      <w:pPr>
        <w:ind w:left="1764"/>
        <w:rPr>
          <w:rFonts w:ascii="Arial" w:hAnsi="Arial"/>
          <w:b/>
          <w:i/>
          <w:sz w:val="22"/>
          <w:szCs w:val="22"/>
          <w:lang w:val="ru-RU"/>
        </w:rPr>
      </w:pPr>
    </w:p>
    <w:p w14:paraId="5F005B5C" w14:textId="77777777" w:rsidR="00D415BD" w:rsidRDefault="00663E62" w:rsidP="00807809">
      <w:pPr>
        <w:rPr>
          <w:rFonts w:ascii="Arial" w:hAnsi="Arial"/>
          <w:b/>
          <w:sz w:val="22"/>
          <w:szCs w:val="22"/>
          <w:lang w:val="ru-RU"/>
        </w:rPr>
      </w:pPr>
      <w:r>
        <w:rPr>
          <w:rFonts w:ascii="Arial" w:hAnsi="Arial"/>
          <w:b/>
          <w:sz w:val="22"/>
          <w:szCs w:val="22"/>
          <w:lang w:val="ru-RU"/>
        </w:rPr>
        <w:t>2018-2019:</w:t>
      </w:r>
      <w:r w:rsidR="00D415BD">
        <w:rPr>
          <w:rFonts w:ascii="Arial" w:hAnsi="Arial"/>
          <w:b/>
          <w:sz w:val="22"/>
          <w:szCs w:val="22"/>
          <w:lang w:val="ru-RU"/>
        </w:rPr>
        <w:t xml:space="preserve"> Республиканская общественно-политическая газета ЛИТЕР</w:t>
      </w:r>
    </w:p>
    <w:p w14:paraId="2BBDD15C" w14:textId="77777777" w:rsidR="00D415BD" w:rsidRDefault="009B2264" w:rsidP="00D415BD">
      <w:pPr>
        <w:numPr>
          <w:ilvl w:val="0"/>
          <w:numId w:val="23"/>
        </w:numPr>
        <w:rPr>
          <w:rFonts w:ascii="Arial" w:hAnsi="Arial"/>
          <w:i/>
          <w:sz w:val="22"/>
          <w:szCs w:val="22"/>
          <w:lang w:val="ru-RU"/>
        </w:rPr>
      </w:pPr>
      <w:r w:rsidRPr="00E7546A">
        <w:rPr>
          <w:rFonts w:ascii="Arial" w:hAnsi="Arial"/>
          <w:i/>
          <w:sz w:val="22"/>
          <w:szCs w:val="22"/>
          <w:lang w:val="ru-RU"/>
        </w:rPr>
        <w:t>Редактор-корректор</w:t>
      </w:r>
    </w:p>
    <w:p w14:paraId="2C157058" w14:textId="77777777" w:rsidR="00AA39BC" w:rsidRPr="00E7546A" w:rsidRDefault="00AA39BC" w:rsidP="00D415BD">
      <w:pPr>
        <w:numPr>
          <w:ilvl w:val="0"/>
          <w:numId w:val="23"/>
        </w:numPr>
        <w:rPr>
          <w:rFonts w:ascii="Arial" w:hAnsi="Arial"/>
          <w:i/>
          <w:sz w:val="22"/>
          <w:szCs w:val="22"/>
          <w:lang w:val="ru-RU"/>
        </w:rPr>
      </w:pPr>
      <w:r>
        <w:rPr>
          <w:rFonts w:ascii="Arial" w:hAnsi="Arial"/>
          <w:i/>
          <w:sz w:val="22"/>
          <w:szCs w:val="22"/>
          <w:lang w:val="ru-RU"/>
        </w:rPr>
        <w:t>Журналист</w:t>
      </w:r>
    </w:p>
    <w:p w14:paraId="4D83A31B" w14:textId="77777777" w:rsidR="00A46744" w:rsidRPr="00E7546A" w:rsidRDefault="00A46744" w:rsidP="00807809">
      <w:pPr>
        <w:rPr>
          <w:rFonts w:ascii="Arial" w:hAnsi="Arial"/>
          <w:i/>
          <w:sz w:val="22"/>
          <w:szCs w:val="22"/>
          <w:lang w:val="ru-RU"/>
        </w:rPr>
      </w:pPr>
    </w:p>
    <w:p w14:paraId="4E15130E" w14:textId="77777777" w:rsidR="00A46744" w:rsidRPr="00A46744" w:rsidRDefault="00A46744" w:rsidP="00807809">
      <w:pPr>
        <w:rPr>
          <w:rFonts w:ascii="Arial" w:hAnsi="Arial"/>
          <w:b/>
          <w:sz w:val="22"/>
          <w:szCs w:val="22"/>
          <w:lang w:val="ru-RU"/>
        </w:rPr>
      </w:pPr>
    </w:p>
    <w:p w14:paraId="1988EE88" w14:textId="77777777" w:rsidR="00E650B0" w:rsidRPr="00BD44EA" w:rsidRDefault="00E34301" w:rsidP="00807809">
      <w:pPr>
        <w:rPr>
          <w:rFonts w:ascii="Arial" w:hAnsi="Arial"/>
          <w:b/>
          <w:sz w:val="22"/>
          <w:szCs w:val="22"/>
          <w:lang w:val="ru-RU"/>
        </w:rPr>
      </w:pPr>
      <w:r w:rsidRPr="00E34301">
        <w:rPr>
          <w:rFonts w:ascii="Arial" w:hAnsi="Arial"/>
          <w:b/>
          <w:sz w:val="22"/>
          <w:szCs w:val="22"/>
          <w:lang w:val="ru-RU"/>
        </w:rPr>
        <w:t>2017</w:t>
      </w:r>
      <w:r w:rsidR="0098365C" w:rsidRPr="0098365C">
        <w:rPr>
          <w:rFonts w:ascii="Arial" w:hAnsi="Arial"/>
          <w:b/>
          <w:sz w:val="22"/>
          <w:szCs w:val="22"/>
          <w:lang w:val="ru-RU"/>
        </w:rPr>
        <w:t xml:space="preserve"> </w:t>
      </w:r>
      <w:r w:rsidR="0098365C">
        <w:rPr>
          <w:rFonts w:ascii="Arial" w:hAnsi="Arial"/>
          <w:b/>
          <w:sz w:val="22"/>
          <w:szCs w:val="22"/>
          <w:lang w:val="ru-RU"/>
        </w:rPr>
        <w:t>–</w:t>
      </w:r>
      <w:r w:rsidR="0098365C" w:rsidRPr="0098365C">
        <w:rPr>
          <w:rFonts w:ascii="Arial" w:hAnsi="Arial"/>
          <w:b/>
          <w:sz w:val="22"/>
          <w:szCs w:val="22"/>
          <w:lang w:val="ru-RU"/>
        </w:rPr>
        <w:t xml:space="preserve"> </w:t>
      </w:r>
      <w:r w:rsidR="00C31487">
        <w:rPr>
          <w:rFonts w:ascii="Arial" w:hAnsi="Arial"/>
          <w:b/>
          <w:sz w:val="22"/>
          <w:szCs w:val="22"/>
          <w:lang w:val="ru-RU"/>
        </w:rPr>
        <w:t>май</w:t>
      </w:r>
      <w:r w:rsidR="0098365C">
        <w:rPr>
          <w:rFonts w:ascii="Arial" w:hAnsi="Arial"/>
          <w:b/>
          <w:sz w:val="22"/>
          <w:szCs w:val="22"/>
          <w:lang w:val="ru-RU"/>
        </w:rPr>
        <w:t xml:space="preserve"> 2018</w:t>
      </w:r>
      <w:r w:rsidR="00E650B0">
        <w:rPr>
          <w:rFonts w:ascii="Arial" w:hAnsi="Arial"/>
          <w:b/>
          <w:sz w:val="22"/>
          <w:szCs w:val="22"/>
          <w:lang w:val="ru-RU"/>
        </w:rPr>
        <w:t xml:space="preserve">: </w:t>
      </w:r>
      <w:r w:rsidR="00E650B0" w:rsidRPr="00BD44EA">
        <w:rPr>
          <w:rFonts w:ascii="Arial" w:hAnsi="Arial"/>
          <w:b/>
          <w:sz w:val="22"/>
          <w:szCs w:val="22"/>
          <w:lang w:val="ru-RU"/>
        </w:rPr>
        <w:t xml:space="preserve">Дирекция </w:t>
      </w:r>
      <w:r w:rsidR="004D41DA" w:rsidRPr="00BD44EA">
        <w:rPr>
          <w:rFonts w:ascii="Arial" w:hAnsi="Arial"/>
          <w:b/>
          <w:sz w:val="22"/>
          <w:szCs w:val="22"/>
          <w:lang w:val="ru-RU"/>
        </w:rPr>
        <w:t xml:space="preserve">строящегося предприятия, </w:t>
      </w:r>
      <w:proofErr w:type="gramStart"/>
      <w:r w:rsidR="004D41DA" w:rsidRPr="00BD44EA">
        <w:rPr>
          <w:rFonts w:ascii="Arial" w:hAnsi="Arial"/>
          <w:b/>
          <w:sz w:val="22"/>
          <w:szCs w:val="22"/>
          <w:lang w:val="ru-RU"/>
        </w:rPr>
        <w:t xml:space="preserve">АОО </w:t>
      </w:r>
      <w:r w:rsidR="00E650B0" w:rsidRPr="00BD44EA">
        <w:rPr>
          <w:rFonts w:ascii="Arial" w:hAnsi="Arial"/>
          <w:b/>
          <w:sz w:val="22"/>
          <w:szCs w:val="22"/>
          <w:lang w:val="ru-RU"/>
        </w:rPr>
        <w:t xml:space="preserve"> «</w:t>
      </w:r>
      <w:proofErr w:type="gramEnd"/>
      <w:r w:rsidR="00E650B0" w:rsidRPr="00BD44EA">
        <w:rPr>
          <w:rFonts w:ascii="Arial" w:hAnsi="Arial"/>
          <w:b/>
          <w:sz w:val="22"/>
          <w:szCs w:val="22"/>
          <w:lang w:val="ru-RU"/>
        </w:rPr>
        <w:t>Назарбаев Университет»</w:t>
      </w:r>
    </w:p>
    <w:p w14:paraId="3533A735" w14:textId="77777777" w:rsidR="00E650B0" w:rsidRDefault="00E650B0" w:rsidP="00E650B0">
      <w:pPr>
        <w:ind w:left="720"/>
        <w:rPr>
          <w:rFonts w:ascii="Arial" w:hAnsi="Arial"/>
          <w:b/>
          <w:sz w:val="22"/>
          <w:szCs w:val="22"/>
          <w:lang w:val="ru-RU"/>
        </w:rPr>
      </w:pPr>
    </w:p>
    <w:p w14:paraId="19A260E4" w14:textId="77777777" w:rsidR="00E650B0" w:rsidRPr="00C07092" w:rsidRDefault="00E650B0" w:rsidP="00E650B0">
      <w:pPr>
        <w:numPr>
          <w:ilvl w:val="0"/>
          <w:numId w:val="16"/>
        </w:numPr>
        <w:rPr>
          <w:rFonts w:ascii="Arial" w:hAnsi="Arial"/>
          <w:b/>
          <w:i/>
          <w:sz w:val="22"/>
          <w:szCs w:val="22"/>
          <w:lang w:val="ru-RU"/>
        </w:rPr>
      </w:pPr>
      <w:r w:rsidRPr="00C07092">
        <w:rPr>
          <w:rFonts w:ascii="Arial" w:hAnsi="Arial"/>
          <w:b/>
          <w:i/>
          <w:sz w:val="22"/>
          <w:szCs w:val="22"/>
          <w:lang w:val="ru-RU"/>
        </w:rPr>
        <w:t>Менеджер по развитию и коммуникациям</w:t>
      </w:r>
    </w:p>
    <w:p w14:paraId="056BCCFE" w14:textId="77777777" w:rsidR="00E650B0" w:rsidRPr="00C07092" w:rsidRDefault="00E650B0" w:rsidP="00E650B0">
      <w:pPr>
        <w:numPr>
          <w:ilvl w:val="0"/>
          <w:numId w:val="16"/>
        </w:numPr>
        <w:rPr>
          <w:rFonts w:ascii="Arial" w:hAnsi="Arial"/>
          <w:b/>
          <w:i/>
          <w:sz w:val="22"/>
          <w:szCs w:val="22"/>
          <w:lang w:val="ru-RU"/>
        </w:rPr>
      </w:pPr>
      <w:r w:rsidRPr="00C07092">
        <w:rPr>
          <w:rFonts w:ascii="Arial" w:hAnsi="Arial"/>
          <w:b/>
          <w:i/>
          <w:sz w:val="22"/>
          <w:szCs w:val="22"/>
          <w:lang w:val="ru-RU"/>
        </w:rPr>
        <w:t xml:space="preserve">Член и Секретарь Программного комитета 30го Всемирного Конгресса по управлению проектами </w:t>
      </w:r>
      <w:r w:rsidRPr="00C07092">
        <w:rPr>
          <w:rFonts w:ascii="Arial" w:hAnsi="Arial"/>
          <w:b/>
          <w:i/>
          <w:sz w:val="22"/>
          <w:szCs w:val="22"/>
        </w:rPr>
        <w:t>IPMA</w:t>
      </w:r>
    </w:p>
    <w:p w14:paraId="13A3EEAA" w14:textId="77777777" w:rsidR="00F56E54" w:rsidRDefault="00F56E54" w:rsidP="00E650B0">
      <w:pPr>
        <w:numPr>
          <w:ilvl w:val="0"/>
          <w:numId w:val="16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>Управление проектами (основная деятельность компании)</w:t>
      </w:r>
    </w:p>
    <w:p w14:paraId="1307A0B0" w14:textId="77777777" w:rsidR="0047226B" w:rsidRDefault="0047226B" w:rsidP="0047226B">
      <w:pPr>
        <w:numPr>
          <w:ilvl w:val="0"/>
          <w:numId w:val="21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>Подготовка компании к выходу на рынок</w:t>
      </w:r>
    </w:p>
    <w:p w14:paraId="26AC4ADE" w14:textId="77777777" w:rsidR="0047226B" w:rsidRDefault="003832F4" w:rsidP="0047226B">
      <w:pPr>
        <w:numPr>
          <w:ilvl w:val="0"/>
          <w:numId w:val="21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>Сотрудничество с партнерами</w:t>
      </w:r>
    </w:p>
    <w:p w14:paraId="3AC0F2B4" w14:textId="77777777" w:rsidR="00114F16" w:rsidRDefault="00114F16" w:rsidP="0047226B">
      <w:pPr>
        <w:numPr>
          <w:ilvl w:val="0"/>
          <w:numId w:val="21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>Деловая корреспонденция</w:t>
      </w:r>
    </w:p>
    <w:p w14:paraId="172BA4E1" w14:textId="77777777" w:rsidR="0047226B" w:rsidRPr="0047226B" w:rsidRDefault="0047226B" w:rsidP="0047226B">
      <w:pPr>
        <w:numPr>
          <w:ilvl w:val="0"/>
          <w:numId w:val="21"/>
        </w:numPr>
        <w:rPr>
          <w:rFonts w:ascii="Arial" w:hAnsi="Arial"/>
          <w:sz w:val="22"/>
          <w:szCs w:val="22"/>
          <w:lang w:val="ru-RU"/>
        </w:rPr>
      </w:pPr>
      <w:r w:rsidRPr="0047226B">
        <w:rPr>
          <w:rFonts w:ascii="Arial" w:hAnsi="Arial"/>
          <w:sz w:val="22"/>
          <w:szCs w:val="22"/>
          <w:lang w:val="ru-RU"/>
        </w:rPr>
        <w:t xml:space="preserve">Участие в продвижении Школы Медицины в международном конкурсе лучших проектов </w:t>
      </w:r>
      <w:r w:rsidRPr="0047226B">
        <w:rPr>
          <w:rFonts w:ascii="Arial" w:hAnsi="Arial"/>
          <w:sz w:val="22"/>
          <w:szCs w:val="22"/>
        </w:rPr>
        <w:t>IPMA</w:t>
      </w:r>
      <w:r w:rsidR="003832F4">
        <w:rPr>
          <w:rFonts w:ascii="Arial" w:hAnsi="Arial"/>
          <w:sz w:val="22"/>
          <w:szCs w:val="22"/>
          <w:lang w:val="ru-RU"/>
        </w:rPr>
        <w:t xml:space="preserve"> (результат:</w:t>
      </w:r>
      <w:r w:rsidR="00114F16">
        <w:rPr>
          <w:rFonts w:ascii="Arial" w:hAnsi="Arial"/>
          <w:sz w:val="22"/>
          <w:szCs w:val="22"/>
          <w:lang w:val="ru-RU"/>
        </w:rPr>
        <w:t xml:space="preserve"> 1 место как лучший крупный проект в мире)</w:t>
      </w:r>
    </w:p>
    <w:p w14:paraId="00611C24" w14:textId="77777777" w:rsidR="00114F16" w:rsidRDefault="0047226B" w:rsidP="00114F16">
      <w:pPr>
        <w:numPr>
          <w:ilvl w:val="0"/>
          <w:numId w:val="21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>Встреча,</w:t>
      </w:r>
      <w:r w:rsidR="00114F16">
        <w:rPr>
          <w:rFonts w:ascii="Arial" w:hAnsi="Arial"/>
          <w:sz w:val="22"/>
          <w:szCs w:val="22"/>
          <w:lang w:val="ru-RU"/>
        </w:rPr>
        <w:t xml:space="preserve"> координация работы международных </w:t>
      </w:r>
      <w:proofErr w:type="spellStart"/>
      <w:r w:rsidR="00114F16">
        <w:rPr>
          <w:rFonts w:ascii="Arial" w:hAnsi="Arial"/>
          <w:sz w:val="22"/>
          <w:szCs w:val="22"/>
          <w:lang w:val="ru-RU"/>
        </w:rPr>
        <w:t>ассессо</w:t>
      </w:r>
      <w:r w:rsidR="003832F4">
        <w:rPr>
          <w:rFonts w:ascii="Arial" w:hAnsi="Arial"/>
          <w:sz w:val="22"/>
          <w:szCs w:val="22"/>
          <w:lang w:val="ru-RU"/>
        </w:rPr>
        <w:t>ров</w:t>
      </w:r>
      <w:proofErr w:type="spellEnd"/>
      <w:r w:rsidR="003832F4">
        <w:rPr>
          <w:rFonts w:ascii="Arial" w:hAnsi="Arial"/>
          <w:sz w:val="22"/>
          <w:szCs w:val="22"/>
          <w:lang w:val="ru-RU"/>
        </w:rPr>
        <w:t xml:space="preserve"> </w:t>
      </w:r>
      <w:r w:rsidR="00507268">
        <w:rPr>
          <w:rFonts w:ascii="Arial" w:hAnsi="Arial"/>
          <w:sz w:val="22"/>
          <w:szCs w:val="22"/>
          <w:lang w:val="ru-RU"/>
        </w:rPr>
        <w:t>по оценке проектов НУ</w:t>
      </w:r>
    </w:p>
    <w:p w14:paraId="288140BC" w14:textId="77777777" w:rsidR="00114F16" w:rsidRPr="00114F16" w:rsidRDefault="00114F16" w:rsidP="00114F16">
      <w:pPr>
        <w:numPr>
          <w:ilvl w:val="0"/>
          <w:numId w:val="21"/>
        </w:numPr>
        <w:rPr>
          <w:rFonts w:ascii="Arial" w:hAnsi="Arial"/>
          <w:sz w:val="22"/>
          <w:szCs w:val="22"/>
          <w:lang w:val="ru-RU"/>
        </w:rPr>
      </w:pPr>
      <w:r w:rsidRPr="00114F16">
        <w:rPr>
          <w:rFonts w:ascii="Arial" w:hAnsi="Arial"/>
          <w:sz w:val="22"/>
          <w:szCs w:val="22"/>
          <w:lang w:val="ru-RU"/>
        </w:rPr>
        <w:t xml:space="preserve">Участие в организации Всемирного Конгресса по управлению проектами </w:t>
      </w:r>
      <w:r w:rsidRPr="00114F16">
        <w:rPr>
          <w:rFonts w:ascii="Arial" w:hAnsi="Arial"/>
          <w:sz w:val="22"/>
          <w:szCs w:val="22"/>
        </w:rPr>
        <w:t>IPMA</w:t>
      </w:r>
    </w:p>
    <w:p w14:paraId="019D33DC" w14:textId="77777777" w:rsidR="00114F16" w:rsidRDefault="00114F16" w:rsidP="0047226B">
      <w:pPr>
        <w:numPr>
          <w:ilvl w:val="0"/>
          <w:numId w:val="21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 xml:space="preserve">Управление </w:t>
      </w:r>
      <w:proofErr w:type="gramStart"/>
      <w:r>
        <w:rPr>
          <w:rFonts w:ascii="Arial" w:hAnsi="Arial"/>
          <w:sz w:val="22"/>
          <w:szCs w:val="22"/>
          <w:lang w:val="ru-RU"/>
        </w:rPr>
        <w:t>деятельностью  Программного</w:t>
      </w:r>
      <w:proofErr w:type="gramEnd"/>
      <w:r>
        <w:rPr>
          <w:rFonts w:ascii="Arial" w:hAnsi="Arial"/>
          <w:sz w:val="22"/>
          <w:szCs w:val="22"/>
          <w:lang w:val="ru-RU"/>
        </w:rPr>
        <w:t xml:space="preserve"> комитета Конгресса</w:t>
      </w:r>
    </w:p>
    <w:p w14:paraId="06DB2C55" w14:textId="77777777" w:rsidR="00114F16" w:rsidRDefault="00114F16" w:rsidP="0047226B">
      <w:pPr>
        <w:numPr>
          <w:ilvl w:val="0"/>
          <w:numId w:val="21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>Нетворкинг со спикерами Конгресса</w:t>
      </w:r>
    </w:p>
    <w:p w14:paraId="21406F35" w14:textId="77777777" w:rsidR="001A6BF0" w:rsidRDefault="001A6BF0" w:rsidP="001A6BF0">
      <w:pPr>
        <w:rPr>
          <w:rFonts w:ascii="Arial" w:hAnsi="Arial"/>
          <w:sz w:val="22"/>
          <w:szCs w:val="22"/>
          <w:lang w:val="ru-RU"/>
        </w:rPr>
      </w:pPr>
    </w:p>
    <w:p w14:paraId="3FF6F751" w14:textId="77777777" w:rsidR="00E650B0" w:rsidRPr="00E650B0" w:rsidRDefault="00151F22" w:rsidP="00807809">
      <w:pPr>
        <w:rPr>
          <w:rFonts w:ascii="Arial" w:hAnsi="Arial"/>
          <w:b/>
          <w:i/>
          <w:sz w:val="22"/>
          <w:szCs w:val="22"/>
          <w:lang w:val="ru-RU"/>
        </w:rPr>
      </w:pPr>
      <w:r>
        <w:rPr>
          <w:rFonts w:ascii="Arial" w:hAnsi="Arial"/>
          <w:b/>
          <w:sz w:val="22"/>
          <w:szCs w:val="22"/>
          <w:lang w:val="ru-RU"/>
        </w:rPr>
        <w:t xml:space="preserve">Апрель – сентябрь </w:t>
      </w:r>
      <w:r w:rsidR="00E650B0" w:rsidRPr="00E650B0">
        <w:rPr>
          <w:rFonts w:ascii="Arial" w:hAnsi="Arial"/>
          <w:b/>
          <w:sz w:val="22"/>
          <w:szCs w:val="22"/>
          <w:lang w:val="ru-RU"/>
        </w:rPr>
        <w:t>2017:</w:t>
      </w:r>
      <w:r w:rsidR="00E650B0" w:rsidRPr="00E650B0">
        <w:rPr>
          <w:rFonts w:ascii="Arial" w:hAnsi="Arial"/>
          <w:b/>
          <w:sz w:val="22"/>
          <w:szCs w:val="22"/>
          <w:lang w:val="kk-KZ"/>
        </w:rPr>
        <w:t xml:space="preserve"> </w:t>
      </w:r>
      <w:r w:rsidR="00E650B0" w:rsidRPr="00E650B0">
        <w:rPr>
          <w:rFonts w:ascii="Arial" w:hAnsi="Arial"/>
          <w:b/>
          <w:i/>
          <w:sz w:val="22"/>
          <w:szCs w:val="22"/>
          <w:lang w:val="kk-KZ"/>
        </w:rPr>
        <w:t xml:space="preserve">Международная специализированная выставка </w:t>
      </w:r>
      <w:r w:rsidR="00E650B0" w:rsidRPr="00E650B0">
        <w:rPr>
          <w:rFonts w:ascii="Arial" w:hAnsi="Arial"/>
          <w:b/>
          <w:i/>
          <w:sz w:val="22"/>
          <w:szCs w:val="22"/>
        </w:rPr>
        <w:t>Astana</w:t>
      </w:r>
      <w:r w:rsidR="00E650B0" w:rsidRPr="00E650B0">
        <w:rPr>
          <w:rFonts w:ascii="Arial" w:hAnsi="Arial"/>
          <w:b/>
          <w:i/>
          <w:sz w:val="22"/>
          <w:szCs w:val="22"/>
          <w:lang w:val="ru-RU"/>
        </w:rPr>
        <w:t xml:space="preserve"> </w:t>
      </w:r>
      <w:r w:rsidR="00E650B0" w:rsidRPr="00E650B0">
        <w:rPr>
          <w:rFonts w:ascii="Arial" w:hAnsi="Arial"/>
          <w:b/>
          <w:i/>
          <w:sz w:val="22"/>
          <w:szCs w:val="22"/>
        </w:rPr>
        <w:t>EXPO</w:t>
      </w:r>
      <w:r w:rsidR="00E650B0" w:rsidRPr="00E650B0">
        <w:rPr>
          <w:rFonts w:ascii="Arial" w:hAnsi="Arial"/>
          <w:b/>
          <w:i/>
          <w:sz w:val="22"/>
          <w:szCs w:val="22"/>
          <w:lang w:val="ru-RU"/>
        </w:rPr>
        <w:t xml:space="preserve">-2017, Павильон </w:t>
      </w:r>
      <w:r w:rsidR="00E650B0">
        <w:rPr>
          <w:rFonts w:ascii="Arial" w:hAnsi="Arial"/>
          <w:b/>
          <w:i/>
          <w:sz w:val="22"/>
          <w:szCs w:val="22"/>
          <w:lang w:val="ru-RU"/>
        </w:rPr>
        <w:t>Республики Латвия</w:t>
      </w:r>
    </w:p>
    <w:p w14:paraId="007AC352" w14:textId="77777777" w:rsidR="00E650B0" w:rsidRDefault="00E650B0" w:rsidP="00807809">
      <w:pPr>
        <w:rPr>
          <w:rFonts w:ascii="Arial" w:hAnsi="Arial"/>
          <w:sz w:val="22"/>
          <w:szCs w:val="22"/>
          <w:lang w:val="ru-RU"/>
        </w:rPr>
      </w:pPr>
    </w:p>
    <w:p w14:paraId="00A3D757" w14:textId="77777777" w:rsidR="001A6BF0" w:rsidRPr="00C07092" w:rsidRDefault="001676EB" w:rsidP="001A6BF0">
      <w:pPr>
        <w:numPr>
          <w:ilvl w:val="0"/>
          <w:numId w:val="14"/>
        </w:numPr>
        <w:rPr>
          <w:rFonts w:ascii="Arial" w:hAnsi="Arial"/>
          <w:b/>
          <w:i/>
          <w:sz w:val="22"/>
          <w:szCs w:val="22"/>
          <w:lang w:val="ru-RU"/>
        </w:rPr>
      </w:pPr>
      <w:r>
        <w:rPr>
          <w:rFonts w:ascii="Arial" w:hAnsi="Arial"/>
          <w:b/>
          <w:i/>
          <w:sz w:val="22"/>
          <w:szCs w:val="22"/>
          <w:lang w:val="ru-RU"/>
        </w:rPr>
        <w:t>Координатор</w:t>
      </w:r>
      <w:r w:rsidR="00E650B0" w:rsidRPr="00C07092">
        <w:rPr>
          <w:rFonts w:ascii="Arial" w:hAnsi="Arial"/>
          <w:b/>
          <w:i/>
          <w:sz w:val="22"/>
          <w:szCs w:val="22"/>
          <w:lang w:val="ru-RU"/>
        </w:rPr>
        <w:t xml:space="preserve"> по коммуникациям и внешним связям</w:t>
      </w:r>
    </w:p>
    <w:p w14:paraId="2888E113" w14:textId="77777777" w:rsidR="009B0401" w:rsidRPr="009B0401" w:rsidRDefault="009B0401" w:rsidP="009B0401">
      <w:pPr>
        <w:numPr>
          <w:ilvl w:val="0"/>
          <w:numId w:val="18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</w:rPr>
        <w:t>PR</w:t>
      </w:r>
      <w:r>
        <w:rPr>
          <w:rFonts w:ascii="Arial" w:hAnsi="Arial"/>
          <w:sz w:val="22"/>
          <w:szCs w:val="22"/>
          <w:lang w:val="ru-RU"/>
        </w:rPr>
        <w:t>, нетворкинг</w:t>
      </w:r>
    </w:p>
    <w:p w14:paraId="262F6B48" w14:textId="77777777" w:rsidR="009B0401" w:rsidRDefault="009B0401" w:rsidP="009B0401">
      <w:pPr>
        <w:numPr>
          <w:ilvl w:val="0"/>
          <w:numId w:val="18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>Налаживание партнерских связей с различными госорганами, компаниями, ВУЗами и др.</w:t>
      </w:r>
    </w:p>
    <w:p w14:paraId="04337E64" w14:textId="77777777" w:rsidR="009B0401" w:rsidRDefault="009B0401" w:rsidP="009B0401">
      <w:pPr>
        <w:numPr>
          <w:ilvl w:val="0"/>
          <w:numId w:val="18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>Работа со СМИ</w:t>
      </w:r>
    </w:p>
    <w:p w14:paraId="46847A43" w14:textId="77777777" w:rsidR="009B0401" w:rsidRDefault="009B0401" w:rsidP="009B0401">
      <w:pPr>
        <w:numPr>
          <w:ilvl w:val="0"/>
          <w:numId w:val="18"/>
        </w:numPr>
        <w:rPr>
          <w:rFonts w:ascii="Arial" w:hAnsi="Arial"/>
          <w:sz w:val="22"/>
          <w:szCs w:val="22"/>
          <w:lang w:val="ru-RU"/>
        </w:rPr>
      </w:pPr>
      <w:proofErr w:type="spellStart"/>
      <w:r>
        <w:rPr>
          <w:rFonts w:ascii="Arial" w:hAnsi="Arial"/>
          <w:sz w:val="22"/>
          <w:szCs w:val="22"/>
          <w:lang w:val="ru-RU"/>
        </w:rPr>
        <w:t>Организациия</w:t>
      </w:r>
      <w:proofErr w:type="spellEnd"/>
      <w:r>
        <w:rPr>
          <w:rFonts w:ascii="Arial" w:hAnsi="Arial"/>
          <w:sz w:val="22"/>
          <w:szCs w:val="22"/>
          <w:lang w:val="ru-RU"/>
        </w:rPr>
        <w:t xml:space="preserve"> брифингов, пресс-конференций</w:t>
      </w:r>
    </w:p>
    <w:p w14:paraId="635339D0" w14:textId="77777777" w:rsidR="009B0401" w:rsidRDefault="009B0401" w:rsidP="009B0401">
      <w:pPr>
        <w:numPr>
          <w:ilvl w:val="0"/>
          <w:numId w:val="18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>Организация туров и акций для</w:t>
      </w:r>
      <w:r w:rsidR="008D01F6">
        <w:rPr>
          <w:rFonts w:ascii="Arial" w:hAnsi="Arial"/>
          <w:sz w:val="22"/>
          <w:szCs w:val="22"/>
          <w:lang w:val="ru-RU"/>
        </w:rPr>
        <w:t xml:space="preserve"> </w:t>
      </w:r>
      <w:proofErr w:type="gramStart"/>
      <w:r w:rsidR="008D01F6">
        <w:rPr>
          <w:rFonts w:ascii="Arial" w:hAnsi="Arial"/>
          <w:sz w:val="22"/>
          <w:szCs w:val="22"/>
          <w:lang w:val="ru-RU"/>
        </w:rPr>
        <w:t xml:space="preserve">компаний, </w:t>
      </w:r>
      <w:r w:rsidR="000A30C9">
        <w:rPr>
          <w:rFonts w:ascii="Arial" w:hAnsi="Arial"/>
          <w:sz w:val="22"/>
          <w:szCs w:val="22"/>
          <w:lang w:val="ru-RU"/>
        </w:rPr>
        <w:t xml:space="preserve"> общественных</w:t>
      </w:r>
      <w:proofErr w:type="gramEnd"/>
      <w:r w:rsidR="000A30C9">
        <w:rPr>
          <w:rFonts w:ascii="Arial" w:hAnsi="Arial"/>
          <w:sz w:val="22"/>
          <w:szCs w:val="22"/>
          <w:lang w:val="ru-RU"/>
        </w:rPr>
        <w:t xml:space="preserve"> объеди</w:t>
      </w:r>
      <w:r w:rsidR="003832F4">
        <w:rPr>
          <w:rFonts w:ascii="Arial" w:hAnsi="Arial"/>
          <w:sz w:val="22"/>
          <w:szCs w:val="22"/>
          <w:lang w:val="ru-RU"/>
        </w:rPr>
        <w:t>нений, б</w:t>
      </w:r>
      <w:r>
        <w:rPr>
          <w:rFonts w:ascii="Arial" w:hAnsi="Arial"/>
          <w:sz w:val="22"/>
          <w:szCs w:val="22"/>
          <w:lang w:val="ru-RU"/>
        </w:rPr>
        <w:t>лаготворительных фондов</w:t>
      </w:r>
      <w:r w:rsidR="008D01F6">
        <w:rPr>
          <w:rFonts w:ascii="Arial" w:hAnsi="Arial"/>
          <w:sz w:val="22"/>
          <w:szCs w:val="22"/>
          <w:lang w:val="ru-RU"/>
        </w:rPr>
        <w:t xml:space="preserve"> и др.</w:t>
      </w:r>
    </w:p>
    <w:p w14:paraId="0ADDBE27" w14:textId="77777777" w:rsidR="009B0401" w:rsidRDefault="009B0401" w:rsidP="009B0401">
      <w:pPr>
        <w:numPr>
          <w:ilvl w:val="0"/>
          <w:numId w:val="18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>Подготовка анонсов, релизов</w:t>
      </w:r>
    </w:p>
    <w:p w14:paraId="77D48C9F" w14:textId="77777777" w:rsidR="009B0401" w:rsidRDefault="009B0401" w:rsidP="009B0401">
      <w:pPr>
        <w:numPr>
          <w:ilvl w:val="0"/>
          <w:numId w:val="18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>Деловая переписка</w:t>
      </w:r>
    </w:p>
    <w:p w14:paraId="3023A148" w14:textId="77777777" w:rsidR="009B0401" w:rsidRDefault="009B0401" w:rsidP="009B0401">
      <w:pPr>
        <w:numPr>
          <w:ilvl w:val="0"/>
          <w:numId w:val="18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>Организация и участие в В2В встречах</w:t>
      </w:r>
    </w:p>
    <w:p w14:paraId="61EF01D3" w14:textId="77777777" w:rsidR="009B0401" w:rsidRPr="001A6BF0" w:rsidRDefault="009B0401" w:rsidP="009B0401">
      <w:pPr>
        <w:numPr>
          <w:ilvl w:val="0"/>
          <w:numId w:val="18"/>
        </w:numPr>
        <w:rPr>
          <w:rFonts w:ascii="Arial" w:hAnsi="Arial"/>
          <w:sz w:val="22"/>
          <w:szCs w:val="22"/>
          <w:lang w:val="ru-RU"/>
        </w:rPr>
      </w:pPr>
      <w:proofErr w:type="gramStart"/>
      <w:r>
        <w:rPr>
          <w:rFonts w:ascii="Arial" w:hAnsi="Arial"/>
          <w:sz w:val="22"/>
          <w:szCs w:val="22"/>
          <w:lang w:val="ru-RU"/>
        </w:rPr>
        <w:lastRenderedPageBreak/>
        <w:t xml:space="preserve">Организация </w:t>
      </w:r>
      <w:r w:rsidR="00882DBC">
        <w:rPr>
          <w:rFonts w:ascii="Arial" w:hAnsi="Arial"/>
          <w:sz w:val="22"/>
          <w:szCs w:val="22"/>
          <w:lang w:val="ru-RU"/>
        </w:rPr>
        <w:t xml:space="preserve"> тематических</w:t>
      </w:r>
      <w:proofErr w:type="gramEnd"/>
      <w:r w:rsidR="00882DBC">
        <w:rPr>
          <w:rFonts w:ascii="Arial" w:hAnsi="Arial"/>
          <w:sz w:val="22"/>
          <w:szCs w:val="22"/>
          <w:lang w:val="ru-RU"/>
        </w:rPr>
        <w:t xml:space="preserve"> форумов, конференций</w:t>
      </w:r>
      <w:r>
        <w:rPr>
          <w:rFonts w:ascii="Arial" w:hAnsi="Arial"/>
          <w:sz w:val="22"/>
          <w:szCs w:val="22"/>
          <w:lang w:val="ru-RU"/>
        </w:rPr>
        <w:t xml:space="preserve"> в рамках Павильона с участием Президента Латвии, министров, глав компаний </w:t>
      </w:r>
      <w:r w:rsidR="00114F16">
        <w:rPr>
          <w:rFonts w:ascii="Arial" w:hAnsi="Arial"/>
          <w:sz w:val="22"/>
          <w:szCs w:val="22"/>
          <w:lang w:val="ru-RU"/>
        </w:rPr>
        <w:t xml:space="preserve">Европы, </w:t>
      </w:r>
      <w:r>
        <w:rPr>
          <w:rFonts w:ascii="Arial" w:hAnsi="Arial"/>
          <w:sz w:val="22"/>
          <w:szCs w:val="22"/>
          <w:lang w:val="ru-RU"/>
        </w:rPr>
        <w:t>Латвии и РК</w:t>
      </w:r>
    </w:p>
    <w:p w14:paraId="2925DE1C" w14:textId="77777777" w:rsidR="00FD66EA" w:rsidRDefault="00FD66EA" w:rsidP="00807809">
      <w:pPr>
        <w:rPr>
          <w:rFonts w:ascii="Arial" w:hAnsi="Arial"/>
          <w:b/>
          <w:sz w:val="22"/>
          <w:szCs w:val="22"/>
          <w:lang w:val="ru-RU"/>
        </w:rPr>
      </w:pPr>
    </w:p>
    <w:p w14:paraId="2CC6A593" w14:textId="77777777" w:rsidR="00FD66EA" w:rsidRDefault="00FD66EA" w:rsidP="00807809">
      <w:pPr>
        <w:rPr>
          <w:rFonts w:ascii="Arial" w:hAnsi="Arial"/>
          <w:b/>
          <w:sz w:val="22"/>
          <w:szCs w:val="22"/>
          <w:lang w:val="ru-RU"/>
        </w:rPr>
      </w:pPr>
    </w:p>
    <w:p w14:paraId="5BCAC43A" w14:textId="77777777" w:rsidR="00A71CD7" w:rsidRPr="00DA7A84" w:rsidRDefault="00440E04" w:rsidP="00807809">
      <w:pPr>
        <w:rPr>
          <w:rFonts w:ascii="Arial" w:hAnsi="Arial"/>
          <w:b/>
          <w:sz w:val="22"/>
          <w:szCs w:val="22"/>
          <w:lang w:val="ru-RU"/>
        </w:rPr>
      </w:pPr>
      <w:r w:rsidRPr="00E650B0">
        <w:rPr>
          <w:rFonts w:ascii="Arial" w:hAnsi="Arial"/>
          <w:b/>
          <w:sz w:val="22"/>
          <w:szCs w:val="22"/>
          <w:lang w:val="ru-RU"/>
        </w:rPr>
        <w:t>2011-2017</w:t>
      </w:r>
      <w:r w:rsidR="00A71CD7" w:rsidRPr="00DA7A84">
        <w:rPr>
          <w:rFonts w:ascii="Arial" w:hAnsi="Arial"/>
          <w:b/>
          <w:sz w:val="22"/>
          <w:szCs w:val="22"/>
          <w:lang w:val="ru-RU"/>
        </w:rPr>
        <w:t>:</w:t>
      </w:r>
    </w:p>
    <w:p w14:paraId="0CD6DE62" w14:textId="77777777" w:rsidR="00A71CD7" w:rsidRPr="00BB4ED2" w:rsidRDefault="00A71CD7" w:rsidP="00807809">
      <w:pPr>
        <w:rPr>
          <w:rFonts w:ascii="Arial" w:hAnsi="Arial"/>
          <w:b/>
          <w:sz w:val="22"/>
          <w:szCs w:val="22"/>
          <w:lang w:val="ru-RU"/>
        </w:rPr>
      </w:pPr>
      <w:r w:rsidRPr="00BD44EA">
        <w:rPr>
          <w:rFonts w:ascii="Arial" w:hAnsi="Arial"/>
          <w:b/>
          <w:sz w:val="22"/>
          <w:szCs w:val="22"/>
          <w:lang w:val="ru-RU"/>
        </w:rPr>
        <w:t>Ка</w:t>
      </w:r>
      <w:r w:rsidR="00FC2B4B" w:rsidRPr="00BD44EA">
        <w:rPr>
          <w:rFonts w:ascii="Arial" w:hAnsi="Arial"/>
          <w:b/>
          <w:sz w:val="22"/>
          <w:szCs w:val="22"/>
          <w:lang w:val="ru-RU"/>
        </w:rPr>
        <w:t xml:space="preserve">захстанская Ассоциация организаций </w:t>
      </w:r>
      <w:r w:rsidRPr="00BD44EA">
        <w:rPr>
          <w:rFonts w:ascii="Arial" w:hAnsi="Arial"/>
          <w:b/>
          <w:sz w:val="22"/>
          <w:szCs w:val="22"/>
          <w:lang w:val="ru-RU"/>
        </w:rPr>
        <w:t xml:space="preserve">нефтегазового и энергетического </w:t>
      </w:r>
      <w:r w:rsidR="003B3F42" w:rsidRPr="00BD44EA">
        <w:rPr>
          <w:rFonts w:ascii="Arial" w:hAnsi="Arial"/>
          <w:b/>
          <w:sz w:val="22"/>
          <w:szCs w:val="22"/>
          <w:lang w:val="ru-RU"/>
        </w:rPr>
        <w:t>комплекса</w:t>
      </w:r>
      <w:r w:rsidRPr="00BD44EA">
        <w:rPr>
          <w:rFonts w:ascii="Arial" w:hAnsi="Arial"/>
          <w:b/>
          <w:sz w:val="22"/>
          <w:szCs w:val="22"/>
          <w:lang w:val="ru-RU"/>
        </w:rPr>
        <w:t xml:space="preserve"> </w:t>
      </w:r>
      <w:r w:rsidRPr="00BD44EA">
        <w:rPr>
          <w:rFonts w:ascii="Arial" w:hAnsi="Arial"/>
          <w:b/>
          <w:sz w:val="22"/>
          <w:szCs w:val="22"/>
        </w:rPr>
        <w:t>KAZENERGY</w:t>
      </w:r>
    </w:p>
    <w:p w14:paraId="2A1E0C00" w14:textId="77777777" w:rsidR="00A71CD7" w:rsidRPr="00DA7A84" w:rsidRDefault="00A71CD7" w:rsidP="00807809">
      <w:pPr>
        <w:rPr>
          <w:rFonts w:ascii="Arial" w:hAnsi="Arial"/>
          <w:sz w:val="22"/>
          <w:szCs w:val="22"/>
          <w:lang w:val="ru-RU"/>
        </w:rPr>
      </w:pPr>
    </w:p>
    <w:p w14:paraId="5DBF30E4" w14:textId="77777777" w:rsidR="00A71CD7" w:rsidRPr="00C07092" w:rsidRDefault="00424286" w:rsidP="00440E04">
      <w:pPr>
        <w:numPr>
          <w:ilvl w:val="0"/>
          <w:numId w:val="12"/>
        </w:numPr>
        <w:rPr>
          <w:rFonts w:ascii="Arial" w:hAnsi="Arial"/>
          <w:b/>
          <w:i/>
          <w:sz w:val="22"/>
          <w:szCs w:val="22"/>
          <w:lang w:val="ru-RU"/>
        </w:rPr>
      </w:pPr>
      <w:r w:rsidRPr="00C07092">
        <w:rPr>
          <w:rFonts w:ascii="Arial" w:hAnsi="Arial"/>
          <w:b/>
          <w:i/>
          <w:sz w:val="22"/>
          <w:szCs w:val="22"/>
          <w:lang w:val="ru-RU"/>
        </w:rPr>
        <w:t xml:space="preserve">Связи с общественностью, </w:t>
      </w:r>
      <w:r w:rsidR="00151F22" w:rsidRPr="00C07092">
        <w:rPr>
          <w:rFonts w:ascii="Arial" w:hAnsi="Arial"/>
          <w:b/>
          <w:i/>
          <w:sz w:val="22"/>
          <w:szCs w:val="22"/>
          <w:lang w:val="ru-RU"/>
        </w:rPr>
        <w:t xml:space="preserve">внешние коммуникации, </w:t>
      </w:r>
      <w:r w:rsidRPr="00C07092">
        <w:rPr>
          <w:rFonts w:ascii="Arial" w:hAnsi="Arial"/>
          <w:b/>
          <w:i/>
          <w:sz w:val="22"/>
          <w:szCs w:val="22"/>
          <w:lang w:val="ru-RU"/>
        </w:rPr>
        <w:t>П</w:t>
      </w:r>
      <w:r w:rsidR="00A71CD7" w:rsidRPr="00C07092">
        <w:rPr>
          <w:rFonts w:ascii="Arial" w:hAnsi="Arial"/>
          <w:b/>
          <w:i/>
          <w:sz w:val="22"/>
          <w:szCs w:val="22"/>
          <w:lang w:val="ru-RU"/>
        </w:rPr>
        <w:t>ресс-служба</w:t>
      </w:r>
    </w:p>
    <w:p w14:paraId="0AC39351" w14:textId="77777777" w:rsidR="009726BC" w:rsidRPr="00C07092" w:rsidRDefault="00440E04" w:rsidP="00807809">
      <w:pPr>
        <w:rPr>
          <w:rFonts w:ascii="Arial" w:hAnsi="Arial"/>
          <w:b/>
          <w:i/>
          <w:sz w:val="22"/>
          <w:szCs w:val="22"/>
          <w:lang w:val="ru-RU"/>
        </w:rPr>
      </w:pPr>
      <w:r w:rsidRPr="00C07092">
        <w:rPr>
          <w:rFonts w:ascii="Arial" w:hAnsi="Arial"/>
          <w:b/>
          <w:i/>
          <w:sz w:val="22"/>
          <w:szCs w:val="22"/>
          <w:lang w:val="ru-RU"/>
        </w:rPr>
        <w:t xml:space="preserve">            </w:t>
      </w:r>
      <w:r w:rsidR="009726BC" w:rsidRPr="00C07092">
        <w:rPr>
          <w:rFonts w:ascii="Arial" w:hAnsi="Arial"/>
          <w:b/>
          <w:i/>
          <w:sz w:val="22"/>
          <w:szCs w:val="22"/>
          <w:lang w:val="ru-RU"/>
        </w:rPr>
        <w:t>Главный менеджер</w:t>
      </w:r>
    </w:p>
    <w:p w14:paraId="0BF740E7" w14:textId="77777777" w:rsidR="00B12F3D" w:rsidRDefault="00B12F3D" w:rsidP="00B12F3D">
      <w:pPr>
        <w:numPr>
          <w:ilvl w:val="0"/>
          <w:numId w:val="20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 xml:space="preserve">Развитие сотрудничества с членами и партнерами </w:t>
      </w:r>
      <w:r w:rsidR="00C45C15">
        <w:rPr>
          <w:rFonts w:ascii="Arial" w:hAnsi="Arial"/>
          <w:sz w:val="22"/>
          <w:szCs w:val="22"/>
          <w:lang w:val="ru-RU"/>
        </w:rPr>
        <w:t>Ассоциации</w:t>
      </w:r>
    </w:p>
    <w:p w14:paraId="2781936B" w14:textId="77777777" w:rsidR="00882DBC" w:rsidRDefault="00882DBC" w:rsidP="00B12F3D">
      <w:pPr>
        <w:numPr>
          <w:ilvl w:val="0"/>
          <w:numId w:val="20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>Взаимодействие с госорганами, Министерством Энергетики РК, НПП РК «</w:t>
      </w:r>
      <w:proofErr w:type="spellStart"/>
      <w:r>
        <w:rPr>
          <w:rFonts w:ascii="Arial" w:hAnsi="Arial"/>
          <w:sz w:val="22"/>
          <w:szCs w:val="22"/>
          <w:lang w:val="ru-RU"/>
        </w:rPr>
        <w:t>Атамекен</w:t>
      </w:r>
      <w:proofErr w:type="spellEnd"/>
      <w:r>
        <w:rPr>
          <w:rFonts w:ascii="Arial" w:hAnsi="Arial"/>
          <w:sz w:val="22"/>
          <w:szCs w:val="22"/>
          <w:lang w:val="ru-RU"/>
        </w:rPr>
        <w:t>»</w:t>
      </w:r>
    </w:p>
    <w:p w14:paraId="31013DDF" w14:textId="77777777" w:rsidR="00C45C15" w:rsidRPr="00882DBC" w:rsidRDefault="00C45C15" w:rsidP="00B12F3D">
      <w:pPr>
        <w:numPr>
          <w:ilvl w:val="0"/>
          <w:numId w:val="20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>Контакты со СМИ</w:t>
      </w:r>
    </w:p>
    <w:p w14:paraId="17AF713A" w14:textId="77777777" w:rsidR="00882DBC" w:rsidRDefault="00882DBC" w:rsidP="00B12F3D">
      <w:pPr>
        <w:numPr>
          <w:ilvl w:val="0"/>
          <w:numId w:val="20"/>
        </w:numPr>
        <w:rPr>
          <w:rFonts w:ascii="Arial" w:hAnsi="Arial"/>
          <w:sz w:val="22"/>
          <w:szCs w:val="22"/>
          <w:lang w:val="ru-RU"/>
        </w:rPr>
      </w:pPr>
      <w:proofErr w:type="spellStart"/>
      <w:r>
        <w:rPr>
          <w:rFonts w:ascii="Arial" w:hAnsi="Arial"/>
          <w:sz w:val="22"/>
          <w:szCs w:val="22"/>
          <w:lang w:val="ru-RU"/>
        </w:rPr>
        <w:t>Инфопартнерство</w:t>
      </w:r>
      <w:proofErr w:type="spellEnd"/>
      <w:r>
        <w:rPr>
          <w:rFonts w:ascii="Arial" w:hAnsi="Arial"/>
          <w:sz w:val="22"/>
          <w:szCs w:val="22"/>
          <w:lang w:val="ru-RU"/>
        </w:rPr>
        <w:t xml:space="preserve"> с отечественными и зарубежными СМИ</w:t>
      </w:r>
    </w:p>
    <w:p w14:paraId="4097700C" w14:textId="77777777" w:rsidR="00C45C15" w:rsidRDefault="00C45C15" w:rsidP="00B12F3D">
      <w:pPr>
        <w:numPr>
          <w:ilvl w:val="0"/>
          <w:numId w:val="20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>Организация пресс-конференций, брифингов</w:t>
      </w:r>
    </w:p>
    <w:p w14:paraId="0CB25C1F" w14:textId="77777777" w:rsidR="00C45C15" w:rsidRDefault="00C45C15" w:rsidP="00B12F3D">
      <w:pPr>
        <w:numPr>
          <w:ilvl w:val="0"/>
          <w:numId w:val="20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 xml:space="preserve">Участие и организация заседания Совета Ассоциации во главе с Председателем Правления </w:t>
      </w:r>
      <w:r w:rsidRPr="00C45C15">
        <w:rPr>
          <w:rFonts w:ascii="Arial" w:hAnsi="Arial"/>
          <w:sz w:val="22"/>
          <w:szCs w:val="22"/>
        </w:rPr>
        <w:t>KAZENERGY</w:t>
      </w:r>
    </w:p>
    <w:p w14:paraId="3184C9FC" w14:textId="77777777" w:rsidR="00C45C15" w:rsidRDefault="00C45C15" w:rsidP="00B12F3D">
      <w:pPr>
        <w:numPr>
          <w:ilvl w:val="0"/>
          <w:numId w:val="20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 xml:space="preserve">Организация и участие </w:t>
      </w:r>
      <w:r w:rsidR="00882DBC">
        <w:rPr>
          <w:rFonts w:ascii="Arial" w:hAnsi="Arial"/>
          <w:sz w:val="22"/>
          <w:szCs w:val="22"/>
          <w:lang w:val="ru-RU"/>
        </w:rPr>
        <w:t>в Евразийском энергетическом форуме</w:t>
      </w:r>
      <w:r>
        <w:rPr>
          <w:rFonts w:ascii="Arial" w:hAnsi="Arial"/>
          <w:sz w:val="22"/>
          <w:szCs w:val="22"/>
          <w:lang w:val="ru-RU"/>
        </w:rPr>
        <w:t xml:space="preserve"> </w:t>
      </w:r>
      <w:r w:rsidRPr="00C45C15">
        <w:rPr>
          <w:rFonts w:ascii="Arial" w:hAnsi="Arial"/>
          <w:sz w:val="22"/>
          <w:szCs w:val="22"/>
        </w:rPr>
        <w:t>KAZENERGY</w:t>
      </w:r>
    </w:p>
    <w:p w14:paraId="4E458F47" w14:textId="77777777" w:rsidR="00882DBC" w:rsidRDefault="00882DBC" w:rsidP="00B12F3D">
      <w:pPr>
        <w:numPr>
          <w:ilvl w:val="0"/>
          <w:numId w:val="20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>Освещение, информационная поддержка заседаний, встреч рабочих групп, комиссий, комитетов Ассоциаций</w:t>
      </w:r>
    </w:p>
    <w:p w14:paraId="5D96829D" w14:textId="77777777" w:rsidR="00882DBC" w:rsidRDefault="00882DBC" w:rsidP="00B12F3D">
      <w:pPr>
        <w:numPr>
          <w:ilvl w:val="0"/>
          <w:numId w:val="20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>Имиджевая поддержка деятельности Ассоциации</w:t>
      </w:r>
    </w:p>
    <w:p w14:paraId="721DA97C" w14:textId="77777777" w:rsidR="00882DBC" w:rsidRPr="00B12F3D" w:rsidRDefault="00882DBC" w:rsidP="00B12F3D">
      <w:pPr>
        <w:numPr>
          <w:ilvl w:val="0"/>
          <w:numId w:val="20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 xml:space="preserve">Редактор корпоративного новостного дайджеста </w:t>
      </w:r>
      <w:r w:rsidRPr="00C45C15">
        <w:rPr>
          <w:rFonts w:ascii="Arial" w:hAnsi="Arial"/>
          <w:sz w:val="22"/>
          <w:szCs w:val="22"/>
        </w:rPr>
        <w:t>KAZENERGY</w:t>
      </w:r>
      <w:r>
        <w:rPr>
          <w:rFonts w:ascii="Arial" w:hAnsi="Arial"/>
          <w:sz w:val="22"/>
          <w:szCs w:val="22"/>
          <w:lang w:val="ru-RU"/>
        </w:rPr>
        <w:t xml:space="preserve"> </w:t>
      </w:r>
      <w:r>
        <w:rPr>
          <w:rFonts w:ascii="Arial" w:hAnsi="Arial"/>
          <w:sz w:val="22"/>
          <w:szCs w:val="22"/>
        </w:rPr>
        <w:t>INSIDE</w:t>
      </w:r>
      <w:r>
        <w:rPr>
          <w:rFonts w:ascii="Arial" w:hAnsi="Arial"/>
          <w:sz w:val="22"/>
          <w:szCs w:val="22"/>
          <w:lang w:val="ru-RU"/>
        </w:rPr>
        <w:t>, формирование и издание</w:t>
      </w:r>
    </w:p>
    <w:p w14:paraId="76FBDBD3" w14:textId="77777777" w:rsidR="00440E04" w:rsidRPr="00BD44EA" w:rsidRDefault="00440E04" w:rsidP="00440E04">
      <w:pPr>
        <w:pStyle w:val="af3"/>
        <w:rPr>
          <w:rFonts w:ascii="Arial" w:hAnsi="Arial"/>
          <w:b/>
          <w:sz w:val="22"/>
          <w:szCs w:val="22"/>
          <w:lang w:val="ru-RU"/>
        </w:rPr>
      </w:pPr>
      <w:r w:rsidRPr="00BD44EA">
        <w:rPr>
          <w:rFonts w:ascii="Arial" w:hAnsi="Arial"/>
          <w:b/>
          <w:sz w:val="22"/>
          <w:szCs w:val="22"/>
          <w:lang w:val="ru-RU"/>
        </w:rPr>
        <w:t xml:space="preserve">Информационно-аналитическое издание </w:t>
      </w:r>
      <w:r w:rsidRPr="00BD44EA">
        <w:rPr>
          <w:rFonts w:ascii="Arial" w:hAnsi="Arial"/>
          <w:b/>
          <w:sz w:val="22"/>
          <w:szCs w:val="22"/>
        </w:rPr>
        <w:t>KAZENERGY</w:t>
      </w:r>
    </w:p>
    <w:p w14:paraId="372D2F81" w14:textId="77777777" w:rsidR="00440E04" w:rsidRPr="00C07092" w:rsidRDefault="00440E04" w:rsidP="00440E04">
      <w:pPr>
        <w:pStyle w:val="af3"/>
        <w:numPr>
          <w:ilvl w:val="0"/>
          <w:numId w:val="12"/>
        </w:numPr>
        <w:tabs>
          <w:tab w:val="clear" w:pos="2160"/>
          <w:tab w:val="left" w:pos="709"/>
        </w:tabs>
        <w:rPr>
          <w:rFonts w:ascii="Arial" w:hAnsi="Arial" w:cs="Arial"/>
          <w:i/>
          <w:sz w:val="22"/>
          <w:szCs w:val="22"/>
          <w:lang w:val="ru-RU"/>
        </w:rPr>
      </w:pPr>
      <w:r w:rsidRPr="00C07092">
        <w:rPr>
          <w:rFonts w:ascii="Arial" w:hAnsi="Arial"/>
          <w:i/>
          <w:sz w:val="22"/>
          <w:szCs w:val="22"/>
          <w:lang w:val="ru-RU"/>
        </w:rPr>
        <w:t>Ответственный редактор</w:t>
      </w:r>
    </w:p>
    <w:p w14:paraId="5B843975" w14:textId="77777777" w:rsidR="007F5DF0" w:rsidRPr="00C07092" w:rsidRDefault="007F5DF0" w:rsidP="00BD1B24">
      <w:pPr>
        <w:numPr>
          <w:ilvl w:val="0"/>
          <w:numId w:val="12"/>
        </w:numPr>
        <w:rPr>
          <w:rFonts w:ascii="Arial" w:hAnsi="Arial" w:cs="Arial"/>
          <w:i/>
          <w:sz w:val="22"/>
          <w:szCs w:val="22"/>
          <w:lang w:val="ru-RU"/>
        </w:rPr>
      </w:pPr>
      <w:proofErr w:type="gramStart"/>
      <w:r w:rsidRPr="00C07092">
        <w:rPr>
          <w:rFonts w:ascii="Arial" w:hAnsi="Arial" w:cs="Arial"/>
          <w:i/>
          <w:sz w:val="22"/>
          <w:szCs w:val="22"/>
          <w:lang w:val="ru-RU"/>
        </w:rPr>
        <w:t>Координатор  журналов</w:t>
      </w:r>
      <w:proofErr w:type="gramEnd"/>
      <w:r w:rsidRPr="00C07092">
        <w:rPr>
          <w:rFonts w:ascii="Arial" w:hAnsi="Arial" w:cs="Arial"/>
          <w:i/>
          <w:sz w:val="22"/>
          <w:szCs w:val="22"/>
          <w:lang w:val="ru-RU"/>
        </w:rPr>
        <w:t xml:space="preserve"> «</w:t>
      </w:r>
      <w:proofErr w:type="spellStart"/>
      <w:r w:rsidRPr="00C07092">
        <w:rPr>
          <w:rFonts w:ascii="Arial" w:hAnsi="Arial" w:cs="Arial"/>
          <w:i/>
          <w:sz w:val="22"/>
          <w:szCs w:val="22"/>
          <w:lang w:val="ru-RU"/>
        </w:rPr>
        <w:t>Медикер</w:t>
      </w:r>
      <w:proofErr w:type="spellEnd"/>
      <w:r w:rsidRPr="00C07092">
        <w:rPr>
          <w:rFonts w:ascii="Arial" w:hAnsi="Arial" w:cs="Arial"/>
          <w:i/>
          <w:sz w:val="22"/>
          <w:szCs w:val="22"/>
          <w:lang w:val="ru-RU"/>
        </w:rPr>
        <w:t>»</w:t>
      </w:r>
      <w:r w:rsidR="00BB4ED2">
        <w:rPr>
          <w:rFonts w:ascii="Arial" w:hAnsi="Arial" w:cs="Arial"/>
          <w:i/>
          <w:sz w:val="22"/>
          <w:szCs w:val="22"/>
          <w:lang w:val="ru-RU"/>
        </w:rPr>
        <w:t xml:space="preserve"> (медицина)</w:t>
      </w:r>
      <w:r w:rsidRPr="00C07092">
        <w:rPr>
          <w:rFonts w:ascii="Arial" w:hAnsi="Arial" w:cs="Arial"/>
          <w:i/>
          <w:sz w:val="22"/>
          <w:szCs w:val="22"/>
          <w:lang w:val="ru-RU"/>
        </w:rPr>
        <w:t xml:space="preserve"> , «</w:t>
      </w:r>
      <w:r w:rsidRPr="00C07092">
        <w:rPr>
          <w:rFonts w:ascii="Arial" w:hAnsi="Arial" w:cs="Arial"/>
          <w:i/>
          <w:sz w:val="22"/>
          <w:szCs w:val="22"/>
        </w:rPr>
        <w:t>RING</w:t>
      </w:r>
      <w:r w:rsidRPr="00C07092">
        <w:rPr>
          <w:rFonts w:ascii="Arial" w:hAnsi="Arial" w:cs="Arial"/>
          <w:i/>
          <w:sz w:val="22"/>
          <w:szCs w:val="22"/>
          <w:lang w:val="ru-RU"/>
        </w:rPr>
        <w:t>»</w:t>
      </w:r>
      <w:r w:rsidR="00BB4ED2">
        <w:rPr>
          <w:rFonts w:ascii="Arial" w:hAnsi="Arial" w:cs="Arial"/>
          <w:i/>
          <w:sz w:val="22"/>
          <w:szCs w:val="22"/>
          <w:lang w:val="ru-RU"/>
        </w:rPr>
        <w:t>(спорт)</w:t>
      </w:r>
    </w:p>
    <w:p w14:paraId="7A9D3649" w14:textId="77777777" w:rsidR="00440E04" w:rsidRPr="00440E04" w:rsidRDefault="00440E04" w:rsidP="00807809">
      <w:pPr>
        <w:rPr>
          <w:rFonts w:ascii="Arial" w:hAnsi="Arial"/>
          <w:sz w:val="22"/>
          <w:szCs w:val="22"/>
          <w:lang w:val="ru-RU"/>
        </w:rPr>
      </w:pPr>
    </w:p>
    <w:p w14:paraId="7C38873A" w14:textId="77777777" w:rsidR="00A71CD7" w:rsidRPr="00BD44EA" w:rsidRDefault="003B3F42" w:rsidP="00807809">
      <w:pPr>
        <w:rPr>
          <w:rFonts w:ascii="Arial" w:hAnsi="Arial"/>
          <w:b/>
          <w:sz w:val="22"/>
          <w:szCs w:val="22"/>
        </w:rPr>
      </w:pPr>
      <w:r w:rsidRPr="00DA7A84">
        <w:rPr>
          <w:rFonts w:ascii="Arial" w:hAnsi="Arial"/>
          <w:b/>
          <w:i/>
          <w:sz w:val="22"/>
          <w:szCs w:val="22"/>
        </w:rPr>
        <w:t xml:space="preserve">2015: </w:t>
      </w:r>
      <w:r w:rsidR="00DA7A84" w:rsidRPr="00BD44EA">
        <w:rPr>
          <w:rFonts w:ascii="Arial" w:hAnsi="Arial"/>
          <w:b/>
          <w:sz w:val="22"/>
          <w:szCs w:val="22"/>
          <w:lang w:val="ru-RU"/>
        </w:rPr>
        <w:t>НК</w:t>
      </w:r>
      <w:r w:rsidR="00DA7A84" w:rsidRPr="00BD44EA">
        <w:rPr>
          <w:rFonts w:ascii="Arial" w:hAnsi="Arial"/>
          <w:b/>
          <w:sz w:val="22"/>
          <w:szCs w:val="22"/>
        </w:rPr>
        <w:t xml:space="preserve"> «Astana EXPO-2017»</w:t>
      </w:r>
      <w:r w:rsidR="00BB4ED2">
        <w:rPr>
          <w:rFonts w:ascii="Arial" w:hAnsi="Arial"/>
          <w:b/>
          <w:sz w:val="22"/>
          <w:szCs w:val="22"/>
          <w:lang w:val="ru-RU"/>
        </w:rPr>
        <w:t>,</w:t>
      </w:r>
      <w:r w:rsidR="00BB4ED2" w:rsidRPr="00BB4ED2">
        <w:t xml:space="preserve"> </w:t>
      </w:r>
      <w:proofErr w:type="spellStart"/>
      <w:r w:rsidR="00BB4ED2" w:rsidRPr="00BB4ED2">
        <w:rPr>
          <w:rFonts w:ascii="Arial" w:hAnsi="Arial"/>
          <w:b/>
          <w:sz w:val="22"/>
          <w:szCs w:val="22"/>
        </w:rPr>
        <w:t>Turan</w:t>
      </w:r>
      <w:proofErr w:type="spellEnd"/>
      <w:r w:rsidR="00BB4ED2" w:rsidRPr="00BB4ED2">
        <w:rPr>
          <w:rFonts w:ascii="Arial" w:hAnsi="Arial"/>
          <w:b/>
          <w:sz w:val="22"/>
          <w:szCs w:val="22"/>
        </w:rPr>
        <w:t xml:space="preserve"> Group</w:t>
      </w:r>
    </w:p>
    <w:p w14:paraId="1FA8ADE4" w14:textId="77777777" w:rsidR="00A71CD7" w:rsidRPr="00DA7A84" w:rsidRDefault="00A71CD7" w:rsidP="00807809">
      <w:pPr>
        <w:rPr>
          <w:rFonts w:ascii="Arial" w:hAnsi="Arial"/>
          <w:sz w:val="22"/>
          <w:szCs w:val="22"/>
        </w:rPr>
      </w:pPr>
    </w:p>
    <w:p w14:paraId="2523B402" w14:textId="77777777" w:rsidR="00A71CD7" w:rsidRPr="00DA7A84" w:rsidRDefault="00E650B0" w:rsidP="005F1224">
      <w:pPr>
        <w:numPr>
          <w:ilvl w:val="0"/>
          <w:numId w:val="13"/>
        </w:numPr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  <w:t>Управление</w:t>
      </w:r>
      <w:r w:rsidR="009726BC" w:rsidRPr="00DA7A84">
        <w:rPr>
          <w:rFonts w:ascii="Arial" w:hAnsi="Arial"/>
          <w:sz w:val="22"/>
          <w:szCs w:val="22"/>
          <w:lang w:val="ru-RU"/>
        </w:rPr>
        <w:t xml:space="preserve"> </w:t>
      </w:r>
      <w:r w:rsidR="00636234">
        <w:rPr>
          <w:rFonts w:ascii="Arial" w:hAnsi="Arial"/>
          <w:sz w:val="22"/>
          <w:szCs w:val="22"/>
        </w:rPr>
        <w:t xml:space="preserve">PR </w:t>
      </w:r>
      <w:r>
        <w:rPr>
          <w:rFonts w:ascii="Arial" w:hAnsi="Arial"/>
          <w:sz w:val="22"/>
          <w:szCs w:val="22"/>
          <w:lang w:val="ru-RU"/>
        </w:rPr>
        <w:t>проектами</w:t>
      </w:r>
      <w:r w:rsidR="00A71CD7" w:rsidRPr="00DA7A84">
        <w:rPr>
          <w:rFonts w:ascii="Arial" w:hAnsi="Arial"/>
          <w:sz w:val="22"/>
          <w:szCs w:val="22"/>
          <w:lang w:val="ru-RU"/>
        </w:rPr>
        <w:t xml:space="preserve"> </w:t>
      </w:r>
      <w:r w:rsidR="00A71CD7" w:rsidRPr="00DA7A84">
        <w:rPr>
          <w:rFonts w:ascii="Arial" w:hAnsi="Arial"/>
          <w:sz w:val="22"/>
          <w:szCs w:val="22"/>
        </w:rPr>
        <w:t>EXPO</w:t>
      </w:r>
      <w:r w:rsidR="00A71CD7" w:rsidRPr="00DA7A84">
        <w:rPr>
          <w:rFonts w:ascii="Arial" w:hAnsi="Arial"/>
          <w:sz w:val="22"/>
          <w:szCs w:val="22"/>
          <w:lang w:val="ru-RU"/>
        </w:rPr>
        <w:t>-2017</w:t>
      </w:r>
    </w:p>
    <w:p w14:paraId="65BD82B2" w14:textId="77777777" w:rsidR="00807809" w:rsidRPr="00DA7A84" w:rsidRDefault="001775DE" w:rsidP="00807809">
      <w:pPr>
        <w:pStyle w:val="af3"/>
        <w:rPr>
          <w:rFonts w:ascii="Arial" w:hAnsi="Arial" w:cs="Arial"/>
          <w:b/>
          <w:i/>
          <w:sz w:val="22"/>
          <w:szCs w:val="22"/>
          <w:lang w:val="ru-RU"/>
        </w:rPr>
      </w:pPr>
      <w:r w:rsidRPr="00DA7A84">
        <w:rPr>
          <w:rFonts w:ascii="Arial" w:hAnsi="Arial"/>
          <w:b/>
          <w:sz w:val="22"/>
          <w:szCs w:val="22"/>
          <w:lang w:val="ru-RU"/>
        </w:rPr>
        <w:t>2008 – 2011</w:t>
      </w:r>
      <w:r w:rsidR="003424F8" w:rsidRPr="00DA7A84">
        <w:rPr>
          <w:rFonts w:ascii="Arial" w:hAnsi="Arial"/>
          <w:b/>
          <w:sz w:val="22"/>
          <w:szCs w:val="22"/>
          <w:lang w:val="ru-RU"/>
        </w:rPr>
        <w:t>:</w:t>
      </w:r>
      <w:r w:rsidR="003424F8" w:rsidRPr="00DA7A84">
        <w:rPr>
          <w:rFonts w:ascii="Arial" w:hAnsi="Arial" w:cs="Arial"/>
          <w:b/>
          <w:sz w:val="22"/>
          <w:szCs w:val="22"/>
          <w:lang w:val="ru-RU"/>
        </w:rPr>
        <w:t xml:space="preserve"> </w:t>
      </w:r>
      <w:r w:rsidR="00807809" w:rsidRPr="00BD44EA">
        <w:rPr>
          <w:rFonts w:ascii="Arial" w:hAnsi="Arial" w:cs="Arial"/>
          <w:b/>
          <w:sz w:val="22"/>
          <w:szCs w:val="22"/>
          <w:lang w:val="ru-RU"/>
        </w:rPr>
        <w:t xml:space="preserve">Республиканская </w:t>
      </w:r>
      <w:proofErr w:type="gramStart"/>
      <w:r w:rsidR="00807809" w:rsidRPr="00BD44EA">
        <w:rPr>
          <w:rFonts w:ascii="Arial" w:hAnsi="Arial" w:cs="Arial"/>
          <w:b/>
          <w:sz w:val="22"/>
          <w:szCs w:val="22"/>
          <w:lang w:val="ru-RU"/>
        </w:rPr>
        <w:t>Телерадиокорпорация  «</w:t>
      </w:r>
      <w:proofErr w:type="gramEnd"/>
      <w:r w:rsidR="00807809" w:rsidRPr="00BD44EA">
        <w:rPr>
          <w:rFonts w:ascii="Arial" w:hAnsi="Arial" w:cs="Arial"/>
          <w:b/>
          <w:sz w:val="22"/>
          <w:szCs w:val="22"/>
          <w:lang w:val="ru-RU"/>
        </w:rPr>
        <w:t>Казахстан»</w:t>
      </w:r>
    </w:p>
    <w:p w14:paraId="324BDBEE" w14:textId="77777777" w:rsidR="00A94128" w:rsidRDefault="003424F8" w:rsidP="00A94128">
      <w:pPr>
        <w:pStyle w:val="af3"/>
        <w:numPr>
          <w:ilvl w:val="0"/>
          <w:numId w:val="13"/>
        </w:numPr>
        <w:tabs>
          <w:tab w:val="clear" w:pos="2160"/>
          <w:tab w:val="left" w:pos="709"/>
        </w:tabs>
        <w:rPr>
          <w:rFonts w:ascii="Arial" w:hAnsi="Arial" w:cs="Arial"/>
          <w:sz w:val="22"/>
          <w:szCs w:val="22"/>
          <w:lang w:val="ru-RU"/>
        </w:rPr>
      </w:pPr>
      <w:r w:rsidRPr="00DA7A84">
        <w:rPr>
          <w:rFonts w:ascii="Arial" w:hAnsi="Arial" w:cs="Arial"/>
          <w:sz w:val="22"/>
          <w:szCs w:val="22"/>
          <w:lang w:val="ru-RU"/>
        </w:rPr>
        <w:t xml:space="preserve">Редактор </w:t>
      </w:r>
      <w:r w:rsidR="00F0519F" w:rsidRPr="00DA7A84">
        <w:rPr>
          <w:rFonts w:ascii="Arial" w:hAnsi="Arial" w:cs="Arial"/>
          <w:sz w:val="22"/>
          <w:szCs w:val="22"/>
          <w:lang w:val="ru-RU"/>
        </w:rPr>
        <w:t>международных</w:t>
      </w:r>
      <w:r w:rsidR="00807809" w:rsidRPr="00DA7A84">
        <w:rPr>
          <w:rFonts w:ascii="Arial" w:hAnsi="Arial" w:cs="Arial"/>
          <w:sz w:val="22"/>
          <w:szCs w:val="22"/>
          <w:lang w:val="ru-RU"/>
        </w:rPr>
        <w:t xml:space="preserve"> новостей</w:t>
      </w:r>
    </w:p>
    <w:p w14:paraId="2340F734" w14:textId="77777777" w:rsidR="003424F8" w:rsidRPr="00A94128" w:rsidRDefault="003424F8" w:rsidP="00A94128">
      <w:pPr>
        <w:pStyle w:val="af3"/>
        <w:tabs>
          <w:tab w:val="clear" w:pos="2160"/>
          <w:tab w:val="left" w:pos="709"/>
        </w:tabs>
        <w:ind w:left="720"/>
        <w:rPr>
          <w:rFonts w:ascii="Arial" w:hAnsi="Arial" w:cs="Arial"/>
          <w:sz w:val="22"/>
          <w:szCs w:val="22"/>
          <w:lang w:val="ru-RU"/>
        </w:rPr>
      </w:pPr>
      <w:r w:rsidRPr="00A94128">
        <w:rPr>
          <w:rFonts w:ascii="Arial" w:hAnsi="Arial" w:cs="Arial"/>
          <w:i/>
          <w:sz w:val="22"/>
          <w:szCs w:val="22"/>
          <w:lang w:val="ru-RU"/>
        </w:rPr>
        <w:t>Дирекция Информ</w:t>
      </w:r>
      <w:r w:rsidR="00807809" w:rsidRPr="00A94128">
        <w:rPr>
          <w:rFonts w:ascii="Arial" w:hAnsi="Arial" w:cs="Arial"/>
          <w:i/>
          <w:sz w:val="22"/>
          <w:szCs w:val="22"/>
          <w:lang w:val="ru-RU"/>
        </w:rPr>
        <w:t>ационно-Аналитических программ</w:t>
      </w:r>
    </w:p>
    <w:p w14:paraId="0E585325" w14:textId="77777777" w:rsidR="009726BC" w:rsidRPr="00DA7A84" w:rsidRDefault="009726BC">
      <w:pPr>
        <w:pStyle w:val="af5"/>
        <w:rPr>
          <w:sz w:val="22"/>
          <w:szCs w:val="22"/>
        </w:rPr>
      </w:pPr>
    </w:p>
    <w:p w14:paraId="6D7A7054" w14:textId="77777777" w:rsidR="00807809" w:rsidRPr="00BD44EA" w:rsidRDefault="003424F8">
      <w:pPr>
        <w:pStyle w:val="af5"/>
        <w:rPr>
          <w:sz w:val="22"/>
          <w:szCs w:val="22"/>
        </w:rPr>
      </w:pPr>
      <w:r w:rsidRPr="00DA7A84">
        <w:rPr>
          <w:sz w:val="22"/>
          <w:szCs w:val="22"/>
        </w:rPr>
        <w:t xml:space="preserve">2006 </w:t>
      </w:r>
      <w:r w:rsidR="001676EB">
        <w:rPr>
          <w:sz w:val="22"/>
          <w:szCs w:val="22"/>
        </w:rPr>
        <w:t>-</w:t>
      </w:r>
      <w:r w:rsidRPr="00DA7A84">
        <w:rPr>
          <w:sz w:val="22"/>
          <w:szCs w:val="22"/>
        </w:rPr>
        <w:t xml:space="preserve"> </w:t>
      </w:r>
      <w:proofErr w:type="gramStart"/>
      <w:r w:rsidRPr="00DA7A84">
        <w:rPr>
          <w:sz w:val="22"/>
          <w:szCs w:val="22"/>
        </w:rPr>
        <w:t>2008</w:t>
      </w:r>
      <w:r w:rsidRPr="00BD44EA">
        <w:rPr>
          <w:sz w:val="22"/>
          <w:szCs w:val="22"/>
        </w:rPr>
        <w:t xml:space="preserve">:  </w:t>
      </w:r>
      <w:r w:rsidR="00807809" w:rsidRPr="00BD44EA">
        <w:rPr>
          <w:rFonts w:cs="Arial"/>
          <w:sz w:val="22"/>
          <w:szCs w:val="22"/>
        </w:rPr>
        <w:t>АОФ</w:t>
      </w:r>
      <w:proofErr w:type="gramEnd"/>
      <w:r w:rsidR="00807809" w:rsidRPr="00BD44EA">
        <w:rPr>
          <w:rFonts w:cs="Arial"/>
          <w:sz w:val="22"/>
          <w:szCs w:val="22"/>
        </w:rPr>
        <w:t xml:space="preserve"> АО «</w:t>
      </w:r>
      <w:proofErr w:type="spellStart"/>
      <w:r w:rsidR="00807809" w:rsidRPr="00BD44EA">
        <w:rPr>
          <w:rFonts w:cs="Arial"/>
          <w:sz w:val="22"/>
          <w:szCs w:val="22"/>
        </w:rPr>
        <w:t>Казпочта</w:t>
      </w:r>
      <w:proofErr w:type="spellEnd"/>
      <w:r w:rsidR="00807809" w:rsidRPr="00BD44EA">
        <w:rPr>
          <w:rFonts w:cs="Arial"/>
          <w:sz w:val="22"/>
          <w:szCs w:val="22"/>
        </w:rPr>
        <w:t>»</w:t>
      </w:r>
    </w:p>
    <w:p w14:paraId="0D344812" w14:textId="77777777" w:rsidR="00807809" w:rsidRPr="005F1224" w:rsidRDefault="00807809" w:rsidP="005F1224">
      <w:pPr>
        <w:pStyle w:val="af5"/>
        <w:numPr>
          <w:ilvl w:val="0"/>
          <w:numId w:val="13"/>
        </w:numPr>
        <w:rPr>
          <w:rFonts w:cs="Arial"/>
          <w:b w:val="0"/>
          <w:sz w:val="22"/>
          <w:szCs w:val="22"/>
        </w:rPr>
      </w:pPr>
      <w:r w:rsidRPr="005F1224">
        <w:rPr>
          <w:rFonts w:cs="Arial"/>
          <w:b w:val="0"/>
          <w:sz w:val="22"/>
          <w:szCs w:val="22"/>
        </w:rPr>
        <w:t xml:space="preserve">Главный </w:t>
      </w:r>
      <w:r w:rsidR="003424F8" w:rsidRPr="005F1224">
        <w:rPr>
          <w:rFonts w:cs="Arial"/>
          <w:b w:val="0"/>
          <w:sz w:val="22"/>
          <w:szCs w:val="22"/>
        </w:rPr>
        <w:t xml:space="preserve">специалист </w:t>
      </w:r>
    </w:p>
    <w:p w14:paraId="29BD9044" w14:textId="77777777" w:rsidR="00807809" w:rsidRPr="00DA7A84" w:rsidRDefault="00807809" w:rsidP="00807809">
      <w:pPr>
        <w:pStyle w:val="af5"/>
        <w:rPr>
          <w:rFonts w:cs="Arial"/>
          <w:b w:val="0"/>
          <w:i/>
          <w:sz w:val="22"/>
          <w:szCs w:val="22"/>
        </w:rPr>
      </w:pPr>
      <w:r w:rsidRPr="00DA7A84">
        <w:rPr>
          <w:rFonts w:cs="Arial"/>
          <w:b w:val="0"/>
          <w:i/>
          <w:sz w:val="22"/>
          <w:szCs w:val="22"/>
        </w:rPr>
        <w:t>Департамент Трансфер-Агентской Деятельности</w:t>
      </w:r>
    </w:p>
    <w:p w14:paraId="68543D3E" w14:textId="77777777" w:rsidR="003424F8" w:rsidRPr="00DA7A84" w:rsidRDefault="003424F8">
      <w:pPr>
        <w:pStyle w:val="af5"/>
        <w:rPr>
          <w:rFonts w:cs="Arial"/>
          <w:sz w:val="22"/>
          <w:szCs w:val="22"/>
        </w:rPr>
      </w:pPr>
    </w:p>
    <w:p w14:paraId="02BE6ABD" w14:textId="77777777" w:rsidR="00807809" w:rsidRPr="00BD44EA" w:rsidRDefault="003424F8" w:rsidP="00807809">
      <w:pPr>
        <w:rPr>
          <w:rFonts w:ascii="Arial" w:hAnsi="Arial"/>
          <w:b/>
          <w:sz w:val="22"/>
          <w:szCs w:val="22"/>
          <w:lang w:val="ru-RU"/>
        </w:rPr>
      </w:pPr>
      <w:r w:rsidRPr="00DA7A84">
        <w:rPr>
          <w:rFonts w:ascii="Arial" w:hAnsi="Arial"/>
          <w:b/>
          <w:sz w:val="22"/>
          <w:szCs w:val="22"/>
          <w:lang w:val="ru-RU"/>
        </w:rPr>
        <w:t xml:space="preserve">2000 - 2002: </w:t>
      </w:r>
      <w:r w:rsidR="00807809" w:rsidRPr="00BD44EA">
        <w:rPr>
          <w:rFonts w:ascii="Arial" w:hAnsi="Arial"/>
          <w:b/>
          <w:sz w:val="22"/>
          <w:szCs w:val="22"/>
          <w:lang w:val="ru-RU"/>
        </w:rPr>
        <w:t>АО «</w:t>
      </w:r>
      <w:proofErr w:type="spellStart"/>
      <w:r w:rsidR="00807809" w:rsidRPr="00BD44EA">
        <w:rPr>
          <w:rFonts w:ascii="Arial" w:hAnsi="Arial"/>
          <w:b/>
          <w:sz w:val="22"/>
          <w:szCs w:val="22"/>
          <w:lang w:val="ru-RU"/>
        </w:rPr>
        <w:t>Казпочта</w:t>
      </w:r>
      <w:proofErr w:type="spellEnd"/>
      <w:r w:rsidR="00807809" w:rsidRPr="00BD44EA">
        <w:rPr>
          <w:rFonts w:ascii="Arial" w:hAnsi="Arial"/>
          <w:b/>
          <w:sz w:val="22"/>
          <w:szCs w:val="22"/>
          <w:lang w:val="ru-RU"/>
        </w:rPr>
        <w:t>», г. Алматы</w:t>
      </w:r>
    </w:p>
    <w:p w14:paraId="5E1187C2" w14:textId="77777777" w:rsidR="003424F8" w:rsidRPr="00DA7A84" w:rsidRDefault="002D25BB">
      <w:pPr>
        <w:rPr>
          <w:rFonts w:ascii="Arial" w:hAnsi="Arial"/>
          <w:sz w:val="22"/>
          <w:szCs w:val="22"/>
          <w:lang w:val="ru-RU"/>
        </w:rPr>
      </w:pPr>
      <w:r w:rsidRPr="00DA7A84">
        <w:rPr>
          <w:rFonts w:ascii="Arial" w:hAnsi="Arial"/>
          <w:sz w:val="22"/>
          <w:szCs w:val="22"/>
          <w:lang w:val="ru-RU"/>
        </w:rPr>
        <w:t>Главный</w:t>
      </w:r>
      <w:r w:rsidR="003424F8" w:rsidRPr="00DA7A84">
        <w:rPr>
          <w:rFonts w:ascii="Arial" w:hAnsi="Arial"/>
          <w:sz w:val="22"/>
          <w:szCs w:val="22"/>
          <w:lang w:val="ru-RU"/>
        </w:rPr>
        <w:t xml:space="preserve"> Ассистент Председателя Правления </w:t>
      </w:r>
    </w:p>
    <w:p w14:paraId="61921909" w14:textId="77777777" w:rsidR="003424F8" w:rsidRPr="00DA7A84" w:rsidRDefault="003424F8">
      <w:pPr>
        <w:rPr>
          <w:i/>
          <w:sz w:val="22"/>
          <w:szCs w:val="22"/>
          <w:lang w:val="ru-RU"/>
        </w:rPr>
      </w:pPr>
    </w:p>
    <w:p w14:paraId="3CD74CE8" w14:textId="77777777" w:rsidR="00807809" w:rsidRPr="00BD44EA" w:rsidRDefault="003424F8" w:rsidP="00807809">
      <w:pPr>
        <w:rPr>
          <w:rFonts w:ascii="Arial" w:hAnsi="Arial"/>
          <w:sz w:val="22"/>
          <w:szCs w:val="22"/>
          <w:lang w:val="ru-RU"/>
        </w:rPr>
      </w:pPr>
      <w:r w:rsidRPr="00DA7A84">
        <w:rPr>
          <w:rFonts w:ascii="Arial" w:hAnsi="Arial"/>
          <w:b/>
          <w:sz w:val="22"/>
          <w:szCs w:val="22"/>
          <w:lang w:val="ru-RU"/>
        </w:rPr>
        <w:t>1999 - 2000</w:t>
      </w:r>
      <w:r w:rsidRPr="00DA7A84">
        <w:rPr>
          <w:rFonts w:ascii="Arial" w:hAnsi="Arial"/>
          <w:sz w:val="22"/>
          <w:szCs w:val="22"/>
          <w:lang w:val="ru-RU"/>
        </w:rPr>
        <w:t xml:space="preserve">: </w:t>
      </w:r>
      <w:r w:rsidR="00807809" w:rsidRPr="00BD44EA">
        <w:rPr>
          <w:rFonts w:ascii="Arial" w:hAnsi="Arial"/>
          <w:b/>
          <w:sz w:val="22"/>
          <w:szCs w:val="22"/>
          <w:lang w:val="ru-RU"/>
        </w:rPr>
        <w:t>АО «</w:t>
      </w:r>
      <w:proofErr w:type="spellStart"/>
      <w:r w:rsidR="00807809" w:rsidRPr="00BD44EA">
        <w:rPr>
          <w:rFonts w:ascii="Arial" w:hAnsi="Arial"/>
          <w:b/>
          <w:sz w:val="22"/>
          <w:szCs w:val="22"/>
          <w:lang w:val="ru-RU"/>
        </w:rPr>
        <w:t>Казпочта</w:t>
      </w:r>
      <w:proofErr w:type="spellEnd"/>
      <w:r w:rsidR="00807809" w:rsidRPr="00BD44EA">
        <w:rPr>
          <w:rFonts w:ascii="Arial" w:hAnsi="Arial"/>
          <w:b/>
          <w:sz w:val="22"/>
          <w:szCs w:val="22"/>
          <w:lang w:val="ru-RU"/>
        </w:rPr>
        <w:t>», г. Алматы</w:t>
      </w:r>
    </w:p>
    <w:p w14:paraId="2AAE2392" w14:textId="77777777" w:rsidR="003424F8" w:rsidRPr="00DA7A84" w:rsidRDefault="003424F8">
      <w:pPr>
        <w:rPr>
          <w:rFonts w:ascii="Arial" w:hAnsi="Arial"/>
          <w:sz w:val="22"/>
          <w:szCs w:val="22"/>
          <w:lang w:val="ru-RU"/>
        </w:rPr>
      </w:pPr>
      <w:r w:rsidRPr="00DA7A84">
        <w:rPr>
          <w:rFonts w:ascii="Arial" w:hAnsi="Arial"/>
          <w:sz w:val="22"/>
          <w:szCs w:val="22"/>
          <w:lang w:val="ru-RU"/>
        </w:rPr>
        <w:t xml:space="preserve">Личный Ассистент Первого Заместителя Председателя Правления </w:t>
      </w:r>
    </w:p>
    <w:p w14:paraId="75974FDC" w14:textId="77777777" w:rsidR="003424F8" w:rsidRPr="00DA7A84" w:rsidRDefault="003424F8">
      <w:pPr>
        <w:pStyle w:val="6"/>
        <w:numPr>
          <w:ilvl w:val="0"/>
          <w:numId w:val="0"/>
        </w:numPr>
        <w:ind w:right="0"/>
        <w:rPr>
          <w:b/>
          <w:i w:val="0"/>
          <w:szCs w:val="22"/>
          <w:lang w:val="ru-RU"/>
        </w:rPr>
      </w:pPr>
      <w:r w:rsidRPr="00DA7A84">
        <w:rPr>
          <w:b/>
          <w:i w:val="0"/>
          <w:szCs w:val="22"/>
          <w:lang w:val="ru-RU"/>
        </w:rPr>
        <w:t>ОБРАЗОВАНИЕ</w:t>
      </w:r>
    </w:p>
    <w:p w14:paraId="48DF9120" w14:textId="77777777" w:rsidR="003424F8" w:rsidRPr="00BD44EA" w:rsidRDefault="003424F8">
      <w:pPr>
        <w:rPr>
          <w:rFonts w:ascii="Arial" w:hAnsi="Arial"/>
          <w:b/>
          <w:sz w:val="22"/>
          <w:szCs w:val="22"/>
          <w:lang w:val="ru-RU"/>
        </w:rPr>
      </w:pPr>
      <w:r w:rsidRPr="00DA7A84">
        <w:rPr>
          <w:rFonts w:ascii="Arial" w:hAnsi="Arial"/>
          <w:b/>
          <w:sz w:val="22"/>
          <w:szCs w:val="22"/>
          <w:lang w:val="ru-RU"/>
        </w:rPr>
        <w:t xml:space="preserve">1994 - 1998: </w:t>
      </w:r>
      <w:r w:rsidRPr="00BD44EA">
        <w:rPr>
          <w:rFonts w:ascii="Arial" w:hAnsi="Arial"/>
          <w:b/>
          <w:sz w:val="22"/>
          <w:szCs w:val="22"/>
          <w:lang w:val="ru-RU"/>
        </w:rPr>
        <w:t>Университет «Кайнар»</w:t>
      </w:r>
      <w:r w:rsidR="00E650B0" w:rsidRPr="00BD44EA">
        <w:rPr>
          <w:rFonts w:ascii="Arial" w:hAnsi="Arial"/>
          <w:b/>
          <w:sz w:val="22"/>
          <w:szCs w:val="22"/>
          <w:lang w:val="ru-RU"/>
        </w:rPr>
        <w:t>, г.</w:t>
      </w:r>
      <w:r w:rsidR="00BD44EA">
        <w:rPr>
          <w:rFonts w:ascii="Arial" w:hAnsi="Arial"/>
          <w:b/>
          <w:sz w:val="22"/>
          <w:szCs w:val="22"/>
          <w:lang w:val="ru-RU"/>
        </w:rPr>
        <w:t xml:space="preserve"> </w:t>
      </w:r>
      <w:r w:rsidR="00E650B0" w:rsidRPr="00BD44EA">
        <w:rPr>
          <w:rFonts w:ascii="Arial" w:hAnsi="Arial"/>
          <w:b/>
          <w:sz w:val="22"/>
          <w:szCs w:val="22"/>
          <w:lang w:val="ru-RU"/>
        </w:rPr>
        <w:t>Алматы</w:t>
      </w:r>
      <w:r w:rsidRPr="00BD44EA">
        <w:rPr>
          <w:rFonts w:ascii="Arial" w:hAnsi="Arial"/>
          <w:b/>
          <w:sz w:val="22"/>
          <w:szCs w:val="22"/>
          <w:lang w:val="ru-RU"/>
        </w:rPr>
        <w:t xml:space="preserve"> </w:t>
      </w:r>
    </w:p>
    <w:p w14:paraId="43CF492C" w14:textId="77777777" w:rsidR="003424F8" w:rsidRPr="00DA7A84" w:rsidRDefault="003424F8">
      <w:pPr>
        <w:rPr>
          <w:rFonts w:ascii="Arial" w:hAnsi="Arial"/>
          <w:sz w:val="22"/>
          <w:szCs w:val="22"/>
          <w:lang w:val="ru-RU"/>
        </w:rPr>
      </w:pPr>
      <w:r w:rsidRPr="00DA7A84">
        <w:rPr>
          <w:rFonts w:ascii="Arial" w:hAnsi="Arial"/>
          <w:sz w:val="22"/>
          <w:szCs w:val="22"/>
          <w:lang w:val="ru-RU"/>
        </w:rPr>
        <w:t>Факультет Международных Отношений и Внешней Политики РК</w:t>
      </w:r>
    </w:p>
    <w:p w14:paraId="023700F1" w14:textId="77777777" w:rsidR="003B3F42" w:rsidRPr="00DA7A84" w:rsidRDefault="003424F8" w:rsidP="003B3F42">
      <w:pPr>
        <w:rPr>
          <w:rFonts w:ascii="Arial" w:hAnsi="Arial"/>
          <w:i/>
          <w:sz w:val="22"/>
          <w:szCs w:val="22"/>
          <w:lang w:val="ru-RU"/>
        </w:rPr>
      </w:pPr>
      <w:r w:rsidRPr="00DA7A84">
        <w:rPr>
          <w:rFonts w:ascii="Arial" w:hAnsi="Arial"/>
          <w:i/>
          <w:sz w:val="22"/>
          <w:szCs w:val="22"/>
          <w:lang w:val="ru-RU"/>
        </w:rPr>
        <w:t>Диплом с Отличием</w:t>
      </w:r>
    </w:p>
    <w:p w14:paraId="132BDCDE" w14:textId="77777777" w:rsidR="00E650B0" w:rsidRDefault="00E650B0" w:rsidP="003B3F42">
      <w:pPr>
        <w:rPr>
          <w:rFonts w:ascii="Arial" w:hAnsi="Arial" w:cs="Arial"/>
          <w:b/>
          <w:sz w:val="22"/>
          <w:szCs w:val="22"/>
          <w:lang w:val="ru-RU"/>
        </w:rPr>
      </w:pPr>
    </w:p>
    <w:p w14:paraId="14C4F6C9" w14:textId="77777777" w:rsidR="003424F8" w:rsidRPr="00DA7A84" w:rsidRDefault="003424F8" w:rsidP="003B3F42">
      <w:pPr>
        <w:rPr>
          <w:rFonts w:ascii="Arial" w:hAnsi="Arial" w:cs="Arial"/>
          <w:i/>
          <w:sz w:val="22"/>
          <w:szCs w:val="22"/>
          <w:lang w:val="ru-RU"/>
        </w:rPr>
      </w:pPr>
      <w:proofErr w:type="gramStart"/>
      <w:r w:rsidRPr="00DA7A84">
        <w:rPr>
          <w:rFonts w:ascii="Arial" w:hAnsi="Arial" w:cs="Arial"/>
          <w:b/>
          <w:sz w:val="22"/>
          <w:szCs w:val="22"/>
          <w:lang w:val="ru-RU"/>
        </w:rPr>
        <w:t>ЯЗЫКИ:</w:t>
      </w:r>
      <w:r w:rsidRPr="00DA7A84">
        <w:rPr>
          <w:b/>
          <w:i/>
          <w:sz w:val="22"/>
          <w:szCs w:val="22"/>
          <w:lang w:val="ru-RU"/>
        </w:rPr>
        <w:t xml:space="preserve"> </w:t>
      </w:r>
      <w:r w:rsidR="00403EE3" w:rsidRPr="00DA7A84">
        <w:rPr>
          <w:rFonts w:ascii="Arial" w:hAnsi="Arial" w:cs="Arial"/>
          <w:i/>
          <w:sz w:val="22"/>
          <w:szCs w:val="22"/>
          <w:lang w:val="ru-RU"/>
        </w:rPr>
        <w:t xml:space="preserve"> </w:t>
      </w:r>
      <w:r w:rsidR="00807809" w:rsidRPr="00DA7A84">
        <w:rPr>
          <w:rFonts w:ascii="Arial" w:hAnsi="Arial" w:cs="Arial"/>
          <w:i/>
          <w:sz w:val="22"/>
          <w:szCs w:val="22"/>
          <w:lang w:val="ru-RU"/>
        </w:rPr>
        <w:t>казахский</w:t>
      </w:r>
      <w:proofErr w:type="gramEnd"/>
      <w:r w:rsidR="00807809" w:rsidRPr="00DA7A84">
        <w:rPr>
          <w:rFonts w:ascii="Arial" w:hAnsi="Arial" w:cs="Arial"/>
          <w:i/>
          <w:sz w:val="22"/>
          <w:szCs w:val="22"/>
          <w:lang w:val="ru-RU"/>
        </w:rPr>
        <w:t xml:space="preserve">, </w:t>
      </w:r>
      <w:r w:rsidR="00403EE3" w:rsidRPr="00DA7A84">
        <w:rPr>
          <w:rFonts w:ascii="Arial" w:hAnsi="Arial" w:cs="Arial"/>
          <w:i/>
          <w:sz w:val="22"/>
          <w:szCs w:val="22"/>
          <w:lang w:val="ru-RU"/>
        </w:rPr>
        <w:t>английский</w:t>
      </w:r>
      <w:r w:rsidR="00BD1B24">
        <w:rPr>
          <w:rFonts w:ascii="Arial" w:hAnsi="Arial" w:cs="Arial"/>
          <w:i/>
          <w:sz w:val="22"/>
          <w:szCs w:val="22"/>
          <w:lang w:val="ru-RU"/>
        </w:rPr>
        <w:t>, русский</w:t>
      </w:r>
    </w:p>
    <w:p w14:paraId="633C4819" w14:textId="77777777" w:rsidR="003B3F42" w:rsidRPr="005D2E35" w:rsidRDefault="003B3F42" w:rsidP="003B3F42">
      <w:pPr>
        <w:rPr>
          <w:rFonts w:ascii="Arial" w:hAnsi="Arial" w:cs="Arial"/>
          <w:sz w:val="22"/>
          <w:szCs w:val="22"/>
          <w:lang w:val="ru-RU"/>
        </w:rPr>
      </w:pPr>
    </w:p>
    <w:p w14:paraId="47D115F4" w14:textId="77777777" w:rsidR="00AA39BC" w:rsidRDefault="00F506EA" w:rsidP="00BB4ED2">
      <w:pPr>
        <w:rPr>
          <w:rFonts w:ascii="Arial" w:hAnsi="Arial" w:cs="Arial"/>
          <w:b/>
          <w:sz w:val="22"/>
          <w:szCs w:val="22"/>
          <w:lang w:val="ru-RU"/>
        </w:rPr>
      </w:pPr>
      <w:r>
        <w:rPr>
          <w:rFonts w:ascii="Arial" w:hAnsi="Arial" w:cs="Arial"/>
          <w:b/>
          <w:sz w:val="22"/>
          <w:szCs w:val="22"/>
          <w:lang w:val="ru-RU"/>
        </w:rPr>
        <w:t>СЕРТИФИКАТ</w:t>
      </w:r>
      <w:r w:rsidR="005240D3">
        <w:rPr>
          <w:rFonts w:ascii="Arial" w:hAnsi="Arial" w:cs="Arial"/>
          <w:b/>
          <w:sz w:val="22"/>
          <w:szCs w:val="22"/>
          <w:lang w:val="ru-RU"/>
        </w:rPr>
        <w:t>/ДИПЛОМ</w:t>
      </w:r>
      <w:r>
        <w:rPr>
          <w:rFonts w:ascii="Arial" w:hAnsi="Arial" w:cs="Arial"/>
          <w:b/>
          <w:sz w:val="22"/>
          <w:szCs w:val="22"/>
          <w:lang w:val="ru-RU"/>
        </w:rPr>
        <w:t xml:space="preserve">: </w:t>
      </w:r>
      <w:r w:rsidR="005240D3">
        <w:rPr>
          <w:rFonts w:ascii="Arial" w:hAnsi="Arial" w:cs="Arial"/>
          <w:b/>
          <w:sz w:val="22"/>
          <w:szCs w:val="22"/>
          <w:lang w:val="ru-RU"/>
        </w:rPr>
        <w:t xml:space="preserve">Награда </w:t>
      </w:r>
      <w:proofErr w:type="spellStart"/>
      <w:r w:rsidR="00147AE7">
        <w:rPr>
          <w:rFonts w:ascii="Arial" w:hAnsi="Arial" w:cs="Arial"/>
          <w:b/>
          <w:sz w:val="22"/>
          <w:szCs w:val="22"/>
          <w:lang w:val="ru-RU"/>
        </w:rPr>
        <w:t>PRRoom</w:t>
      </w:r>
      <w:proofErr w:type="spellEnd"/>
      <w:r w:rsidR="00147AE7">
        <w:rPr>
          <w:rFonts w:ascii="Arial" w:hAnsi="Arial" w:cs="Arial"/>
          <w:b/>
          <w:sz w:val="22"/>
          <w:szCs w:val="22"/>
          <w:lang w:val="ru-RU"/>
        </w:rPr>
        <w:t xml:space="preserve"> </w:t>
      </w:r>
      <w:proofErr w:type="spellStart"/>
      <w:r w:rsidR="00147AE7">
        <w:rPr>
          <w:rFonts w:ascii="Arial" w:hAnsi="Arial" w:cs="Arial"/>
          <w:b/>
          <w:sz w:val="22"/>
          <w:szCs w:val="22"/>
          <w:lang w:val="ru-RU"/>
        </w:rPr>
        <w:t>Awards</w:t>
      </w:r>
      <w:proofErr w:type="spellEnd"/>
      <w:r w:rsidR="00147AE7">
        <w:rPr>
          <w:rFonts w:ascii="Arial" w:hAnsi="Arial" w:cs="Arial"/>
          <w:b/>
          <w:sz w:val="22"/>
          <w:szCs w:val="22"/>
          <w:lang w:val="ru-RU"/>
        </w:rPr>
        <w:t xml:space="preserve"> </w:t>
      </w:r>
    </w:p>
    <w:p w14:paraId="3B44009E" w14:textId="6381884C" w:rsidR="00147AE7" w:rsidRDefault="00147AE7" w:rsidP="00BB4ED2">
      <w:pPr>
        <w:rPr>
          <w:rFonts w:ascii="Arial" w:hAnsi="Arial" w:cs="Arial"/>
          <w:bCs/>
          <w:sz w:val="22"/>
          <w:szCs w:val="22"/>
          <w:lang w:val="ru-RU"/>
        </w:rPr>
      </w:pPr>
      <w:r w:rsidRPr="00035621">
        <w:rPr>
          <w:rFonts w:ascii="Arial" w:hAnsi="Arial" w:cs="Arial"/>
          <w:bCs/>
          <w:sz w:val="22"/>
          <w:szCs w:val="22"/>
          <w:lang w:val="ru-RU"/>
        </w:rPr>
        <w:t xml:space="preserve">Номинация </w:t>
      </w:r>
      <w:r w:rsidR="00A923B1" w:rsidRPr="00035621">
        <w:rPr>
          <w:rFonts w:ascii="Arial" w:hAnsi="Arial" w:cs="Arial"/>
          <w:bCs/>
          <w:sz w:val="22"/>
          <w:szCs w:val="22"/>
          <w:lang w:val="ru-RU"/>
        </w:rPr>
        <w:t xml:space="preserve">за лучшее продвижение в сфере инноваций </w:t>
      </w:r>
    </w:p>
    <w:p w14:paraId="7B56A479" w14:textId="45F0A021" w:rsidR="00DF1A40" w:rsidRDefault="00DF1A40" w:rsidP="00BB4ED2">
      <w:pPr>
        <w:rPr>
          <w:rFonts w:ascii="Arial" w:hAnsi="Arial" w:cs="Arial"/>
          <w:bCs/>
          <w:sz w:val="22"/>
          <w:szCs w:val="22"/>
          <w:lang w:val="ru-RU"/>
        </w:rPr>
      </w:pPr>
    </w:p>
    <w:p w14:paraId="3B3BFAAA" w14:textId="0CEDF32F" w:rsidR="00DF1A40" w:rsidRDefault="00DF1A40" w:rsidP="00BB4ED2">
      <w:pPr>
        <w:rPr>
          <w:rFonts w:ascii="Arial" w:hAnsi="Arial" w:cs="Arial"/>
          <w:b/>
          <w:bCs/>
          <w:sz w:val="22"/>
          <w:szCs w:val="22"/>
          <w:lang w:val="ru-RU"/>
        </w:rPr>
      </w:pPr>
      <w:r w:rsidRPr="00DF1A40">
        <w:rPr>
          <w:rFonts w:ascii="Arial" w:hAnsi="Arial" w:cs="Arial"/>
          <w:b/>
          <w:bCs/>
          <w:sz w:val="22"/>
          <w:szCs w:val="22"/>
          <w:lang w:val="ru-RU"/>
        </w:rPr>
        <w:lastRenderedPageBreak/>
        <w:t>СЕРТИФИКАТ</w:t>
      </w:r>
      <w:proofErr w:type="gramStart"/>
      <w:r w:rsidRPr="00DF1A40">
        <w:rPr>
          <w:rFonts w:ascii="Arial" w:hAnsi="Arial" w:cs="Arial"/>
          <w:b/>
          <w:bCs/>
          <w:sz w:val="22"/>
          <w:szCs w:val="22"/>
          <w:lang w:val="ru-RU"/>
        </w:rPr>
        <w:t>:</w:t>
      </w:r>
      <w:r w:rsidRPr="00DF1A40">
        <w:rPr>
          <w:b/>
          <w:lang w:val="ru-RU"/>
        </w:rPr>
        <w:t xml:space="preserve"> </w:t>
      </w:r>
      <w:r w:rsidRPr="00DF1A40">
        <w:rPr>
          <w:rFonts w:ascii="Arial" w:hAnsi="Arial" w:cs="Arial"/>
          <w:b/>
          <w:bCs/>
          <w:sz w:val="22"/>
          <w:szCs w:val="22"/>
          <w:lang w:val="ru-RU"/>
        </w:rPr>
        <w:t>Как</w:t>
      </w:r>
      <w:proofErr w:type="gramEnd"/>
      <w:r w:rsidRPr="00DF1A40">
        <w:rPr>
          <w:rFonts w:ascii="Arial" w:hAnsi="Arial" w:cs="Arial"/>
          <w:b/>
          <w:bCs/>
          <w:sz w:val="22"/>
          <w:szCs w:val="22"/>
          <w:lang w:val="ru-RU"/>
        </w:rPr>
        <w:t xml:space="preserve"> фильтровать источники информации?</w:t>
      </w:r>
    </w:p>
    <w:p w14:paraId="3AD8721C" w14:textId="2BFFEECA" w:rsidR="00035621" w:rsidRPr="00DF1A40" w:rsidRDefault="00DF1A40" w:rsidP="00BB4ED2">
      <w:pPr>
        <w:rPr>
          <w:rFonts w:ascii="Arial" w:hAnsi="Arial" w:cs="Arial"/>
          <w:bCs/>
          <w:sz w:val="22"/>
          <w:szCs w:val="22"/>
        </w:rPr>
      </w:pPr>
      <w:r w:rsidRPr="00DF1A40">
        <w:rPr>
          <w:rFonts w:ascii="Arial" w:hAnsi="Arial" w:cs="Arial"/>
          <w:bCs/>
          <w:sz w:val="22"/>
          <w:szCs w:val="22"/>
        </w:rPr>
        <w:t xml:space="preserve">Factchecker, EU, Bekmambetov Cultural Initiatives, </w:t>
      </w:r>
      <w:proofErr w:type="spellStart"/>
      <w:r w:rsidRPr="00DF1A40">
        <w:rPr>
          <w:rFonts w:ascii="Arial" w:hAnsi="Arial" w:cs="Arial"/>
          <w:bCs/>
          <w:sz w:val="22"/>
          <w:szCs w:val="22"/>
        </w:rPr>
        <w:t>Internews</w:t>
      </w:r>
      <w:proofErr w:type="spellEnd"/>
    </w:p>
    <w:p w14:paraId="14787FF2" w14:textId="77777777" w:rsidR="00DF1A40" w:rsidRPr="00DF1A40" w:rsidRDefault="00DF1A40" w:rsidP="00BB4ED2">
      <w:pPr>
        <w:rPr>
          <w:rFonts w:ascii="Arial" w:hAnsi="Arial" w:cs="Arial"/>
          <w:bCs/>
          <w:sz w:val="22"/>
          <w:szCs w:val="22"/>
        </w:rPr>
      </w:pPr>
    </w:p>
    <w:p w14:paraId="1C9E654E" w14:textId="77777777" w:rsidR="00035621" w:rsidRPr="00DF1A40" w:rsidRDefault="00035621" w:rsidP="00BB4ED2">
      <w:pPr>
        <w:rPr>
          <w:rFonts w:ascii="Arial" w:hAnsi="Arial" w:cs="Arial"/>
          <w:b/>
          <w:sz w:val="22"/>
          <w:szCs w:val="22"/>
        </w:rPr>
      </w:pPr>
      <w:proofErr w:type="spellStart"/>
      <w:r w:rsidRPr="00DF1A40">
        <w:rPr>
          <w:rFonts w:ascii="Arial" w:hAnsi="Arial" w:cs="Arial"/>
          <w:b/>
          <w:sz w:val="22"/>
          <w:szCs w:val="22"/>
        </w:rPr>
        <w:t>UniAthena</w:t>
      </w:r>
      <w:proofErr w:type="spellEnd"/>
      <w:r w:rsidRPr="00DF1A40">
        <w:rPr>
          <w:rFonts w:ascii="Arial" w:hAnsi="Arial" w:cs="Arial"/>
          <w:b/>
          <w:sz w:val="22"/>
          <w:szCs w:val="22"/>
        </w:rPr>
        <w:t xml:space="preserve">: </w:t>
      </w:r>
      <w:r w:rsidR="001A7CC1" w:rsidRPr="00DF1A40">
        <w:rPr>
          <w:rFonts w:ascii="Arial" w:hAnsi="Arial" w:cs="Arial"/>
          <w:b/>
          <w:sz w:val="22"/>
          <w:szCs w:val="22"/>
        </w:rPr>
        <w:t>Business Communication (online course)</w:t>
      </w:r>
    </w:p>
    <w:p w14:paraId="03A11F9B" w14:textId="77777777" w:rsidR="00AA39BC" w:rsidRPr="00DF1A40" w:rsidRDefault="00AA39BC" w:rsidP="00BB4ED2">
      <w:pPr>
        <w:rPr>
          <w:rFonts w:ascii="Arial" w:hAnsi="Arial" w:cs="Arial"/>
          <w:b/>
          <w:sz w:val="22"/>
          <w:szCs w:val="22"/>
        </w:rPr>
      </w:pPr>
    </w:p>
    <w:p w14:paraId="57462E9C" w14:textId="77777777" w:rsidR="00AA39BC" w:rsidRDefault="00AA39BC" w:rsidP="00BB4ED2">
      <w:pPr>
        <w:rPr>
          <w:rFonts w:ascii="Arial" w:hAnsi="Arial" w:cs="Arial"/>
          <w:b/>
          <w:sz w:val="22"/>
          <w:szCs w:val="22"/>
          <w:lang w:val="ru-RU"/>
        </w:rPr>
      </w:pPr>
      <w:r>
        <w:rPr>
          <w:rFonts w:ascii="Arial" w:hAnsi="Arial" w:cs="Arial"/>
          <w:b/>
          <w:sz w:val="22"/>
          <w:szCs w:val="22"/>
          <w:lang w:val="ru-RU"/>
        </w:rPr>
        <w:t>СЕРТИФИКАТ: Стратегические коммуникации. Новые методы и перспективы</w:t>
      </w:r>
    </w:p>
    <w:p w14:paraId="3A770471" w14:textId="77777777" w:rsidR="00AA39BC" w:rsidRDefault="00AA39BC" w:rsidP="00BB4ED2">
      <w:pPr>
        <w:rPr>
          <w:rFonts w:ascii="Arial" w:hAnsi="Arial" w:cs="Arial"/>
          <w:sz w:val="22"/>
          <w:szCs w:val="22"/>
          <w:lang w:val="ru-RU"/>
        </w:rPr>
      </w:pPr>
      <w:proofErr w:type="gramStart"/>
      <w:r>
        <w:rPr>
          <w:rFonts w:ascii="Arial" w:hAnsi="Arial" w:cs="Arial"/>
          <w:sz w:val="22"/>
          <w:szCs w:val="22"/>
          <w:lang w:val="ru-RU"/>
        </w:rPr>
        <w:t>Министерство  культуры</w:t>
      </w:r>
      <w:proofErr w:type="gramEnd"/>
      <w:r>
        <w:rPr>
          <w:rFonts w:ascii="Arial" w:hAnsi="Arial" w:cs="Arial"/>
          <w:sz w:val="22"/>
          <w:szCs w:val="22"/>
          <w:lang w:val="ru-RU"/>
        </w:rPr>
        <w:t xml:space="preserve"> и информации РК,  Казахстанский институт общественного развития</w:t>
      </w:r>
    </w:p>
    <w:p w14:paraId="02F240DD" w14:textId="77777777" w:rsidR="00AA39BC" w:rsidRDefault="00AA39BC" w:rsidP="00BB4ED2">
      <w:pPr>
        <w:rPr>
          <w:rFonts w:ascii="Arial" w:hAnsi="Arial" w:cs="Arial"/>
          <w:sz w:val="22"/>
          <w:szCs w:val="22"/>
          <w:lang w:val="ru-RU"/>
        </w:rPr>
      </w:pPr>
    </w:p>
    <w:p w14:paraId="22AF21A6" w14:textId="77777777" w:rsidR="00AA39BC" w:rsidRPr="00AA39BC" w:rsidRDefault="00AA39BC" w:rsidP="00BB4ED2">
      <w:pPr>
        <w:rPr>
          <w:rFonts w:ascii="Arial" w:hAnsi="Arial" w:cs="Arial"/>
          <w:b/>
          <w:sz w:val="22"/>
          <w:szCs w:val="22"/>
        </w:rPr>
      </w:pPr>
      <w:r w:rsidRPr="00AA39BC">
        <w:rPr>
          <w:rFonts w:ascii="Arial" w:hAnsi="Arial" w:cs="Arial"/>
          <w:b/>
          <w:sz w:val="22"/>
          <w:szCs w:val="22"/>
          <w:lang w:val="ru-RU"/>
        </w:rPr>
        <w:t>СЕРТИФИКАТ</w:t>
      </w:r>
      <w:r w:rsidRPr="00AA39BC">
        <w:rPr>
          <w:rFonts w:ascii="Arial" w:hAnsi="Arial" w:cs="Arial"/>
          <w:b/>
          <w:sz w:val="22"/>
          <w:szCs w:val="22"/>
        </w:rPr>
        <w:t>: Supporting Creative Economy</w:t>
      </w:r>
    </w:p>
    <w:p w14:paraId="33AA9C19" w14:textId="77777777" w:rsidR="00AA39BC" w:rsidRPr="00AA39BC" w:rsidRDefault="00AA39BC" w:rsidP="00BB4E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British Council, Cultural Associates Oxford, </w:t>
      </w:r>
      <w:proofErr w:type="spellStart"/>
      <w:r>
        <w:rPr>
          <w:rFonts w:ascii="Arial" w:hAnsi="Arial" w:cs="Arial"/>
          <w:sz w:val="22"/>
          <w:szCs w:val="22"/>
        </w:rPr>
        <w:t>Ololo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14:paraId="33333DCE" w14:textId="77777777" w:rsidR="00AA39BC" w:rsidRPr="00AA39BC" w:rsidRDefault="00AA39BC" w:rsidP="00BB4ED2">
      <w:pPr>
        <w:rPr>
          <w:rFonts w:ascii="Arial" w:hAnsi="Arial" w:cs="Arial"/>
          <w:b/>
          <w:sz w:val="22"/>
          <w:szCs w:val="22"/>
        </w:rPr>
      </w:pPr>
    </w:p>
    <w:p w14:paraId="4FD6CFB1" w14:textId="77777777" w:rsidR="00BB4ED2" w:rsidRPr="00DF1A40" w:rsidRDefault="005D2E35" w:rsidP="00BB4ED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ru-RU"/>
        </w:rPr>
        <w:t>СЕРТИФИКАТ</w:t>
      </w:r>
      <w:r w:rsidRPr="00DF1A40">
        <w:rPr>
          <w:rFonts w:ascii="Arial" w:hAnsi="Arial" w:cs="Arial"/>
          <w:b/>
          <w:sz w:val="22"/>
          <w:szCs w:val="22"/>
        </w:rPr>
        <w:t xml:space="preserve">: </w:t>
      </w:r>
      <w:r w:rsidR="00BB4ED2">
        <w:rPr>
          <w:rFonts w:ascii="Arial" w:hAnsi="Arial" w:cs="Arial"/>
          <w:b/>
          <w:sz w:val="22"/>
          <w:szCs w:val="22"/>
          <w:lang w:val="ru-RU"/>
        </w:rPr>
        <w:t>Личный</w:t>
      </w:r>
      <w:r w:rsidR="00BB4ED2" w:rsidRPr="00DF1A40">
        <w:rPr>
          <w:rFonts w:ascii="Arial" w:hAnsi="Arial" w:cs="Arial"/>
          <w:b/>
          <w:sz w:val="22"/>
          <w:szCs w:val="22"/>
        </w:rPr>
        <w:t xml:space="preserve"> </w:t>
      </w:r>
      <w:r w:rsidR="00BB4ED2">
        <w:rPr>
          <w:rFonts w:ascii="Arial" w:hAnsi="Arial" w:cs="Arial"/>
          <w:b/>
          <w:sz w:val="22"/>
          <w:szCs w:val="22"/>
          <w:lang w:val="ru-RU"/>
        </w:rPr>
        <w:t>Брендинг</w:t>
      </w:r>
    </w:p>
    <w:p w14:paraId="7EEA9A8E" w14:textId="77777777" w:rsidR="005D2E35" w:rsidRPr="00BB4ED2" w:rsidRDefault="00BB4ED2" w:rsidP="00BB4ED2">
      <w:pPr>
        <w:rPr>
          <w:rFonts w:ascii="Arial" w:hAnsi="Arial" w:cs="Arial"/>
          <w:sz w:val="22"/>
          <w:szCs w:val="22"/>
        </w:rPr>
      </w:pPr>
      <w:r w:rsidRPr="00BB4ED2">
        <w:rPr>
          <w:rFonts w:ascii="Arial" w:hAnsi="Arial" w:cs="Arial"/>
          <w:sz w:val="22"/>
          <w:szCs w:val="22"/>
        </w:rPr>
        <w:t>City Business School</w:t>
      </w:r>
    </w:p>
    <w:p w14:paraId="093830F3" w14:textId="77777777" w:rsidR="001676EB" w:rsidRPr="00BB4ED2" w:rsidRDefault="001676EB" w:rsidP="003B3F42">
      <w:pPr>
        <w:rPr>
          <w:rFonts w:ascii="Arial" w:hAnsi="Arial" w:cs="Arial"/>
          <w:b/>
          <w:sz w:val="22"/>
          <w:szCs w:val="22"/>
        </w:rPr>
      </w:pPr>
    </w:p>
    <w:p w14:paraId="4BBA9B64" w14:textId="77777777" w:rsidR="00E650B0" w:rsidRDefault="005B500B" w:rsidP="003B3F42">
      <w:pPr>
        <w:rPr>
          <w:rFonts w:ascii="Arial" w:hAnsi="Arial" w:cs="Arial"/>
          <w:b/>
          <w:sz w:val="22"/>
          <w:szCs w:val="22"/>
          <w:lang w:val="ru-RU"/>
        </w:rPr>
      </w:pPr>
      <w:r>
        <w:rPr>
          <w:rFonts w:ascii="Arial" w:hAnsi="Arial" w:cs="Arial"/>
          <w:b/>
          <w:sz w:val="22"/>
          <w:szCs w:val="22"/>
          <w:lang w:val="ru-RU"/>
        </w:rPr>
        <w:t>СЕРТИФИКАТ</w:t>
      </w:r>
      <w:r w:rsidRPr="005B500B">
        <w:rPr>
          <w:rFonts w:ascii="Arial" w:hAnsi="Arial" w:cs="Arial"/>
          <w:b/>
          <w:sz w:val="22"/>
          <w:szCs w:val="22"/>
          <w:lang w:val="ru-RU"/>
        </w:rPr>
        <w:t xml:space="preserve">: </w:t>
      </w:r>
      <w:r>
        <w:rPr>
          <w:rFonts w:ascii="Arial" w:hAnsi="Arial" w:cs="Arial"/>
          <w:b/>
          <w:sz w:val="22"/>
          <w:szCs w:val="22"/>
          <w:lang w:val="ru-RU"/>
        </w:rPr>
        <w:t>Риск коммуникации</w:t>
      </w:r>
    </w:p>
    <w:p w14:paraId="50E81F3F" w14:textId="77777777" w:rsidR="005B500B" w:rsidRPr="005B500B" w:rsidRDefault="005B500B" w:rsidP="005B500B">
      <w:pPr>
        <w:ind w:left="709" w:hanging="709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Американские Центры по контролю и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и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профилактике заболеваний в ЦА (</w:t>
      </w:r>
      <w:r>
        <w:rPr>
          <w:rFonts w:ascii="Arial" w:hAnsi="Arial" w:cs="Arial"/>
          <w:sz w:val="22"/>
          <w:szCs w:val="22"/>
        </w:rPr>
        <w:t>CDC</w:t>
      </w:r>
      <w:r w:rsidRPr="005B500B">
        <w:rPr>
          <w:rFonts w:ascii="Arial" w:hAnsi="Arial" w:cs="Arial"/>
          <w:sz w:val="22"/>
          <w:szCs w:val="22"/>
          <w:lang w:val="ru-RU"/>
        </w:rPr>
        <w:t>)</w:t>
      </w:r>
    </w:p>
    <w:p w14:paraId="74039E82" w14:textId="77777777" w:rsidR="005B500B" w:rsidRDefault="005B500B" w:rsidP="005B500B">
      <w:pPr>
        <w:ind w:left="709" w:hanging="709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Комитет охраны общественного здоровья МЗРК</w:t>
      </w:r>
    </w:p>
    <w:p w14:paraId="49E4CD46" w14:textId="77777777" w:rsidR="005B500B" w:rsidRDefault="005B500B" w:rsidP="005B500B">
      <w:pPr>
        <w:ind w:left="709" w:hanging="709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Посольство США в РК</w:t>
      </w:r>
    </w:p>
    <w:p w14:paraId="69A3CD6B" w14:textId="77777777" w:rsidR="005B500B" w:rsidRPr="005B500B" w:rsidRDefault="005B500B" w:rsidP="005B500B">
      <w:pPr>
        <w:ind w:left="709" w:hanging="709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 </w:t>
      </w:r>
    </w:p>
    <w:p w14:paraId="4C0C7DA7" w14:textId="77777777" w:rsidR="00E650B0" w:rsidRPr="00E650B0" w:rsidRDefault="00E650B0" w:rsidP="00E650B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ru-RU"/>
        </w:rPr>
        <w:t>СЕРТИФИКАТ</w:t>
      </w:r>
      <w:r w:rsidRPr="00E650B0">
        <w:rPr>
          <w:rFonts w:ascii="Arial" w:hAnsi="Arial" w:cs="Arial"/>
          <w:b/>
          <w:sz w:val="22"/>
          <w:szCs w:val="22"/>
        </w:rPr>
        <w:t>: IPMA Level D, Certified Project Management Associate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E650B0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  <w:lang w:val="ru-RU"/>
        </w:rPr>
        <w:t>Уровень</w:t>
      </w:r>
      <w:r w:rsidRPr="00E650B0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D</w:t>
      </w:r>
      <w:r w:rsidRPr="00E650B0">
        <w:rPr>
          <w:rFonts w:ascii="Arial" w:hAnsi="Arial" w:cs="Arial"/>
          <w:b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b/>
          <w:sz w:val="22"/>
          <w:szCs w:val="22"/>
          <w:lang w:val="ru-RU"/>
        </w:rPr>
        <w:t>версия</w:t>
      </w:r>
      <w:r w:rsidRPr="00E650B0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ICB</w:t>
      </w:r>
      <w:proofErr w:type="gramEnd"/>
      <w:r>
        <w:rPr>
          <w:rFonts w:ascii="Arial" w:hAnsi="Arial" w:cs="Arial"/>
          <w:b/>
          <w:sz w:val="22"/>
          <w:szCs w:val="22"/>
        </w:rPr>
        <w:t>4)</w:t>
      </w:r>
    </w:p>
    <w:p w14:paraId="163D4C35" w14:textId="77777777" w:rsidR="00E650B0" w:rsidRPr="00E650B0" w:rsidRDefault="00E650B0" w:rsidP="00E650B0">
      <w:pPr>
        <w:rPr>
          <w:rFonts w:ascii="Arial" w:hAnsi="Arial" w:cs="Arial"/>
          <w:sz w:val="22"/>
          <w:szCs w:val="22"/>
        </w:rPr>
      </w:pPr>
      <w:r w:rsidRPr="00E650B0">
        <w:rPr>
          <w:rFonts w:ascii="Arial" w:hAnsi="Arial" w:cs="Arial"/>
          <w:sz w:val="22"/>
          <w:szCs w:val="22"/>
        </w:rPr>
        <w:t>International Project Management Association</w:t>
      </w:r>
      <w:r>
        <w:rPr>
          <w:rFonts w:ascii="Arial" w:hAnsi="Arial" w:cs="Arial"/>
          <w:sz w:val="22"/>
          <w:szCs w:val="22"/>
        </w:rPr>
        <w:t xml:space="preserve"> (IPMA), Kazakhstan Project Management Association</w:t>
      </w:r>
    </w:p>
    <w:p w14:paraId="48A14D3E" w14:textId="77777777" w:rsidR="00E650B0" w:rsidRPr="00E650B0" w:rsidRDefault="00E650B0" w:rsidP="003B3F42">
      <w:pPr>
        <w:rPr>
          <w:rFonts w:ascii="Arial" w:hAnsi="Arial" w:cs="Arial"/>
          <w:b/>
          <w:sz w:val="22"/>
          <w:szCs w:val="22"/>
        </w:rPr>
      </w:pPr>
    </w:p>
    <w:p w14:paraId="6F1D2201" w14:textId="77777777" w:rsidR="002B5C05" w:rsidRDefault="002B5C05" w:rsidP="003B3F42">
      <w:pPr>
        <w:rPr>
          <w:rFonts w:ascii="Arial" w:hAnsi="Arial" w:cs="Arial"/>
          <w:b/>
          <w:sz w:val="22"/>
          <w:szCs w:val="22"/>
          <w:lang w:val="ru-RU"/>
        </w:rPr>
      </w:pPr>
      <w:r>
        <w:rPr>
          <w:rFonts w:ascii="Arial" w:hAnsi="Arial" w:cs="Arial"/>
          <w:b/>
          <w:sz w:val="22"/>
          <w:szCs w:val="22"/>
          <w:lang w:val="ru-RU"/>
        </w:rPr>
        <w:t>СЕРТИФИКАТ: Управление проектами 2.0</w:t>
      </w:r>
    </w:p>
    <w:p w14:paraId="4BAE8270" w14:textId="77777777" w:rsidR="00E650B0" w:rsidRPr="00E650B0" w:rsidRDefault="00E650B0" w:rsidP="003B3F42">
      <w:pPr>
        <w:rPr>
          <w:rFonts w:ascii="Arial" w:hAnsi="Arial"/>
          <w:sz w:val="22"/>
          <w:szCs w:val="22"/>
          <w:lang w:val="ru-RU"/>
        </w:rPr>
      </w:pPr>
      <w:r w:rsidRPr="00E650B0">
        <w:rPr>
          <w:rFonts w:ascii="Arial" w:hAnsi="Arial" w:cs="Arial"/>
          <w:sz w:val="22"/>
          <w:szCs w:val="22"/>
          <w:lang w:val="ru-RU"/>
        </w:rPr>
        <w:t xml:space="preserve">Богданов </w:t>
      </w:r>
      <w:r w:rsidRPr="00BB4ED2">
        <w:rPr>
          <w:rFonts w:ascii="Arial" w:hAnsi="Arial" w:cs="Arial"/>
          <w:sz w:val="22"/>
          <w:szCs w:val="22"/>
          <w:lang w:val="ru-RU"/>
        </w:rPr>
        <w:t xml:space="preserve">&amp; </w:t>
      </w:r>
      <w:r w:rsidRPr="00E650B0">
        <w:rPr>
          <w:rFonts w:ascii="Arial" w:hAnsi="Arial" w:cs="Arial"/>
          <w:sz w:val="22"/>
          <w:szCs w:val="22"/>
          <w:lang w:val="ru-RU"/>
        </w:rPr>
        <w:t>Партнеры</w:t>
      </w:r>
    </w:p>
    <w:p w14:paraId="00CEE91E" w14:textId="77777777" w:rsidR="003B3F42" w:rsidRPr="00E650B0" w:rsidRDefault="003B3F42" w:rsidP="003E687D">
      <w:pPr>
        <w:rPr>
          <w:rFonts w:ascii="Arial" w:hAnsi="Arial" w:cs="Arial"/>
          <w:sz w:val="22"/>
          <w:szCs w:val="22"/>
          <w:lang w:val="ru-RU"/>
        </w:rPr>
      </w:pPr>
    </w:p>
    <w:p w14:paraId="1CD1E2FE" w14:textId="77777777" w:rsidR="003E687D" w:rsidRPr="00DA7A84" w:rsidRDefault="003E687D" w:rsidP="003E687D">
      <w:pPr>
        <w:rPr>
          <w:rFonts w:ascii="Arial" w:hAnsi="Arial" w:cs="Arial"/>
          <w:b/>
          <w:sz w:val="22"/>
          <w:szCs w:val="22"/>
          <w:lang w:val="ru-RU"/>
        </w:rPr>
      </w:pPr>
      <w:r w:rsidRPr="00DA7A84">
        <w:rPr>
          <w:rFonts w:ascii="Arial" w:hAnsi="Arial" w:cs="Arial"/>
          <w:b/>
          <w:sz w:val="22"/>
          <w:szCs w:val="22"/>
          <w:lang w:val="ru-RU"/>
        </w:rPr>
        <w:t xml:space="preserve">СЕРТИФИКАТ: Теория и практика реализации </w:t>
      </w:r>
      <w:r w:rsidRPr="00DA7A84">
        <w:rPr>
          <w:rFonts w:ascii="Arial" w:hAnsi="Arial" w:cs="Arial"/>
          <w:b/>
          <w:sz w:val="22"/>
          <w:szCs w:val="22"/>
        </w:rPr>
        <w:t>PR</w:t>
      </w:r>
      <w:r w:rsidRPr="00DA7A84">
        <w:rPr>
          <w:rFonts w:ascii="Arial" w:hAnsi="Arial" w:cs="Arial"/>
          <w:b/>
          <w:sz w:val="22"/>
          <w:szCs w:val="22"/>
          <w:lang w:val="ru-RU"/>
        </w:rPr>
        <w:t>-стратегии компании</w:t>
      </w:r>
    </w:p>
    <w:p w14:paraId="3AFDDB81" w14:textId="77777777" w:rsidR="003E687D" w:rsidRPr="00DA7A84" w:rsidRDefault="003E687D" w:rsidP="003E687D">
      <w:pPr>
        <w:rPr>
          <w:rFonts w:ascii="Arial" w:hAnsi="Arial" w:cs="Arial"/>
          <w:sz w:val="22"/>
          <w:szCs w:val="22"/>
          <w:lang w:val="ru-RU"/>
        </w:rPr>
      </w:pPr>
      <w:r w:rsidRPr="00DA7A84">
        <w:rPr>
          <w:rFonts w:ascii="Arial" w:hAnsi="Arial" w:cs="Arial"/>
          <w:sz w:val="22"/>
          <w:szCs w:val="22"/>
          <w:lang w:val="ru-RU"/>
        </w:rPr>
        <w:t xml:space="preserve">ТОО </w:t>
      </w:r>
      <w:r w:rsidRPr="00DA7A84">
        <w:rPr>
          <w:rFonts w:ascii="Arial" w:hAnsi="Arial" w:cs="Arial"/>
          <w:sz w:val="22"/>
          <w:szCs w:val="22"/>
        </w:rPr>
        <w:t>Global</w:t>
      </w:r>
      <w:r w:rsidRPr="00DA7A84">
        <w:rPr>
          <w:rFonts w:ascii="Arial" w:hAnsi="Arial" w:cs="Arial"/>
          <w:sz w:val="22"/>
          <w:szCs w:val="22"/>
          <w:lang w:val="ru-RU"/>
        </w:rPr>
        <w:t xml:space="preserve"> </w:t>
      </w:r>
      <w:r w:rsidRPr="00DA7A84">
        <w:rPr>
          <w:rFonts w:ascii="Arial" w:hAnsi="Arial" w:cs="Arial"/>
          <w:sz w:val="22"/>
          <w:szCs w:val="22"/>
        </w:rPr>
        <w:t>Education</w:t>
      </w:r>
      <w:r w:rsidRPr="00DA7A84">
        <w:rPr>
          <w:rFonts w:ascii="Arial" w:hAnsi="Arial" w:cs="Arial"/>
          <w:sz w:val="22"/>
          <w:szCs w:val="22"/>
          <w:lang w:val="ru-RU"/>
        </w:rPr>
        <w:t xml:space="preserve"> </w:t>
      </w:r>
      <w:r w:rsidRPr="00DA7A84">
        <w:rPr>
          <w:rFonts w:ascii="Arial" w:hAnsi="Arial" w:cs="Arial"/>
          <w:sz w:val="22"/>
          <w:szCs w:val="22"/>
        </w:rPr>
        <w:t>Provider</w:t>
      </w:r>
    </w:p>
    <w:p w14:paraId="37DAAFCE" w14:textId="77777777" w:rsidR="00DA7A84" w:rsidRDefault="00DA7A84" w:rsidP="003E687D">
      <w:pPr>
        <w:rPr>
          <w:rFonts w:ascii="Arial" w:hAnsi="Arial" w:cs="Arial"/>
          <w:b/>
          <w:sz w:val="22"/>
          <w:szCs w:val="22"/>
          <w:lang w:val="ru-RU"/>
        </w:rPr>
      </w:pPr>
    </w:p>
    <w:p w14:paraId="5B973C17" w14:textId="77777777" w:rsidR="00DA7A84" w:rsidRPr="00DA7A84" w:rsidRDefault="00DA7A84" w:rsidP="003E687D">
      <w:pPr>
        <w:rPr>
          <w:rFonts w:ascii="Arial" w:hAnsi="Arial" w:cs="Arial"/>
          <w:b/>
          <w:sz w:val="22"/>
          <w:szCs w:val="22"/>
          <w:lang w:val="ru-RU"/>
        </w:rPr>
      </w:pPr>
      <w:r w:rsidRPr="00DA7A84">
        <w:rPr>
          <w:rFonts w:ascii="Arial" w:hAnsi="Arial" w:cs="Arial"/>
          <w:b/>
          <w:sz w:val="22"/>
          <w:szCs w:val="22"/>
          <w:lang w:val="ru-RU"/>
        </w:rPr>
        <w:t>СЕРТИФИКАТ: Современные методы развития СМИ</w:t>
      </w:r>
    </w:p>
    <w:p w14:paraId="53E9186B" w14:textId="0491D3B4" w:rsidR="00DA7A84" w:rsidRDefault="00DA7A84" w:rsidP="003E687D">
      <w:pPr>
        <w:rPr>
          <w:rFonts w:ascii="Arial" w:hAnsi="Arial" w:cs="Arial"/>
          <w:sz w:val="22"/>
          <w:szCs w:val="22"/>
          <w:lang w:val="ru-RU"/>
        </w:rPr>
      </w:pPr>
      <w:r w:rsidRPr="00DA7A84">
        <w:rPr>
          <w:rFonts w:ascii="Arial" w:hAnsi="Arial" w:cs="Arial"/>
          <w:sz w:val="22"/>
          <w:szCs w:val="22"/>
          <w:lang w:val="ru-RU"/>
        </w:rPr>
        <w:t>Школа политического менеджмента, Партия «Н</w:t>
      </w:r>
      <w:r w:rsidR="006D1C03">
        <w:rPr>
          <w:rFonts w:ascii="Arial" w:hAnsi="Arial" w:cs="Arial"/>
          <w:sz w:val="22"/>
          <w:szCs w:val="22"/>
          <w:lang w:val="kk-KZ"/>
        </w:rPr>
        <w:t>ұ</w:t>
      </w:r>
      <w:r w:rsidRPr="00DA7A84">
        <w:rPr>
          <w:rFonts w:ascii="Arial" w:hAnsi="Arial" w:cs="Arial"/>
          <w:sz w:val="22"/>
          <w:szCs w:val="22"/>
          <w:lang w:val="ru-RU"/>
        </w:rPr>
        <w:t xml:space="preserve">р </w:t>
      </w:r>
      <w:proofErr w:type="spellStart"/>
      <w:r w:rsidRPr="00DA7A84">
        <w:rPr>
          <w:rFonts w:ascii="Arial" w:hAnsi="Arial" w:cs="Arial"/>
          <w:sz w:val="22"/>
          <w:szCs w:val="22"/>
          <w:lang w:val="ru-RU"/>
        </w:rPr>
        <w:t>Отан</w:t>
      </w:r>
      <w:proofErr w:type="spellEnd"/>
      <w:r w:rsidRPr="00DA7A84">
        <w:rPr>
          <w:rFonts w:ascii="Arial" w:hAnsi="Arial" w:cs="Arial"/>
          <w:sz w:val="22"/>
          <w:szCs w:val="22"/>
          <w:lang w:val="ru-RU"/>
        </w:rPr>
        <w:t>»</w:t>
      </w:r>
    </w:p>
    <w:p w14:paraId="305AA773" w14:textId="77777777" w:rsidR="001676EB" w:rsidRDefault="001676EB" w:rsidP="003E687D">
      <w:pPr>
        <w:rPr>
          <w:rFonts w:ascii="Arial" w:hAnsi="Arial" w:cs="Arial"/>
          <w:sz w:val="22"/>
          <w:szCs w:val="22"/>
          <w:lang w:val="ru-RU"/>
        </w:rPr>
      </w:pPr>
    </w:p>
    <w:p w14:paraId="20D6B3CE" w14:textId="77777777" w:rsidR="001676EB" w:rsidRDefault="001676EB" w:rsidP="003E687D">
      <w:pPr>
        <w:rPr>
          <w:rFonts w:ascii="Arial" w:hAnsi="Arial" w:cs="Arial"/>
          <w:sz w:val="22"/>
          <w:szCs w:val="22"/>
          <w:lang w:val="ru-RU"/>
        </w:rPr>
      </w:pPr>
    </w:p>
    <w:p w14:paraId="67BCB52F" w14:textId="77777777" w:rsidR="00E650B0" w:rsidRDefault="00E650B0" w:rsidP="003E687D">
      <w:pPr>
        <w:rPr>
          <w:rFonts w:ascii="Arial" w:hAnsi="Arial" w:cs="Arial"/>
          <w:sz w:val="22"/>
          <w:szCs w:val="22"/>
          <w:lang w:val="ru-RU"/>
        </w:rPr>
      </w:pPr>
    </w:p>
    <w:p w14:paraId="4D7FB3A0" w14:textId="77777777" w:rsidR="00E650B0" w:rsidRPr="00DA7A84" w:rsidRDefault="00E650B0" w:rsidP="00E650B0">
      <w:pPr>
        <w:rPr>
          <w:rFonts w:ascii="Arial" w:hAnsi="Arial" w:cs="Arial"/>
          <w:sz w:val="22"/>
          <w:szCs w:val="22"/>
          <w:lang w:val="ru-RU"/>
        </w:rPr>
      </w:pPr>
    </w:p>
    <w:sectPr w:rsidR="00E650B0" w:rsidRPr="00DA7A84" w:rsidSect="00E75DA4">
      <w:footnotePr>
        <w:pos w:val="beneathText"/>
      </w:footnotePr>
      <w:pgSz w:w="11905" w:h="16837"/>
      <w:pgMar w:top="709" w:right="1507" w:bottom="0" w:left="16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51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41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31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21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1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1112606"/>
    <w:multiLevelType w:val="hybridMultilevel"/>
    <w:tmpl w:val="D0B8C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91EA4"/>
    <w:multiLevelType w:val="hybridMultilevel"/>
    <w:tmpl w:val="6D3C03B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0B6B2C64"/>
    <w:multiLevelType w:val="hybridMultilevel"/>
    <w:tmpl w:val="652C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96258"/>
    <w:multiLevelType w:val="hybridMultilevel"/>
    <w:tmpl w:val="0FFA6F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8D3422"/>
    <w:multiLevelType w:val="hybridMultilevel"/>
    <w:tmpl w:val="7CAA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AD0C9A"/>
    <w:multiLevelType w:val="hybridMultilevel"/>
    <w:tmpl w:val="2108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F42019"/>
    <w:multiLevelType w:val="hybridMultilevel"/>
    <w:tmpl w:val="51129E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A205B9E"/>
    <w:multiLevelType w:val="hybridMultilevel"/>
    <w:tmpl w:val="16E6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A060FF"/>
    <w:multiLevelType w:val="hybridMultilevel"/>
    <w:tmpl w:val="A1ACA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0D93A96"/>
    <w:multiLevelType w:val="hybridMultilevel"/>
    <w:tmpl w:val="1926151A"/>
    <w:lvl w:ilvl="0" w:tplc="2000000B">
      <w:start w:val="1"/>
      <w:numFmt w:val="bullet"/>
      <w:lvlText w:val=""/>
      <w:lvlJc w:val="left"/>
      <w:pPr>
        <w:ind w:left="127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1" w15:restartNumberingAfterBreak="0">
    <w:nsid w:val="3C6C4D63"/>
    <w:multiLevelType w:val="hybridMultilevel"/>
    <w:tmpl w:val="37EC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D535C"/>
    <w:multiLevelType w:val="hybridMultilevel"/>
    <w:tmpl w:val="624C6BA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8E11E89"/>
    <w:multiLevelType w:val="hybridMultilevel"/>
    <w:tmpl w:val="4FAE4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9304EA"/>
    <w:multiLevelType w:val="hybridMultilevel"/>
    <w:tmpl w:val="571AE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F4EE0"/>
    <w:multiLevelType w:val="hybridMultilevel"/>
    <w:tmpl w:val="48A2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73B99"/>
    <w:multiLevelType w:val="hybridMultilevel"/>
    <w:tmpl w:val="5888E22C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7" w15:restartNumberingAfterBreak="0">
    <w:nsid w:val="5D65320A"/>
    <w:multiLevelType w:val="hybridMultilevel"/>
    <w:tmpl w:val="C376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A3272"/>
    <w:multiLevelType w:val="hybridMultilevel"/>
    <w:tmpl w:val="4AF4C554"/>
    <w:lvl w:ilvl="0" w:tplc="2000000B">
      <w:start w:val="1"/>
      <w:numFmt w:val="bullet"/>
      <w:lvlText w:val=""/>
      <w:lvlJc w:val="left"/>
      <w:pPr>
        <w:ind w:left="176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9" w15:restartNumberingAfterBreak="0">
    <w:nsid w:val="75EF23C6"/>
    <w:multiLevelType w:val="hybridMultilevel"/>
    <w:tmpl w:val="25B04C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5"/>
  </w:num>
  <w:num w:numId="13">
    <w:abstractNumId w:val="18"/>
  </w:num>
  <w:num w:numId="14">
    <w:abstractNumId w:val="21"/>
  </w:num>
  <w:num w:numId="15">
    <w:abstractNumId w:val="16"/>
  </w:num>
  <w:num w:numId="16">
    <w:abstractNumId w:val="19"/>
  </w:num>
  <w:num w:numId="17">
    <w:abstractNumId w:val="27"/>
  </w:num>
  <w:num w:numId="18">
    <w:abstractNumId w:val="17"/>
  </w:num>
  <w:num w:numId="19">
    <w:abstractNumId w:val="24"/>
  </w:num>
  <w:num w:numId="20">
    <w:abstractNumId w:val="14"/>
  </w:num>
  <w:num w:numId="21">
    <w:abstractNumId w:val="22"/>
  </w:num>
  <w:num w:numId="22">
    <w:abstractNumId w:val="11"/>
  </w:num>
  <w:num w:numId="23">
    <w:abstractNumId w:val="29"/>
  </w:num>
  <w:num w:numId="24">
    <w:abstractNumId w:val="25"/>
  </w:num>
  <w:num w:numId="25">
    <w:abstractNumId w:val="12"/>
  </w:num>
  <w:num w:numId="26">
    <w:abstractNumId w:val="28"/>
  </w:num>
  <w:num w:numId="27">
    <w:abstractNumId w:val="20"/>
  </w:num>
  <w:num w:numId="28">
    <w:abstractNumId w:val="26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DE"/>
    <w:rsid w:val="00012B19"/>
    <w:rsid w:val="00021352"/>
    <w:rsid w:val="00035621"/>
    <w:rsid w:val="00047835"/>
    <w:rsid w:val="000A30C9"/>
    <w:rsid w:val="000B3E80"/>
    <w:rsid w:val="00105CD7"/>
    <w:rsid w:val="00114F16"/>
    <w:rsid w:val="001351FC"/>
    <w:rsid w:val="00147AE7"/>
    <w:rsid w:val="00151F22"/>
    <w:rsid w:val="001676EB"/>
    <w:rsid w:val="001775DE"/>
    <w:rsid w:val="001A6BF0"/>
    <w:rsid w:val="001A7CC1"/>
    <w:rsid w:val="00224FE7"/>
    <w:rsid w:val="00247F80"/>
    <w:rsid w:val="00297E74"/>
    <w:rsid w:val="002B5C05"/>
    <w:rsid w:val="002D25BB"/>
    <w:rsid w:val="003303B1"/>
    <w:rsid w:val="003424F8"/>
    <w:rsid w:val="00343170"/>
    <w:rsid w:val="003633E7"/>
    <w:rsid w:val="003832F4"/>
    <w:rsid w:val="003A27E4"/>
    <w:rsid w:val="003B0B35"/>
    <w:rsid w:val="003B35E4"/>
    <w:rsid w:val="003B3F42"/>
    <w:rsid w:val="003D66DA"/>
    <w:rsid w:val="003E687D"/>
    <w:rsid w:val="00403EE3"/>
    <w:rsid w:val="00424286"/>
    <w:rsid w:val="00440E04"/>
    <w:rsid w:val="00457503"/>
    <w:rsid w:val="0047226B"/>
    <w:rsid w:val="00494887"/>
    <w:rsid w:val="004D41DA"/>
    <w:rsid w:val="00507268"/>
    <w:rsid w:val="005240D3"/>
    <w:rsid w:val="005268D3"/>
    <w:rsid w:val="00572017"/>
    <w:rsid w:val="005B4DD3"/>
    <w:rsid w:val="005B500B"/>
    <w:rsid w:val="005D2E35"/>
    <w:rsid w:val="005D48C8"/>
    <w:rsid w:val="005F1224"/>
    <w:rsid w:val="0063312C"/>
    <w:rsid w:val="00636234"/>
    <w:rsid w:val="00663E62"/>
    <w:rsid w:val="006A0AB9"/>
    <w:rsid w:val="006A278B"/>
    <w:rsid w:val="006C0E74"/>
    <w:rsid w:val="006D1C03"/>
    <w:rsid w:val="0077072F"/>
    <w:rsid w:val="007A46BA"/>
    <w:rsid w:val="007B31A0"/>
    <w:rsid w:val="007D2D4D"/>
    <w:rsid w:val="007F5DF0"/>
    <w:rsid w:val="0080194C"/>
    <w:rsid w:val="00802A81"/>
    <w:rsid w:val="00807809"/>
    <w:rsid w:val="00882DBC"/>
    <w:rsid w:val="008C5BCF"/>
    <w:rsid w:val="008C5E14"/>
    <w:rsid w:val="008D01F6"/>
    <w:rsid w:val="009726BC"/>
    <w:rsid w:val="0098365C"/>
    <w:rsid w:val="009B0401"/>
    <w:rsid w:val="009B2264"/>
    <w:rsid w:val="009C12B9"/>
    <w:rsid w:val="009C6A42"/>
    <w:rsid w:val="009C7AB1"/>
    <w:rsid w:val="00A07962"/>
    <w:rsid w:val="00A34346"/>
    <w:rsid w:val="00A46744"/>
    <w:rsid w:val="00A71CD7"/>
    <w:rsid w:val="00A923B1"/>
    <w:rsid w:val="00A94128"/>
    <w:rsid w:val="00AA1D81"/>
    <w:rsid w:val="00AA39BC"/>
    <w:rsid w:val="00B12F3D"/>
    <w:rsid w:val="00B3175E"/>
    <w:rsid w:val="00B74F51"/>
    <w:rsid w:val="00BB4ED2"/>
    <w:rsid w:val="00BD1B24"/>
    <w:rsid w:val="00BD44EA"/>
    <w:rsid w:val="00C07092"/>
    <w:rsid w:val="00C31487"/>
    <w:rsid w:val="00C45C15"/>
    <w:rsid w:val="00C91C86"/>
    <w:rsid w:val="00CA1D27"/>
    <w:rsid w:val="00CC2705"/>
    <w:rsid w:val="00D415BD"/>
    <w:rsid w:val="00D45131"/>
    <w:rsid w:val="00D74B43"/>
    <w:rsid w:val="00DA7A84"/>
    <w:rsid w:val="00DF1A40"/>
    <w:rsid w:val="00E07FF8"/>
    <w:rsid w:val="00E34301"/>
    <w:rsid w:val="00E650B0"/>
    <w:rsid w:val="00E7546A"/>
    <w:rsid w:val="00E75DA4"/>
    <w:rsid w:val="00E941C2"/>
    <w:rsid w:val="00EB3272"/>
    <w:rsid w:val="00F0519F"/>
    <w:rsid w:val="00F506EA"/>
    <w:rsid w:val="00F53238"/>
    <w:rsid w:val="00F54B91"/>
    <w:rsid w:val="00F56E54"/>
    <w:rsid w:val="00FC2B4B"/>
    <w:rsid w:val="00FD66EA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9E47"/>
  <w15:chartTrackingRefBased/>
  <w15:docId w15:val="{599C2FB4-5224-8E46-913B-C479F093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paragraph" w:styleId="1">
    <w:name w:val="heading 1"/>
    <w:basedOn w:val="a0"/>
    <w:next w:val="a1"/>
    <w:qFormat/>
    <w:pPr>
      <w:numPr>
        <w:numId w:val="1"/>
      </w:numPr>
      <w:spacing w:before="220" w:after="220"/>
      <w:ind w:left="-2520" w:firstLine="0"/>
      <w:outlineLvl w:val="0"/>
    </w:pPr>
    <w:rPr>
      <w:spacing w:val="-5"/>
      <w:kern w:val="1"/>
      <w:sz w:val="2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20"/>
      <w:outlineLvl w:val="1"/>
    </w:pPr>
    <w:rPr>
      <w:b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after="220"/>
      <w:outlineLvl w:val="3"/>
    </w:pPr>
    <w:rPr>
      <w:sz w:val="20"/>
    </w:rPr>
  </w:style>
  <w:style w:type="paragraph" w:styleId="5">
    <w:name w:val="heading 5"/>
    <w:basedOn w:val="a0"/>
    <w:next w:val="a1"/>
    <w:qFormat/>
    <w:pPr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0" w:right="-360" w:firstLine="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  <w:sz w:val="22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20">
    <w:name w:val="Основной шрифт абзаца2"/>
  </w:style>
  <w:style w:type="character" w:customStyle="1" w:styleId="WW8Num5z0">
    <w:name w:val="WW8Num5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12">
    <w:name w:val="Основной шрифт абзаца1"/>
    <w:rPr>
      <w:lang w:val="ru-RU"/>
    </w:rPr>
  </w:style>
  <w:style w:type="character" w:styleId="HTML">
    <w:name w:val="HTML Acronym"/>
    <w:basedOn w:val="12"/>
    <w:rPr>
      <w:lang w:val="ru-RU"/>
    </w:rPr>
  </w:style>
  <w:style w:type="character" w:styleId="a5">
    <w:name w:val="Emphasis"/>
    <w:qFormat/>
    <w:rPr>
      <w:rFonts w:ascii="Arial" w:hAnsi="Arial"/>
      <w:b/>
      <w:spacing w:val="-8"/>
      <w:sz w:val="18"/>
    </w:rPr>
  </w:style>
  <w:style w:type="character" w:styleId="a6">
    <w:name w:val="Hyperlink"/>
    <w:rPr>
      <w:color w:val="0000FF"/>
      <w:u w:val="single"/>
      <w:lang w:val="ru-RU"/>
    </w:rPr>
  </w:style>
  <w:style w:type="character" w:customStyle="1" w:styleId="a7">
    <w:name w:val="Символы концевой сноски"/>
    <w:rPr>
      <w:vertAlign w:val="superscript"/>
      <w:lang w:val="ru-RU"/>
    </w:rPr>
  </w:style>
  <w:style w:type="character" w:customStyle="1" w:styleId="13">
    <w:name w:val="Знак примечания1"/>
    <w:rPr>
      <w:sz w:val="16"/>
      <w:szCs w:val="16"/>
      <w:lang w:val="ru-RU"/>
    </w:rPr>
  </w:style>
  <w:style w:type="character" w:customStyle="1" w:styleId="a8">
    <w:name w:val="Символ сноски"/>
    <w:rPr>
      <w:vertAlign w:val="superscript"/>
      <w:lang w:val="ru-RU"/>
    </w:rPr>
  </w:style>
  <w:style w:type="character" w:styleId="HTML0">
    <w:name w:val="HTML Keyboard"/>
    <w:rPr>
      <w:rFonts w:ascii="Courier New" w:hAnsi="Courier New"/>
      <w:sz w:val="20"/>
      <w:szCs w:val="20"/>
      <w:lang w:val="ru-RU"/>
    </w:rPr>
  </w:style>
  <w:style w:type="character" w:styleId="HTML1">
    <w:name w:val="HTML Code"/>
    <w:rPr>
      <w:rFonts w:ascii="Courier New" w:hAnsi="Courier New"/>
      <w:sz w:val="20"/>
      <w:szCs w:val="20"/>
      <w:lang w:val="ru-RU"/>
    </w:rPr>
  </w:style>
  <w:style w:type="character" w:styleId="a9">
    <w:name w:val="page number"/>
    <w:rPr>
      <w:rFonts w:ascii="Arial" w:hAnsi="Arial"/>
      <w:b/>
      <w:sz w:val="18"/>
    </w:rPr>
  </w:style>
  <w:style w:type="character" w:styleId="aa">
    <w:name w:val="line number"/>
    <w:basedOn w:val="12"/>
    <w:rPr>
      <w:lang w:val="ru-RU"/>
    </w:rPr>
  </w:style>
  <w:style w:type="character" w:styleId="HTML2">
    <w:name w:val="HTML Sample"/>
    <w:rPr>
      <w:rFonts w:ascii="Courier New" w:hAnsi="Courier New"/>
      <w:lang w:val="ru-RU"/>
    </w:rPr>
  </w:style>
  <w:style w:type="character" w:styleId="HTML3">
    <w:name w:val="HTML Definition"/>
    <w:rPr>
      <w:i/>
      <w:iCs/>
      <w:lang w:val="ru-RU"/>
    </w:rPr>
  </w:style>
  <w:style w:type="character" w:styleId="HTML4">
    <w:name w:val="HTML Variable"/>
    <w:rPr>
      <w:i/>
      <w:iCs/>
      <w:lang w:val="ru-RU"/>
    </w:rPr>
  </w:style>
  <w:style w:type="character" w:styleId="HTML5">
    <w:name w:val="HTML Typewriter"/>
    <w:rPr>
      <w:rFonts w:ascii="Courier New" w:hAnsi="Courier New"/>
      <w:sz w:val="20"/>
      <w:szCs w:val="20"/>
      <w:lang w:val="ru-RU"/>
    </w:rPr>
  </w:style>
  <w:style w:type="character" w:styleId="ab">
    <w:name w:val="FollowedHyperlink"/>
    <w:rPr>
      <w:color w:val="800080"/>
      <w:u w:val="single"/>
      <w:lang w:val="ru-RU"/>
    </w:rPr>
  </w:style>
  <w:style w:type="character" w:styleId="ac">
    <w:name w:val="Strong"/>
    <w:qFormat/>
    <w:rPr>
      <w:b/>
      <w:bCs/>
      <w:lang w:val="ru-RU"/>
    </w:rPr>
  </w:style>
  <w:style w:type="character" w:styleId="HTML6">
    <w:name w:val="HTML Cite"/>
    <w:rPr>
      <w:i/>
      <w:iCs/>
      <w:lang w:val="ru-RU"/>
    </w:rPr>
  </w:style>
  <w:style w:type="character" w:customStyle="1" w:styleId="ad">
    <w:name w:val="Должность"/>
    <w:basedOn w:val="12"/>
    <w:rPr>
      <w:lang w:val="ru-RU"/>
    </w:rPr>
  </w:style>
  <w:style w:type="character" w:customStyle="1" w:styleId="ae">
    <w:name w:val="Вступление"/>
    <w:rPr>
      <w:rFonts w:ascii="Arial" w:hAnsi="Arial"/>
      <w:b/>
      <w:spacing w:val="-8"/>
      <w:sz w:val="18"/>
    </w:rPr>
  </w:style>
  <w:style w:type="paragraph" w:styleId="af">
    <w:name w:val="Title"/>
    <w:basedOn w:val="a"/>
    <w:next w:val="af0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a1">
    <w:name w:val="Body Text"/>
    <w:basedOn w:val="a"/>
    <w:pPr>
      <w:spacing w:after="220" w:line="220" w:lineRule="atLeast"/>
      <w:ind w:right="-360"/>
    </w:pPr>
  </w:style>
  <w:style w:type="paragraph" w:styleId="af1">
    <w:name w:val="List"/>
    <w:basedOn w:val="a"/>
    <w:pPr>
      <w:ind w:left="283" w:hanging="283"/>
    </w:pPr>
  </w:style>
  <w:style w:type="paragraph" w:customStyle="1" w:styleId="22">
    <w:name w:val="Название2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3">
    <w:name w:val="Указатель2"/>
    <w:basedOn w:val="a"/>
    <w:pPr>
      <w:suppressLineNumbers/>
    </w:pPr>
    <w:rPr>
      <w:rFonts w:cs="Tahoma"/>
    </w:rPr>
  </w:style>
  <w:style w:type="paragraph" w:customStyle="1" w:styleId="a0">
    <w:name w:val="База заголовка"/>
    <w:basedOn w:val="a1"/>
    <w:next w:val="a1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  <w:rPr>
      <w:rFonts w:cs="Tahoma"/>
    </w:rPr>
  </w:style>
  <w:style w:type="paragraph" w:customStyle="1" w:styleId="af2">
    <w:name w:val="Достижение"/>
    <w:basedOn w:val="a1"/>
    <w:pPr>
      <w:spacing w:after="60"/>
      <w:ind w:right="245"/>
      <w:jc w:val="both"/>
    </w:pPr>
    <w:rPr>
      <w:b/>
      <w:sz w:val="22"/>
      <w:szCs w:val="22"/>
      <w:lang w:val="en-US"/>
    </w:rPr>
  </w:style>
  <w:style w:type="paragraph" w:customStyle="1" w:styleId="16">
    <w:name w:val="Адрес 1"/>
    <w:basedOn w:val="a"/>
    <w:pPr>
      <w:spacing w:line="200" w:lineRule="atLeast"/>
    </w:pPr>
    <w:rPr>
      <w:sz w:val="16"/>
    </w:rPr>
  </w:style>
  <w:style w:type="paragraph" w:customStyle="1" w:styleId="24">
    <w:name w:val="Адрес 2"/>
    <w:basedOn w:val="a"/>
    <w:pPr>
      <w:spacing w:line="200" w:lineRule="atLeast"/>
    </w:pPr>
    <w:rPr>
      <w:sz w:val="16"/>
    </w:rPr>
  </w:style>
  <w:style w:type="paragraph" w:customStyle="1" w:styleId="af3">
    <w:name w:val="Название предприятия"/>
    <w:basedOn w:val="a"/>
    <w:next w:val="a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af4">
    <w:name w:val="Учреждение"/>
    <w:basedOn w:val="a"/>
    <w:next w:val="af2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af5">
    <w:name w:val="Название должности"/>
    <w:next w:val="af2"/>
    <w:pPr>
      <w:suppressAutoHyphens/>
      <w:spacing w:after="40" w:line="220" w:lineRule="atLeast"/>
    </w:pPr>
    <w:rPr>
      <w:rFonts w:ascii="Arial" w:eastAsia="Arial" w:hAnsi="Arial"/>
      <w:b/>
      <w:spacing w:val="-10"/>
      <w:lang w:val="ru-RU" w:eastAsia="ar-SA"/>
    </w:rPr>
  </w:style>
  <w:style w:type="paragraph" w:customStyle="1" w:styleId="af6">
    <w:name w:val="Имя"/>
    <w:basedOn w:val="a"/>
    <w:next w:val="a"/>
    <w:pPr>
      <w:spacing w:before="360" w:after="440" w:line="240" w:lineRule="atLeast"/>
      <w:ind w:left="2160"/>
      <w:jc w:val="both"/>
    </w:pPr>
    <w:rPr>
      <w:spacing w:val="-20"/>
      <w:sz w:val="28"/>
      <w:szCs w:val="28"/>
      <w:lang w:val="en-US"/>
    </w:rPr>
  </w:style>
  <w:style w:type="paragraph" w:customStyle="1" w:styleId="af7">
    <w:name w:val="Цель"/>
    <w:basedOn w:val="a"/>
    <w:next w:val="a1"/>
    <w:pPr>
      <w:spacing w:before="220" w:after="220" w:line="220" w:lineRule="atLeast"/>
    </w:pPr>
  </w:style>
  <w:style w:type="paragraph" w:customStyle="1" w:styleId="af8">
    <w:name w:val="Заголовок раздела"/>
    <w:basedOn w:val="a"/>
    <w:next w:val="a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pacing w:before="120" w:line="280" w:lineRule="atLeast"/>
    </w:pPr>
    <w:rPr>
      <w:rFonts w:ascii="Arial" w:hAnsi="Arial"/>
      <w:b/>
      <w:spacing w:val="-10"/>
    </w:rPr>
  </w:style>
  <w:style w:type="paragraph" w:customStyle="1" w:styleId="af9">
    <w:name w:val="Личные сведения"/>
    <w:basedOn w:val="af2"/>
    <w:pPr>
      <w:spacing w:before="220"/>
    </w:pPr>
  </w:style>
  <w:style w:type="paragraph" w:styleId="HTML7">
    <w:name w:val="HTML Address"/>
    <w:basedOn w:val="a"/>
    <w:rPr>
      <w:i/>
      <w:iCs/>
    </w:rPr>
  </w:style>
  <w:style w:type="paragraph" w:styleId="afa">
    <w:name w:val="envelope address"/>
    <w:basedOn w:val="a"/>
    <w:pPr>
      <w:ind w:left="2880"/>
    </w:pPr>
    <w:rPr>
      <w:rFonts w:ascii="Arial" w:hAnsi="Arial" w:cs="Arial"/>
      <w:sz w:val="24"/>
      <w:szCs w:val="24"/>
    </w:rPr>
  </w:style>
  <w:style w:type="paragraph" w:customStyle="1" w:styleId="afb">
    <w:name w:val="База верхнего колонтитула"/>
    <w:basedOn w:val="a"/>
    <w:pPr>
      <w:ind w:right="-360"/>
    </w:pPr>
  </w:style>
  <w:style w:type="paragraph" w:styleId="afc">
    <w:name w:val="header"/>
    <w:basedOn w:val="afb"/>
    <w:pPr>
      <w:spacing w:line="220" w:lineRule="atLeast"/>
    </w:pPr>
  </w:style>
  <w:style w:type="paragraph" w:customStyle="1" w:styleId="17">
    <w:name w:val="Дата1"/>
    <w:basedOn w:val="a1"/>
    <w:pPr>
      <w:keepNext/>
    </w:pPr>
  </w:style>
  <w:style w:type="paragraph" w:customStyle="1" w:styleId="18">
    <w:name w:val="Заголовок записки1"/>
    <w:basedOn w:val="a"/>
    <w:next w:val="a"/>
  </w:style>
  <w:style w:type="paragraph" w:customStyle="1" w:styleId="19">
    <w:name w:val="Заголовок таблицы ссылок1"/>
    <w:basedOn w:val="a"/>
    <w:next w:val="a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1a">
    <w:name w:val="Красная строка1"/>
    <w:basedOn w:val="a1"/>
    <w:pPr>
      <w:spacing w:after="120" w:line="240" w:lineRule="auto"/>
      <w:ind w:right="0" w:firstLine="210"/>
    </w:pPr>
  </w:style>
  <w:style w:type="paragraph" w:styleId="afd">
    <w:name w:val="Body Text Indent"/>
    <w:basedOn w:val="a1"/>
    <w:pPr>
      <w:ind w:left="720"/>
    </w:pPr>
  </w:style>
  <w:style w:type="paragraph" w:customStyle="1" w:styleId="211">
    <w:name w:val="Красная строка 21"/>
    <w:basedOn w:val="afd"/>
    <w:pPr>
      <w:spacing w:after="120" w:line="240" w:lineRule="auto"/>
      <w:ind w:left="283" w:right="0" w:firstLine="210"/>
    </w:pPr>
  </w:style>
  <w:style w:type="paragraph" w:customStyle="1" w:styleId="11">
    <w:name w:val="Маркированный список1"/>
    <w:basedOn w:val="a"/>
    <w:pPr>
      <w:numPr>
        <w:numId w:val="11"/>
      </w:numPr>
    </w:pPr>
  </w:style>
  <w:style w:type="paragraph" w:customStyle="1" w:styleId="210">
    <w:name w:val="Маркированный список 21"/>
    <w:basedOn w:val="a"/>
    <w:pPr>
      <w:numPr>
        <w:numId w:val="9"/>
      </w:numPr>
    </w:pPr>
  </w:style>
  <w:style w:type="paragraph" w:customStyle="1" w:styleId="310">
    <w:name w:val="Маркированный список 31"/>
    <w:basedOn w:val="a"/>
    <w:pPr>
      <w:numPr>
        <w:numId w:val="8"/>
      </w:numPr>
    </w:pPr>
  </w:style>
  <w:style w:type="paragraph" w:customStyle="1" w:styleId="410">
    <w:name w:val="Маркированный список 41"/>
    <w:basedOn w:val="a"/>
    <w:pPr>
      <w:numPr>
        <w:numId w:val="7"/>
      </w:numPr>
    </w:pPr>
  </w:style>
  <w:style w:type="paragraph" w:customStyle="1" w:styleId="510">
    <w:name w:val="Маркированный список 51"/>
    <w:basedOn w:val="a"/>
    <w:pPr>
      <w:numPr>
        <w:numId w:val="6"/>
      </w:numPr>
    </w:pPr>
  </w:style>
  <w:style w:type="paragraph" w:styleId="af0">
    <w:name w:val="Subtitle"/>
    <w:basedOn w:val="a"/>
    <w:next w:val="a1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customStyle="1" w:styleId="1b">
    <w:name w:val="Название объекта1"/>
    <w:basedOn w:val="a"/>
    <w:next w:val="a"/>
    <w:pPr>
      <w:spacing w:before="120" w:after="120"/>
    </w:pPr>
    <w:rPr>
      <w:b/>
      <w:bCs/>
    </w:rPr>
  </w:style>
  <w:style w:type="paragraph" w:styleId="afe">
    <w:name w:val="footer"/>
    <w:basedOn w:val="afb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customStyle="1" w:styleId="10">
    <w:name w:val="Нумерованный список1"/>
    <w:basedOn w:val="a"/>
    <w:pPr>
      <w:numPr>
        <w:numId w:val="10"/>
      </w:numPr>
    </w:pPr>
  </w:style>
  <w:style w:type="paragraph" w:customStyle="1" w:styleId="21">
    <w:name w:val="Нумерованный список 21"/>
    <w:basedOn w:val="a"/>
    <w:pPr>
      <w:numPr>
        <w:numId w:val="5"/>
      </w:numPr>
    </w:pPr>
  </w:style>
  <w:style w:type="paragraph" w:customStyle="1" w:styleId="31">
    <w:name w:val="Нумерованный список 31"/>
    <w:basedOn w:val="a"/>
    <w:pPr>
      <w:numPr>
        <w:numId w:val="4"/>
      </w:numPr>
    </w:pPr>
  </w:style>
  <w:style w:type="paragraph" w:customStyle="1" w:styleId="41">
    <w:name w:val="Нумерованный список 41"/>
    <w:basedOn w:val="a"/>
    <w:pPr>
      <w:numPr>
        <w:numId w:val="3"/>
      </w:numPr>
    </w:pPr>
  </w:style>
  <w:style w:type="paragraph" w:customStyle="1" w:styleId="51">
    <w:name w:val="Нумерованный список 51"/>
    <w:basedOn w:val="a"/>
    <w:pPr>
      <w:numPr>
        <w:numId w:val="2"/>
      </w:numPr>
    </w:pPr>
  </w:style>
  <w:style w:type="paragraph" w:styleId="25">
    <w:name w:val="envelope return"/>
    <w:basedOn w:val="a"/>
    <w:rPr>
      <w:rFonts w:ascii="Arial" w:hAnsi="Arial" w:cs="Arial"/>
    </w:rPr>
  </w:style>
  <w:style w:type="paragraph" w:styleId="aff">
    <w:name w:val="Normal (Web)"/>
    <w:basedOn w:val="a"/>
    <w:rPr>
      <w:sz w:val="24"/>
      <w:szCs w:val="24"/>
    </w:rPr>
  </w:style>
  <w:style w:type="paragraph" w:customStyle="1" w:styleId="1c">
    <w:name w:val="Обычный отступ1"/>
    <w:basedOn w:val="a"/>
    <w:pPr>
      <w:ind w:left="720"/>
    </w:pPr>
  </w:style>
  <w:style w:type="paragraph" w:styleId="1d">
    <w:name w:val="toc 1"/>
    <w:basedOn w:val="a"/>
    <w:next w:val="a"/>
    <w:semiHidden/>
  </w:style>
  <w:style w:type="paragraph" w:styleId="26">
    <w:name w:val="toc 2"/>
    <w:basedOn w:val="a"/>
    <w:next w:val="a"/>
    <w:semiHidden/>
    <w:pPr>
      <w:ind w:left="200"/>
    </w:pPr>
  </w:style>
  <w:style w:type="paragraph" w:styleId="30">
    <w:name w:val="toc 3"/>
    <w:basedOn w:val="a"/>
    <w:next w:val="a"/>
    <w:semiHidden/>
    <w:pPr>
      <w:ind w:left="40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212">
    <w:name w:val="Основной текст 21"/>
    <w:basedOn w:val="a"/>
    <w:pPr>
      <w:spacing w:after="120" w:line="480" w:lineRule="auto"/>
    </w:pPr>
  </w:style>
  <w:style w:type="paragraph" w:customStyle="1" w:styleId="311">
    <w:name w:val="Основной текст 31"/>
    <w:basedOn w:val="a"/>
    <w:pPr>
      <w:spacing w:after="120"/>
    </w:pPr>
    <w:rPr>
      <w:sz w:val="16"/>
      <w:szCs w:val="16"/>
    </w:rPr>
  </w:style>
  <w:style w:type="paragraph" w:customStyle="1" w:styleId="213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312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1e">
    <w:name w:val="Перечень рисунков1"/>
    <w:basedOn w:val="a"/>
    <w:next w:val="a"/>
    <w:pPr>
      <w:ind w:left="400" w:hanging="400"/>
    </w:pPr>
  </w:style>
  <w:style w:type="paragraph" w:styleId="aff0">
    <w:name w:val="Signature"/>
    <w:basedOn w:val="a"/>
    <w:pPr>
      <w:ind w:left="4252"/>
    </w:pPr>
  </w:style>
  <w:style w:type="paragraph" w:customStyle="1" w:styleId="1f">
    <w:name w:val="Приветствие1"/>
    <w:basedOn w:val="a"/>
    <w:next w:val="a"/>
  </w:style>
  <w:style w:type="paragraph" w:customStyle="1" w:styleId="1f0">
    <w:name w:val="Продолжение списка1"/>
    <w:basedOn w:val="a"/>
    <w:pPr>
      <w:spacing w:after="120"/>
      <w:ind w:left="283"/>
    </w:pPr>
  </w:style>
  <w:style w:type="paragraph" w:customStyle="1" w:styleId="214">
    <w:name w:val="Продолжение списка 21"/>
    <w:basedOn w:val="a"/>
    <w:pPr>
      <w:spacing w:after="120"/>
      <w:ind w:left="566"/>
    </w:pPr>
  </w:style>
  <w:style w:type="paragraph" w:customStyle="1" w:styleId="313">
    <w:name w:val="Продолжение списка 31"/>
    <w:basedOn w:val="a"/>
    <w:pPr>
      <w:spacing w:after="120"/>
      <w:ind w:left="849"/>
    </w:pPr>
  </w:style>
  <w:style w:type="paragraph" w:customStyle="1" w:styleId="411">
    <w:name w:val="Продолжение списка 41"/>
    <w:basedOn w:val="a"/>
    <w:pPr>
      <w:spacing w:after="120"/>
      <w:ind w:left="1132"/>
    </w:pPr>
  </w:style>
  <w:style w:type="paragraph" w:customStyle="1" w:styleId="511">
    <w:name w:val="Продолжение списка 51"/>
    <w:basedOn w:val="a"/>
    <w:pPr>
      <w:spacing w:after="120"/>
      <w:ind w:left="1415"/>
    </w:pPr>
  </w:style>
  <w:style w:type="paragraph" w:customStyle="1" w:styleId="1f1">
    <w:name w:val="Прощание1"/>
    <w:basedOn w:val="a"/>
    <w:pPr>
      <w:ind w:left="4252"/>
    </w:pPr>
  </w:style>
  <w:style w:type="paragraph" w:customStyle="1" w:styleId="215">
    <w:name w:val="Список 21"/>
    <w:basedOn w:val="a"/>
    <w:pPr>
      <w:ind w:left="566" w:hanging="283"/>
    </w:pPr>
  </w:style>
  <w:style w:type="paragraph" w:customStyle="1" w:styleId="314">
    <w:name w:val="Список 31"/>
    <w:basedOn w:val="a"/>
    <w:pPr>
      <w:ind w:left="849" w:hanging="283"/>
    </w:pPr>
  </w:style>
  <w:style w:type="paragraph" w:customStyle="1" w:styleId="412">
    <w:name w:val="Список 41"/>
    <w:basedOn w:val="a"/>
    <w:pPr>
      <w:ind w:left="1132" w:hanging="283"/>
    </w:pPr>
  </w:style>
  <w:style w:type="paragraph" w:customStyle="1" w:styleId="512">
    <w:name w:val="Список 51"/>
    <w:basedOn w:val="a"/>
    <w:pPr>
      <w:ind w:left="1415" w:hanging="283"/>
    </w:pPr>
  </w:style>
  <w:style w:type="paragraph" w:styleId="HTML8">
    <w:name w:val="HTML Preformatted"/>
    <w:basedOn w:val="a"/>
    <w:rPr>
      <w:rFonts w:ascii="Courier New" w:hAnsi="Courier New" w:cs="Courier New"/>
    </w:rPr>
  </w:style>
  <w:style w:type="paragraph" w:customStyle="1" w:styleId="1f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f3">
    <w:name w:val="Таблица ссылок1"/>
    <w:basedOn w:val="a"/>
    <w:next w:val="a"/>
    <w:pPr>
      <w:ind w:left="200" w:hanging="200"/>
    </w:pPr>
  </w:style>
  <w:style w:type="paragraph" w:customStyle="1" w:styleId="1f4">
    <w:name w:val="Текст1"/>
    <w:basedOn w:val="a"/>
    <w:rPr>
      <w:rFonts w:ascii="Courier New" w:hAnsi="Courier New" w:cs="Courier New"/>
    </w:rPr>
  </w:style>
  <w:style w:type="paragraph" w:styleId="aff1">
    <w:name w:val="endnote text"/>
    <w:basedOn w:val="a"/>
    <w:semiHidden/>
  </w:style>
  <w:style w:type="paragraph" w:customStyle="1" w:styleId="1f5">
    <w:name w:val="Текст макроса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  <w:lang w:val="ru-RU" w:eastAsia="ar-SA"/>
    </w:rPr>
  </w:style>
  <w:style w:type="paragraph" w:customStyle="1" w:styleId="1f6">
    <w:name w:val="Текст примечания1"/>
    <w:basedOn w:val="a"/>
  </w:style>
  <w:style w:type="paragraph" w:styleId="aff2">
    <w:name w:val="footnote text"/>
    <w:basedOn w:val="a"/>
    <w:semiHidden/>
  </w:style>
  <w:style w:type="paragraph" w:styleId="1f7">
    <w:name w:val="index 1"/>
    <w:basedOn w:val="a"/>
    <w:next w:val="a"/>
    <w:semiHidden/>
    <w:pPr>
      <w:ind w:left="200" w:hanging="200"/>
    </w:pPr>
  </w:style>
  <w:style w:type="paragraph" w:styleId="aff3">
    <w:name w:val="index heading"/>
    <w:basedOn w:val="a"/>
    <w:next w:val="1f7"/>
    <w:semiHidden/>
    <w:rPr>
      <w:rFonts w:ascii="Arial" w:hAnsi="Arial" w:cs="Arial"/>
      <w:b/>
      <w:bCs/>
    </w:rPr>
  </w:style>
  <w:style w:type="paragraph" w:styleId="27">
    <w:name w:val="index 2"/>
    <w:basedOn w:val="a"/>
    <w:next w:val="a"/>
    <w:semiHidden/>
    <w:pPr>
      <w:ind w:left="400" w:hanging="200"/>
    </w:pPr>
  </w:style>
  <w:style w:type="paragraph" w:styleId="32">
    <w:name w:val="index 3"/>
    <w:basedOn w:val="a"/>
    <w:next w:val="a"/>
    <w:semiHidden/>
    <w:pPr>
      <w:ind w:left="600" w:hanging="200"/>
    </w:pPr>
  </w:style>
  <w:style w:type="paragraph" w:customStyle="1" w:styleId="413">
    <w:name w:val="Указатель 41"/>
    <w:basedOn w:val="a"/>
    <w:next w:val="a"/>
    <w:pPr>
      <w:ind w:left="800" w:hanging="200"/>
    </w:pPr>
  </w:style>
  <w:style w:type="paragraph" w:customStyle="1" w:styleId="513">
    <w:name w:val="Указатель 51"/>
    <w:basedOn w:val="a"/>
    <w:next w:val="a"/>
    <w:pPr>
      <w:ind w:left="1000" w:hanging="200"/>
    </w:pPr>
  </w:style>
  <w:style w:type="paragraph" w:customStyle="1" w:styleId="61">
    <w:name w:val="Указатель 61"/>
    <w:basedOn w:val="a"/>
    <w:next w:val="a"/>
    <w:pPr>
      <w:ind w:left="1200" w:hanging="200"/>
    </w:pPr>
  </w:style>
  <w:style w:type="paragraph" w:customStyle="1" w:styleId="71">
    <w:name w:val="Указатель 71"/>
    <w:basedOn w:val="a"/>
    <w:next w:val="a"/>
    <w:pPr>
      <w:ind w:left="1400" w:hanging="200"/>
    </w:pPr>
  </w:style>
  <w:style w:type="paragraph" w:customStyle="1" w:styleId="81">
    <w:name w:val="Указатель 81"/>
    <w:basedOn w:val="a"/>
    <w:next w:val="a"/>
    <w:pPr>
      <w:ind w:left="1600" w:hanging="200"/>
    </w:pPr>
  </w:style>
  <w:style w:type="paragraph" w:customStyle="1" w:styleId="91">
    <w:name w:val="Указатель 91"/>
    <w:basedOn w:val="a"/>
    <w:next w:val="a"/>
    <w:pPr>
      <w:ind w:left="1800" w:hanging="200"/>
    </w:pPr>
  </w:style>
  <w:style w:type="paragraph" w:customStyle="1" w:styleId="1f8">
    <w:name w:val="Цитата1"/>
    <w:basedOn w:val="a"/>
    <w:pPr>
      <w:spacing w:after="120"/>
      <w:ind w:left="1440" w:right="1440"/>
    </w:pPr>
  </w:style>
  <w:style w:type="paragraph" w:customStyle="1" w:styleId="1f9">
    <w:name w:val="Шапка1"/>
    <w:basedOn w:val="a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  <w:sz w:val="24"/>
      <w:szCs w:val="24"/>
    </w:rPr>
  </w:style>
  <w:style w:type="paragraph" w:styleId="aff4">
    <w:name w:val="E-mail Signature"/>
    <w:basedOn w:val="a"/>
  </w:style>
  <w:style w:type="paragraph" w:customStyle="1" w:styleId="aff5">
    <w:name w:val="Город"/>
    <w:basedOn w:val="a1"/>
    <w:next w:val="a1"/>
    <w:pPr>
      <w:keepNext/>
    </w:pPr>
  </w:style>
  <w:style w:type="paragraph" w:customStyle="1" w:styleId="1fa">
    <w:name w:val="Название предприятия 1"/>
    <w:basedOn w:val="af3"/>
    <w:next w:val="a"/>
  </w:style>
  <w:style w:type="paragraph" w:customStyle="1" w:styleId="aff6">
    <w:name w:val="Название документа"/>
    <w:basedOn w:val="a"/>
    <w:next w:val="a"/>
    <w:pPr>
      <w:spacing w:after="220"/>
      <w:ind w:right="-360"/>
    </w:pPr>
    <w:rPr>
      <w:spacing w:val="-20"/>
      <w:sz w:val="48"/>
    </w:rPr>
  </w:style>
  <w:style w:type="paragraph" w:customStyle="1" w:styleId="aff7">
    <w:name w:val="Без названия"/>
    <w:basedOn w:val="a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aff8">
    <w:name w:val="Подзаголовок раздела"/>
    <w:basedOn w:val="af8"/>
    <w:next w:val="a"/>
    <w:pPr>
      <w:pBdr>
        <w:top w:val="none" w:sz="0" w:space="0" w:color="auto"/>
        <w:left w:val="single" w:sz="4" w:space="0" w:color="FFFFFF"/>
        <w:bottom w:val="single" w:sz="4" w:space="0" w:color="FFFFFF"/>
        <w:right w:val="single" w:sz="4" w:space="0" w:color="FFFFFF"/>
      </w:pBdr>
    </w:pPr>
    <w:rPr>
      <w:b w:val="0"/>
      <w:spacing w:val="0"/>
      <w:position w:val="6"/>
    </w:rPr>
  </w:style>
  <w:style w:type="paragraph" w:styleId="aff9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ffa">
    <w:name w:val="Содержимое таблицы"/>
    <w:basedOn w:val="a"/>
    <w:pPr>
      <w:suppressLineNumbers/>
    </w:pPr>
  </w:style>
  <w:style w:type="paragraph" w:customStyle="1" w:styleId="affb">
    <w:name w:val="Заголовок таблицы"/>
    <w:basedOn w:val="aff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ira.rakhim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Мастер резюме</vt:lpstr>
      <vt:lpstr>Мастер резюме</vt:lpstr>
    </vt:vector>
  </TitlesOfParts>
  <Company/>
  <LinksUpToDate>false</LinksUpToDate>
  <CharactersWithSpaces>4941</CharactersWithSpaces>
  <SharedDoc>false</SharedDoc>
  <HLinks>
    <vt:vector size="6" baseType="variant">
      <vt:variant>
        <vt:i4>3866717</vt:i4>
      </vt:variant>
      <vt:variant>
        <vt:i4>0</vt:i4>
      </vt:variant>
      <vt:variant>
        <vt:i4>0</vt:i4>
      </vt:variant>
      <vt:variant>
        <vt:i4>5</vt:i4>
      </vt:variant>
      <vt:variant>
        <vt:lpwstr>mailto:shaira.rakhimova@gmail.com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Мастер резюме</dc:title>
  <dc:subject/>
  <dc:creator>m.otdel7</dc:creator>
  <cp:keywords/>
  <cp:lastModifiedBy>Шаира Shaira</cp:lastModifiedBy>
  <cp:revision>4</cp:revision>
  <cp:lastPrinted>2017-10-31T07:54:00Z</cp:lastPrinted>
  <dcterms:created xsi:type="dcterms:W3CDTF">2024-11-07T13:16:00Z</dcterms:created>
  <dcterms:modified xsi:type="dcterms:W3CDTF">2025-08-26T20:34:00Z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1049</vt:i4>
  </property>
  <property fmtid="{D5CDD505-2E9C-101B-9397-08002B2CF9AE}" pid="3" name="UseDefaultLanguage">
    <vt:bool>true</vt:bool>
  </property>
  <property fmtid="{D5CDD505-2E9C-101B-9397-08002B2CF9AE}" pid="4" name="Version">
    <vt:i4>2003051900</vt:i4>
  </property>
  <property fmtid="{D5CDD505-2E9C-101B-9397-08002B2CF9AE}" pid="5" name="iResumeStyle">
    <vt:lpwstr>1</vt:lpwstr>
  </property>
</Properties>
</file>