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F2D" w:rsidRPr="00742F2D" w:rsidRDefault="00742F2D" w:rsidP="00742F2D">
      <w:pPr>
        <w:spacing w:before="150" w:after="150" w:line="600" w:lineRule="atLeast"/>
        <w:outlineLvl w:val="1"/>
        <w:rPr>
          <w:rFonts w:ascii="Arial" w:eastAsia="Times New Roman" w:hAnsi="Arial" w:cs="Arial"/>
          <w:b/>
          <w:bCs/>
          <w:sz w:val="42"/>
          <w:szCs w:val="42"/>
          <w:lang w:eastAsia="pt-BR"/>
        </w:rPr>
      </w:pPr>
      <w:r w:rsidRPr="00742F2D">
        <w:rPr>
          <w:rFonts w:ascii="Arial" w:eastAsia="Times New Roman" w:hAnsi="Arial" w:cs="Arial"/>
          <w:b/>
          <w:bCs/>
          <w:sz w:val="42"/>
          <w:szCs w:val="42"/>
          <w:lang w:eastAsia="pt-BR"/>
        </w:rPr>
        <w:t>Exercícios sobre linguagens, cadeias e operações sobre cadeias</w:t>
      </w:r>
    </w:p>
    <w:p w:rsidR="00742F2D" w:rsidRPr="00742F2D" w:rsidRDefault="00742F2D" w:rsidP="00742F2D">
      <w:pPr>
        <w:spacing w:after="150" w:line="240" w:lineRule="auto"/>
        <w:rPr>
          <w:rFonts w:ascii="Arial" w:eastAsia="Times New Roman" w:hAnsi="Arial" w:cs="Arial"/>
          <w:sz w:val="24"/>
          <w:szCs w:val="24"/>
          <w:lang w:eastAsia="pt-BR"/>
        </w:rPr>
      </w:pPr>
      <w:r w:rsidRPr="00742F2D">
        <w:rPr>
          <w:rFonts w:ascii="Arial" w:eastAsia="Times New Roman" w:hAnsi="Arial" w:cs="Arial"/>
          <w:b/>
          <w:bCs/>
          <w:sz w:val="24"/>
          <w:szCs w:val="24"/>
          <w:lang w:eastAsia="pt-BR"/>
        </w:rPr>
        <w:t>1)</w:t>
      </w:r>
      <w:r w:rsidRPr="00742F2D">
        <w:rPr>
          <w:rFonts w:ascii="Arial" w:eastAsia="Times New Roman" w:hAnsi="Arial" w:cs="Arial"/>
          <w:sz w:val="24"/>
          <w:szCs w:val="24"/>
          <w:lang w:eastAsia="pt-BR"/>
        </w:rPr>
        <w:t xml:space="preserve"> Defina os seguintes termos de linguagens formais:</w:t>
      </w:r>
    </w:p>
    <w:p w:rsidR="00742F2D" w:rsidRPr="00742F2D" w:rsidRDefault="00742F2D" w:rsidP="00742F2D">
      <w:pPr>
        <w:numPr>
          <w:ilvl w:val="0"/>
          <w:numId w:val="1"/>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 símbolo</w:t>
      </w:r>
    </w:p>
    <w:p w:rsidR="00742F2D" w:rsidRPr="00742F2D" w:rsidRDefault="00742F2D" w:rsidP="00742F2D">
      <w:pPr>
        <w:numPr>
          <w:ilvl w:val="0"/>
          <w:numId w:val="1"/>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alfabeto</w:t>
      </w:r>
    </w:p>
    <w:p w:rsidR="00742F2D" w:rsidRPr="00742F2D" w:rsidRDefault="00742F2D" w:rsidP="00742F2D">
      <w:pPr>
        <w:numPr>
          <w:ilvl w:val="0"/>
          <w:numId w:val="1"/>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cadeia</w:t>
      </w:r>
    </w:p>
    <w:p w:rsidR="00742F2D" w:rsidRPr="00742F2D" w:rsidRDefault="00742F2D" w:rsidP="00742F2D">
      <w:pPr>
        <w:numPr>
          <w:ilvl w:val="0"/>
          <w:numId w:val="1"/>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linguagem</w:t>
      </w:r>
    </w:p>
    <w:p w:rsidR="00742F2D" w:rsidRPr="00742F2D" w:rsidRDefault="00742F2D" w:rsidP="00742F2D">
      <w:pPr>
        <w:spacing w:after="150" w:line="240" w:lineRule="auto"/>
        <w:rPr>
          <w:rFonts w:ascii="Arial" w:eastAsia="Times New Roman" w:hAnsi="Arial" w:cs="Arial"/>
          <w:sz w:val="24"/>
          <w:szCs w:val="24"/>
          <w:lang w:eastAsia="pt-BR"/>
        </w:rPr>
      </w:pPr>
      <w:r w:rsidRPr="00742F2D">
        <w:rPr>
          <w:rFonts w:ascii="Arial" w:eastAsia="Times New Roman" w:hAnsi="Arial" w:cs="Arial"/>
          <w:b/>
          <w:bCs/>
          <w:sz w:val="24"/>
          <w:szCs w:val="24"/>
          <w:lang w:eastAsia="pt-BR"/>
        </w:rPr>
        <w:t>2)</w:t>
      </w:r>
      <w:r w:rsidRPr="00742F2D">
        <w:rPr>
          <w:rFonts w:ascii="Arial" w:eastAsia="Times New Roman" w:hAnsi="Arial" w:cs="Arial"/>
          <w:sz w:val="24"/>
          <w:szCs w:val="24"/>
          <w:lang w:eastAsia="pt-BR"/>
        </w:rPr>
        <w:t xml:space="preserve"> Defina e de um exemplo das seguintes conceitos e operações sobre símbolos e cadeias:</w:t>
      </w:r>
    </w:p>
    <w:p w:rsidR="00742F2D" w:rsidRPr="00742F2D" w:rsidRDefault="00742F2D" w:rsidP="00742F2D">
      <w:pPr>
        <w:numPr>
          <w:ilvl w:val="0"/>
          <w:numId w:val="2"/>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justaposição/adição de símbolos</w:t>
      </w:r>
    </w:p>
    <w:p w:rsidR="00742F2D" w:rsidRPr="00742F2D" w:rsidRDefault="00742F2D" w:rsidP="00742F2D">
      <w:pPr>
        <w:numPr>
          <w:ilvl w:val="0"/>
          <w:numId w:val="2"/>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concatenação</w:t>
      </w:r>
    </w:p>
    <w:p w:rsidR="00742F2D" w:rsidRPr="00742F2D" w:rsidRDefault="00742F2D" w:rsidP="00742F2D">
      <w:pPr>
        <w:numPr>
          <w:ilvl w:val="0"/>
          <w:numId w:val="2"/>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sufixo</w:t>
      </w:r>
    </w:p>
    <w:p w:rsidR="00742F2D" w:rsidRPr="00742F2D" w:rsidRDefault="00742F2D" w:rsidP="00742F2D">
      <w:pPr>
        <w:numPr>
          <w:ilvl w:val="0"/>
          <w:numId w:val="2"/>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prefixo</w:t>
      </w:r>
    </w:p>
    <w:p w:rsidR="00742F2D" w:rsidRPr="00742F2D" w:rsidRDefault="00742F2D" w:rsidP="00742F2D">
      <w:pPr>
        <w:numPr>
          <w:ilvl w:val="0"/>
          <w:numId w:val="2"/>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potenciação</w:t>
      </w:r>
    </w:p>
    <w:p w:rsidR="00742F2D" w:rsidRPr="00742F2D" w:rsidRDefault="00742F2D" w:rsidP="00742F2D">
      <w:pPr>
        <w:numPr>
          <w:ilvl w:val="0"/>
          <w:numId w:val="2"/>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comprimento</w:t>
      </w:r>
    </w:p>
    <w:p w:rsidR="00742F2D" w:rsidRPr="00742F2D" w:rsidRDefault="00742F2D" w:rsidP="00742F2D">
      <w:pPr>
        <w:numPr>
          <w:ilvl w:val="0"/>
          <w:numId w:val="2"/>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cadeia vazia</w:t>
      </w:r>
    </w:p>
    <w:p w:rsidR="00742F2D" w:rsidRPr="00742F2D" w:rsidRDefault="00742F2D" w:rsidP="00742F2D">
      <w:pPr>
        <w:numPr>
          <w:ilvl w:val="0"/>
          <w:numId w:val="2"/>
        </w:numPr>
        <w:spacing w:before="100" w:beforeAutospacing="1" w:after="100" w:afterAutospacing="1" w:line="300" w:lineRule="atLeast"/>
        <w:ind w:left="600"/>
        <w:rPr>
          <w:rFonts w:ascii="Arial" w:eastAsia="Times New Roman" w:hAnsi="Arial" w:cs="Arial"/>
          <w:sz w:val="24"/>
          <w:szCs w:val="24"/>
          <w:lang w:eastAsia="pt-BR"/>
        </w:rPr>
      </w:pPr>
      <w:r w:rsidRPr="00742F2D">
        <w:rPr>
          <w:rFonts w:ascii="Arial" w:eastAsia="Times New Roman" w:hAnsi="Arial" w:cs="Arial"/>
          <w:sz w:val="24"/>
          <w:szCs w:val="24"/>
          <w:lang w:eastAsia="pt-BR"/>
        </w:rPr>
        <w:t>reversão</w:t>
      </w:r>
    </w:p>
    <w:p w:rsidR="00742F2D" w:rsidRPr="00742F2D" w:rsidRDefault="00742F2D" w:rsidP="00742F2D">
      <w:pPr>
        <w:spacing w:after="150" w:line="240" w:lineRule="auto"/>
        <w:rPr>
          <w:rFonts w:ascii="Arial" w:eastAsia="Times New Roman" w:hAnsi="Arial" w:cs="Arial"/>
          <w:sz w:val="24"/>
          <w:szCs w:val="24"/>
          <w:lang w:eastAsia="pt-BR"/>
        </w:rPr>
      </w:pPr>
    </w:p>
    <w:p w:rsidR="00742F2D" w:rsidRPr="00742F2D" w:rsidRDefault="00742F2D" w:rsidP="00742F2D">
      <w:pPr>
        <w:spacing w:after="150" w:line="240" w:lineRule="auto"/>
        <w:rPr>
          <w:rFonts w:ascii="Arial" w:eastAsia="Times New Roman" w:hAnsi="Arial" w:cs="Arial"/>
          <w:sz w:val="24"/>
          <w:szCs w:val="24"/>
          <w:lang w:eastAsia="pt-BR"/>
        </w:rPr>
      </w:pPr>
      <w:r w:rsidRPr="00742F2D">
        <w:rPr>
          <w:rFonts w:ascii="Arial" w:eastAsia="Times New Roman" w:hAnsi="Arial" w:cs="Arial"/>
          <w:b/>
          <w:bCs/>
          <w:sz w:val="24"/>
          <w:szCs w:val="24"/>
          <w:lang w:eastAsia="pt-BR"/>
        </w:rPr>
        <w:t>3)</w:t>
      </w:r>
      <w:r w:rsidRPr="00742F2D">
        <w:rPr>
          <w:rFonts w:ascii="Arial" w:eastAsia="Times New Roman" w:hAnsi="Arial" w:cs="Arial"/>
          <w:sz w:val="24"/>
          <w:szCs w:val="24"/>
          <w:lang w:eastAsia="pt-BR"/>
        </w:rPr>
        <w:t xml:space="preserve"> Mostre que se u e v são duas cadeias então (</w:t>
      </w:r>
      <w:proofErr w:type="spellStart"/>
      <w:r w:rsidRPr="00742F2D">
        <w:rPr>
          <w:rFonts w:ascii="Arial" w:eastAsia="Times New Roman" w:hAnsi="Arial" w:cs="Arial"/>
          <w:sz w:val="24"/>
          <w:szCs w:val="24"/>
          <w:lang w:eastAsia="pt-BR"/>
        </w:rPr>
        <w:t>uv</w:t>
      </w:r>
      <w:proofErr w:type="spellEnd"/>
      <w:r w:rsidRPr="00742F2D">
        <w:rPr>
          <w:rFonts w:ascii="Arial" w:eastAsia="Times New Roman" w:hAnsi="Arial" w:cs="Arial"/>
          <w:sz w:val="24"/>
          <w:szCs w:val="24"/>
          <w:lang w:eastAsia="pt-BR"/>
        </w:rPr>
        <w:t>)</w:t>
      </w:r>
      <w:r w:rsidRPr="00742F2D">
        <w:rPr>
          <w:rFonts w:ascii="Arial" w:eastAsia="Times New Roman" w:hAnsi="Arial" w:cs="Arial"/>
          <w:sz w:val="16"/>
          <w:szCs w:val="16"/>
          <w:vertAlign w:val="superscript"/>
          <w:lang w:eastAsia="pt-BR"/>
        </w:rPr>
        <w:t>R</w:t>
      </w:r>
      <w:r w:rsidRPr="00742F2D">
        <w:rPr>
          <w:rFonts w:ascii="Arial" w:eastAsia="Times New Roman" w:hAnsi="Arial" w:cs="Arial"/>
          <w:sz w:val="24"/>
          <w:szCs w:val="24"/>
          <w:lang w:eastAsia="pt-BR"/>
        </w:rPr>
        <w:t xml:space="preserve"> é igual a </w:t>
      </w:r>
      <w:proofErr w:type="spellStart"/>
      <w:r w:rsidRPr="00742F2D">
        <w:rPr>
          <w:rFonts w:ascii="Arial" w:eastAsia="Times New Roman" w:hAnsi="Arial" w:cs="Arial"/>
          <w:sz w:val="24"/>
          <w:szCs w:val="24"/>
          <w:lang w:eastAsia="pt-BR"/>
        </w:rPr>
        <w:t>v</w:t>
      </w:r>
      <w:r w:rsidRPr="00742F2D">
        <w:rPr>
          <w:rFonts w:ascii="Arial" w:eastAsia="Times New Roman" w:hAnsi="Arial" w:cs="Arial"/>
          <w:sz w:val="16"/>
          <w:szCs w:val="16"/>
          <w:vertAlign w:val="superscript"/>
          <w:lang w:eastAsia="pt-BR"/>
        </w:rPr>
        <w:t>R</w:t>
      </w:r>
      <w:r w:rsidRPr="00742F2D">
        <w:rPr>
          <w:rFonts w:ascii="Arial" w:eastAsia="Times New Roman" w:hAnsi="Arial" w:cs="Arial"/>
          <w:sz w:val="24"/>
          <w:szCs w:val="24"/>
          <w:lang w:eastAsia="pt-BR"/>
        </w:rPr>
        <w:t>u</w:t>
      </w:r>
      <w:r w:rsidRPr="00742F2D">
        <w:rPr>
          <w:rFonts w:ascii="Arial" w:eastAsia="Times New Roman" w:hAnsi="Arial" w:cs="Arial"/>
          <w:sz w:val="16"/>
          <w:szCs w:val="16"/>
          <w:vertAlign w:val="superscript"/>
          <w:lang w:eastAsia="pt-BR"/>
        </w:rPr>
        <w:t>R</w:t>
      </w:r>
      <w:proofErr w:type="spellEnd"/>
      <w:r w:rsidRPr="00742F2D">
        <w:rPr>
          <w:rFonts w:ascii="Arial" w:eastAsia="Times New Roman" w:hAnsi="Arial" w:cs="Arial"/>
          <w:sz w:val="24"/>
          <w:szCs w:val="24"/>
          <w:lang w:eastAsia="pt-BR"/>
        </w:rPr>
        <w:t>.  </w:t>
      </w:r>
    </w:p>
    <w:p w:rsidR="00742F2D" w:rsidRPr="00742F2D" w:rsidRDefault="00742F2D" w:rsidP="00742F2D">
      <w:pPr>
        <w:spacing w:after="150" w:line="240" w:lineRule="auto"/>
        <w:rPr>
          <w:rFonts w:ascii="Arial" w:eastAsia="Times New Roman" w:hAnsi="Arial" w:cs="Arial"/>
          <w:sz w:val="24"/>
          <w:szCs w:val="24"/>
          <w:lang w:eastAsia="pt-BR"/>
        </w:rPr>
      </w:pPr>
      <w:r w:rsidRPr="00742F2D">
        <w:rPr>
          <w:rFonts w:ascii="Arial" w:eastAsia="Times New Roman" w:hAnsi="Arial" w:cs="Arial"/>
          <w:b/>
          <w:bCs/>
          <w:sz w:val="24"/>
          <w:szCs w:val="24"/>
          <w:lang w:eastAsia="pt-BR"/>
        </w:rPr>
        <w:t>4)</w:t>
      </w:r>
      <w:r w:rsidRPr="00742F2D">
        <w:rPr>
          <w:rFonts w:ascii="Arial" w:eastAsia="Times New Roman" w:hAnsi="Arial" w:cs="Arial"/>
          <w:sz w:val="24"/>
          <w:szCs w:val="24"/>
          <w:lang w:eastAsia="pt-BR"/>
        </w:rPr>
        <w:t xml:space="preserve"> Mostre que se u é uma cadeia e n e m são inteiros então ((u)</w:t>
      </w:r>
      <w:proofErr w:type="gramStart"/>
      <w:r w:rsidRPr="00742F2D">
        <w:rPr>
          <w:rFonts w:ascii="Arial" w:eastAsia="Times New Roman" w:hAnsi="Arial" w:cs="Arial"/>
          <w:sz w:val="16"/>
          <w:szCs w:val="16"/>
          <w:vertAlign w:val="superscript"/>
          <w:lang w:eastAsia="pt-BR"/>
        </w:rPr>
        <w:t>n</w:t>
      </w:r>
      <w:r w:rsidRPr="00742F2D">
        <w:rPr>
          <w:rFonts w:ascii="Arial" w:eastAsia="Times New Roman" w:hAnsi="Arial" w:cs="Arial"/>
          <w:sz w:val="24"/>
          <w:szCs w:val="24"/>
          <w:lang w:eastAsia="pt-BR"/>
        </w:rPr>
        <w:t>)</w:t>
      </w:r>
      <w:r w:rsidRPr="00742F2D">
        <w:rPr>
          <w:rFonts w:ascii="Arial" w:eastAsia="Times New Roman" w:hAnsi="Arial" w:cs="Arial"/>
          <w:sz w:val="16"/>
          <w:szCs w:val="16"/>
          <w:vertAlign w:val="superscript"/>
          <w:lang w:eastAsia="pt-BR"/>
        </w:rPr>
        <w:t>m</w:t>
      </w:r>
      <w:proofErr w:type="gramEnd"/>
      <w:r w:rsidRPr="00742F2D">
        <w:rPr>
          <w:rFonts w:ascii="Arial" w:eastAsia="Times New Roman" w:hAnsi="Arial" w:cs="Arial"/>
          <w:sz w:val="24"/>
          <w:szCs w:val="24"/>
          <w:lang w:eastAsia="pt-BR"/>
        </w:rPr>
        <w:t> é igual (u)</w:t>
      </w:r>
      <w:proofErr w:type="spellStart"/>
      <w:r w:rsidRPr="00742F2D">
        <w:rPr>
          <w:rFonts w:ascii="Arial" w:eastAsia="Times New Roman" w:hAnsi="Arial" w:cs="Arial"/>
          <w:sz w:val="16"/>
          <w:szCs w:val="16"/>
          <w:vertAlign w:val="superscript"/>
          <w:lang w:eastAsia="pt-BR"/>
        </w:rPr>
        <w:t>nm</w:t>
      </w:r>
      <w:proofErr w:type="spellEnd"/>
      <w:r w:rsidRPr="00742F2D">
        <w:rPr>
          <w:rFonts w:ascii="Arial" w:eastAsia="Times New Roman" w:hAnsi="Arial" w:cs="Arial"/>
          <w:sz w:val="24"/>
          <w:szCs w:val="24"/>
          <w:lang w:eastAsia="pt-BR"/>
        </w:rPr>
        <w:t>.</w:t>
      </w:r>
    </w:p>
    <w:p w:rsidR="00742F2D" w:rsidRPr="00742F2D" w:rsidRDefault="00742F2D" w:rsidP="00742F2D">
      <w:pPr>
        <w:spacing w:after="150" w:line="240" w:lineRule="auto"/>
        <w:rPr>
          <w:rFonts w:ascii="Arial" w:eastAsia="Times New Roman" w:hAnsi="Arial" w:cs="Arial"/>
          <w:sz w:val="24"/>
          <w:szCs w:val="24"/>
          <w:lang w:eastAsia="pt-BR"/>
        </w:rPr>
      </w:pPr>
      <w:r w:rsidRPr="00742F2D">
        <w:rPr>
          <w:rFonts w:ascii="Arial" w:eastAsia="Times New Roman" w:hAnsi="Arial" w:cs="Arial"/>
          <w:b/>
          <w:bCs/>
          <w:sz w:val="24"/>
          <w:szCs w:val="24"/>
          <w:lang w:eastAsia="pt-BR"/>
        </w:rPr>
        <w:t>5)</w:t>
      </w:r>
      <w:r w:rsidRPr="00742F2D">
        <w:rPr>
          <w:rFonts w:ascii="Arial" w:eastAsia="Times New Roman" w:hAnsi="Arial" w:cs="Arial"/>
          <w:sz w:val="24"/>
          <w:szCs w:val="24"/>
          <w:lang w:eastAsia="pt-BR"/>
        </w:rPr>
        <w:t xml:space="preserve"> Mostre que se A e B são conjuntos disjuntos então |A união B| é igual |A|+|B|.</w:t>
      </w:r>
    </w:p>
    <w:p w:rsidR="00742F2D" w:rsidRPr="00742F2D" w:rsidRDefault="00742F2D" w:rsidP="00742F2D">
      <w:pPr>
        <w:spacing w:after="150" w:line="240" w:lineRule="auto"/>
        <w:rPr>
          <w:rFonts w:ascii="Arial" w:eastAsia="Times New Roman" w:hAnsi="Arial" w:cs="Arial"/>
          <w:sz w:val="24"/>
          <w:szCs w:val="24"/>
          <w:lang w:eastAsia="pt-BR"/>
        </w:rPr>
      </w:pPr>
      <w:r w:rsidRPr="00742F2D">
        <w:rPr>
          <w:rFonts w:ascii="Arial" w:eastAsia="Times New Roman" w:hAnsi="Arial" w:cs="Arial"/>
          <w:b/>
          <w:bCs/>
          <w:sz w:val="24"/>
          <w:szCs w:val="24"/>
          <w:lang w:eastAsia="pt-BR"/>
        </w:rPr>
        <w:t>6)</w:t>
      </w:r>
      <w:r w:rsidRPr="00742F2D">
        <w:rPr>
          <w:rFonts w:ascii="Arial" w:eastAsia="Times New Roman" w:hAnsi="Arial" w:cs="Arial"/>
          <w:sz w:val="24"/>
          <w:szCs w:val="24"/>
          <w:lang w:eastAsia="pt-BR"/>
        </w:rPr>
        <w:t xml:space="preserve"> Mostre que se A e B são conjuntos com </w:t>
      </w:r>
      <w:proofErr w:type="spellStart"/>
      <w:r w:rsidRPr="00742F2D">
        <w:rPr>
          <w:rFonts w:ascii="Arial" w:eastAsia="Times New Roman" w:hAnsi="Arial" w:cs="Arial"/>
          <w:sz w:val="24"/>
          <w:szCs w:val="24"/>
          <w:lang w:eastAsia="pt-BR"/>
        </w:rPr>
        <w:t>interserção</w:t>
      </w:r>
      <w:proofErr w:type="spellEnd"/>
      <w:r w:rsidRPr="00742F2D">
        <w:rPr>
          <w:rFonts w:ascii="Arial" w:eastAsia="Times New Roman" w:hAnsi="Arial" w:cs="Arial"/>
          <w:sz w:val="24"/>
          <w:szCs w:val="24"/>
          <w:lang w:eastAsia="pt-BR"/>
        </w:rPr>
        <w:t xml:space="preserve"> não vazia então |A união B| é menor ou igual l |A|+|B|.</w:t>
      </w:r>
    </w:p>
    <w:p w:rsidR="00742F2D" w:rsidRPr="00742F2D" w:rsidRDefault="00742F2D" w:rsidP="00742F2D">
      <w:pPr>
        <w:spacing w:after="150" w:line="240" w:lineRule="auto"/>
        <w:rPr>
          <w:rFonts w:ascii="Arial" w:eastAsia="Times New Roman" w:hAnsi="Arial" w:cs="Arial"/>
          <w:sz w:val="24"/>
          <w:szCs w:val="24"/>
          <w:lang w:eastAsia="pt-BR"/>
        </w:rPr>
      </w:pPr>
      <w:r w:rsidRPr="00742F2D">
        <w:rPr>
          <w:rFonts w:ascii="Arial" w:eastAsia="Times New Roman" w:hAnsi="Arial" w:cs="Arial"/>
          <w:sz w:val="24"/>
          <w:szCs w:val="24"/>
          <w:lang w:eastAsia="pt-BR"/>
        </w:rPr>
        <w:t>Mostrar e explicar 2 exemplos de aplicação do princípio da indução na prova de teoremas.</w:t>
      </w:r>
    </w:p>
    <w:p w:rsidR="00895DAD" w:rsidRDefault="00742F2D">
      <w:pPr>
        <w:rPr>
          <w:rFonts w:ascii="Arial" w:hAnsi="Arial" w:cs="Arial"/>
          <w:b/>
          <w:bCs/>
        </w:rPr>
      </w:pPr>
      <w:r>
        <w:rPr>
          <w:rFonts w:ascii="Arial" w:hAnsi="Arial" w:cs="Arial"/>
          <w:b/>
          <w:bCs/>
        </w:rPr>
        <w:t>Respostas:</w:t>
      </w:r>
    </w:p>
    <w:p w:rsidR="00742F2D" w:rsidRDefault="00742F2D" w:rsidP="00742F2D">
      <w:pPr>
        <w:pStyle w:val="PargrafodaLista"/>
        <w:numPr>
          <w:ilvl w:val="0"/>
          <w:numId w:val="3"/>
        </w:numPr>
        <w:ind w:left="567" w:hanging="567"/>
        <w:rPr>
          <w:rFonts w:ascii="Arial" w:hAnsi="Arial" w:cs="Arial"/>
          <w:b/>
          <w:bCs/>
        </w:rPr>
      </w:pPr>
      <w:r w:rsidRPr="00742F2D">
        <w:rPr>
          <w:rFonts w:ascii="Arial" w:hAnsi="Arial" w:cs="Arial"/>
          <w:b/>
          <w:bCs/>
        </w:rPr>
        <w:t xml:space="preserve"> </w:t>
      </w:r>
    </w:p>
    <w:p w:rsidR="0088055F" w:rsidRDefault="00742F2D" w:rsidP="0088055F">
      <w:pPr>
        <w:jc w:val="both"/>
      </w:pPr>
      <w:r w:rsidRPr="00742F2D">
        <w:rPr>
          <w:rFonts w:ascii="Arial" w:hAnsi="Arial" w:cs="Arial"/>
          <w:b/>
          <w:bCs/>
        </w:rPr>
        <w:t>Símbolo:</w:t>
      </w:r>
      <w:r>
        <w:rPr>
          <w:rFonts w:ascii="Arial" w:hAnsi="Arial" w:cs="Arial"/>
          <w:b/>
          <w:bCs/>
        </w:rPr>
        <w:t xml:space="preserve"> </w:t>
      </w:r>
      <w:r w:rsidR="0088055F" w:rsidRPr="0088055F">
        <w:rPr>
          <w:rFonts w:ascii="Arial" w:hAnsi="Arial" w:cs="Arial"/>
        </w:rPr>
        <w:t>Os símbolos, também denominados palavras ou átomos, são representações gráficas, indivisíveis, empregadas na construção de cadeias. Estas são formadas através da justaposição de um número finito de símbolos, obtidos de algum conjunto finito não-vazio, denominado alfabeto.</w:t>
      </w:r>
    </w:p>
    <w:p w:rsidR="00742F2D" w:rsidRPr="00742F2D" w:rsidRDefault="00742F2D" w:rsidP="0088055F">
      <w:pPr>
        <w:jc w:val="both"/>
        <w:rPr>
          <w:rFonts w:ascii="Arial" w:hAnsi="Arial" w:cs="Arial"/>
          <w:b/>
          <w:bCs/>
        </w:rPr>
      </w:pPr>
      <w:r w:rsidRPr="00742F2D">
        <w:rPr>
          <w:rFonts w:ascii="Arial" w:hAnsi="Arial" w:cs="Arial"/>
          <w:b/>
          <w:bCs/>
        </w:rPr>
        <w:t xml:space="preserve">Alfabeto: </w:t>
      </w:r>
      <w:r w:rsidRPr="00742F2D">
        <w:rPr>
          <w:rFonts w:ascii="Arial" w:hAnsi="Arial" w:cs="Arial"/>
        </w:rPr>
        <w:t xml:space="preserve">É um conjunto finito, não vazio, de símbolos (elementos). Exemplos: V = {a, b, </w:t>
      </w:r>
      <w:proofErr w:type="gramStart"/>
      <w:r w:rsidRPr="00742F2D">
        <w:rPr>
          <w:rFonts w:ascii="Arial" w:hAnsi="Arial" w:cs="Arial"/>
        </w:rPr>
        <w:t>c,...</w:t>
      </w:r>
      <w:proofErr w:type="gramEnd"/>
      <w:r w:rsidRPr="00742F2D">
        <w:rPr>
          <w:rFonts w:ascii="Arial" w:hAnsi="Arial" w:cs="Arial"/>
        </w:rPr>
        <w:t>,z } V = {0, 1} V = {a, e, i, o ,u}</w:t>
      </w:r>
    </w:p>
    <w:p w:rsidR="00742F2D" w:rsidRPr="00742F2D" w:rsidRDefault="00742F2D" w:rsidP="0088055F">
      <w:pPr>
        <w:jc w:val="both"/>
        <w:rPr>
          <w:rFonts w:ascii="Arial" w:hAnsi="Arial" w:cs="Arial"/>
          <w:b/>
          <w:bCs/>
        </w:rPr>
      </w:pPr>
      <w:r w:rsidRPr="00742F2D">
        <w:rPr>
          <w:rFonts w:ascii="Arial" w:hAnsi="Arial" w:cs="Arial"/>
          <w:b/>
          <w:bCs/>
        </w:rPr>
        <w:t xml:space="preserve">Cadeia: </w:t>
      </w:r>
      <w:r w:rsidR="0088055F">
        <w:rPr>
          <w:rFonts w:ascii="Arial" w:hAnsi="Arial" w:cs="Arial"/>
        </w:rPr>
        <w:t>U</w:t>
      </w:r>
      <w:r w:rsidRPr="00742F2D">
        <w:rPr>
          <w:rFonts w:ascii="Arial" w:hAnsi="Arial" w:cs="Arial"/>
          <w:shd w:val="clear" w:color="auto" w:fill="FFFFFF"/>
        </w:rPr>
        <w:t xml:space="preserve">ma cadeia de caracteres é uma sequência finita de símbolos escolhidos a partir de </w:t>
      </w:r>
      <w:r w:rsidR="0088055F">
        <w:rPr>
          <w:rFonts w:ascii="Arial" w:hAnsi="Arial" w:cs="Arial"/>
          <w:shd w:val="clear" w:color="auto" w:fill="FFFFFF"/>
        </w:rPr>
        <w:t xml:space="preserve">um </w:t>
      </w:r>
      <w:r w:rsidRPr="00742F2D">
        <w:rPr>
          <w:rFonts w:ascii="Arial" w:hAnsi="Arial" w:cs="Arial"/>
          <w:shd w:val="clear" w:color="auto" w:fill="FFFFFF"/>
        </w:rPr>
        <w:t>alfabeto.</w:t>
      </w:r>
    </w:p>
    <w:p w:rsidR="00742F2D" w:rsidRDefault="00742F2D" w:rsidP="0088055F">
      <w:pPr>
        <w:pStyle w:val="PargrafodaLista"/>
        <w:ind w:left="567" w:hanging="567"/>
        <w:jc w:val="both"/>
        <w:rPr>
          <w:rFonts w:ascii="Arial" w:hAnsi="Arial" w:cs="Arial"/>
        </w:rPr>
      </w:pPr>
      <w:r w:rsidRPr="00742F2D">
        <w:rPr>
          <w:rFonts w:ascii="Arial" w:hAnsi="Arial" w:cs="Arial"/>
          <w:b/>
          <w:bCs/>
        </w:rPr>
        <w:lastRenderedPageBreak/>
        <w:t xml:space="preserve">Linguagem: </w:t>
      </w:r>
      <w:r w:rsidRPr="00742F2D">
        <w:rPr>
          <w:rFonts w:ascii="Arial" w:hAnsi="Arial" w:cs="Arial"/>
        </w:rPr>
        <w:t>É o conjunto de palavras formados com símbolos de um alfabeto ∑.</w:t>
      </w:r>
    </w:p>
    <w:p w:rsidR="0088055F" w:rsidRDefault="0088055F" w:rsidP="0088055F">
      <w:pPr>
        <w:jc w:val="both"/>
        <w:rPr>
          <w:rFonts w:ascii="Arial" w:hAnsi="Arial" w:cs="Arial"/>
          <w:b/>
          <w:bCs/>
        </w:rPr>
      </w:pPr>
      <w:r>
        <w:rPr>
          <w:rFonts w:ascii="Arial" w:hAnsi="Arial" w:cs="Arial"/>
          <w:b/>
          <w:bCs/>
        </w:rPr>
        <w:t xml:space="preserve">2)  </w:t>
      </w:r>
    </w:p>
    <w:p w:rsidR="0088055F" w:rsidRDefault="0088055F" w:rsidP="0088055F">
      <w:pPr>
        <w:jc w:val="both"/>
        <w:rPr>
          <w:rFonts w:ascii="Arial" w:hAnsi="Arial" w:cs="Arial"/>
        </w:rPr>
      </w:pPr>
      <w:r>
        <w:rPr>
          <w:rFonts w:ascii="Arial" w:hAnsi="Arial" w:cs="Arial"/>
          <w:b/>
          <w:bCs/>
        </w:rPr>
        <w:t>Justaposição/Adição de Símbolos:</w:t>
      </w:r>
      <w:r w:rsidR="000D7BE0">
        <w:rPr>
          <w:rFonts w:ascii="Arial" w:hAnsi="Arial" w:cs="Arial"/>
          <w:b/>
          <w:bCs/>
        </w:rPr>
        <w:t xml:space="preserve"> </w:t>
      </w:r>
      <w:r w:rsidR="000D7BE0" w:rsidRPr="000D7BE0">
        <w:rPr>
          <w:rFonts w:ascii="Arial" w:hAnsi="Arial" w:cs="Arial"/>
        </w:rPr>
        <w:t>É a justaposição de duas ou mais palavras, produzindo uma terceira que é formada pelos símbolos da primeira, na ordem em que ocorrem, seguidos pelos símbolos da segunda, também na ordem em que ocorrem e assim sucessivamente.</w:t>
      </w:r>
    </w:p>
    <w:p w:rsidR="000D7BE0" w:rsidRDefault="000D7BE0" w:rsidP="0088055F">
      <w:pPr>
        <w:jc w:val="both"/>
        <w:rPr>
          <w:rFonts w:ascii="Arial" w:hAnsi="Arial" w:cs="Arial"/>
        </w:rPr>
      </w:pPr>
      <w:r w:rsidRPr="000D7BE0">
        <w:rPr>
          <w:rFonts w:ascii="Arial" w:hAnsi="Arial" w:cs="Arial"/>
        </w:rPr>
        <w:t xml:space="preserve">Exemplo: Se v = aa e w = </w:t>
      </w:r>
      <w:proofErr w:type="spellStart"/>
      <w:r w:rsidRPr="000D7BE0">
        <w:rPr>
          <w:rFonts w:ascii="Arial" w:hAnsi="Arial" w:cs="Arial"/>
        </w:rPr>
        <w:t>ba</w:t>
      </w:r>
      <w:proofErr w:type="spellEnd"/>
      <w:r w:rsidRPr="000D7BE0">
        <w:rPr>
          <w:rFonts w:ascii="Arial" w:hAnsi="Arial" w:cs="Arial"/>
        </w:rPr>
        <w:t xml:space="preserve"> então: x = </w:t>
      </w:r>
      <w:proofErr w:type="spellStart"/>
      <w:r w:rsidRPr="000D7BE0">
        <w:rPr>
          <w:rFonts w:ascii="Arial" w:hAnsi="Arial" w:cs="Arial"/>
        </w:rPr>
        <w:t>vw</w:t>
      </w:r>
      <w:proofErr w:type="spellEnd"/>
      <w:r w:rsidRPr="000D7BE0">
        <w:rPr>
          <w:rFonts w:ascii="Arial" w:hAnsi="Arial" w:cs="Arial"/>
        </w:rPr>
        <w:t xml:space="preserve"> = </w:t>
      </w:r>
      <w:proofErr w:type="spellStart"/>
      <w:r w:rsidRPr="000D7BE0">
        <w:rPr>
          <w:rFonts w:ascii="Arial" w:hAnsi="Arial" w:cs="Arial"/>
        </w:rPr>
        <w:t>aaba</w:t>
      </w:r>
      <w:proofErr w:type="spellEnd"/>
      <w:r>
        <w:rPr>
          <w:rFonts w:ascii="Arial" w:hAnsi="Arial" w:cs="Arial"/>
        </w:rPr>
        <w:t>,</w:t>
      </w:r>
      <w:r w:rsidRPr="000D7BE0">
        <w:rPr>
          <w:rFonts w:ascii="Arial" w:hAnsi="Arial" w:cs="Arial"/>
        </w:rPr>
        <w:t xml:space="preserve"> y = </w:t>
      </w:r>
      <w:proofErr w:type="spellStart"/>
      <w:r w:rsidRPr="000D7BE0">
        <w:rPr>
          <w:rFonts w:ascii="Arial" w:hAnsi="Arial" w:cs="Arial"/>
        </w:rPr>
        <w:t>wv</w:t>
      </w:r>
      <w:proofErr w:type="spellEnd"/>
      <w:r w:rsidRPr="000D7BE0">
        <w:rPr>
          <w:rFonts w:ascii="Arial" w:hAnsi="Arial" w:cs="Arial"/>
        </w:rPr>
        <w:t xml:space="preserve"> = </w:t>
      </w:r>
      <w:proofErr w:type="spellStart"/>
      <w:r w:rsidRPr="000D7BE0">
        <w:rPr>
          <w:rFonts w:ascii="Arial" w:hAnsi="Arial" w:cs="Arial"/>
        </w:rPr>
        <w:t>baaa</w:t>
      </w:r>
      <w:proofErr w:type="spellEnd"/>
      <w:r w:rsidRPr="000D7BE0">
        <w:rPr>
          <w:rFonts w:ascii="Arial" w:hAnsi="Arial" w:cs="Arial"/>
        </w:rPr>
        <w:t>.</w:t>
      </w:r>
    </w:p>
    <w:p w:rsidR="0088055F" w:rsidRDefault="0088055F" w:rsidP="0088055F">
      <w:pPr>
        <w:jc w:val="both"/>
        <w:rPr>
          <w:rFonts w:ascii="Arial" w:hAnsi="Arial" w:cs="Arial"/>
        </w:rPr>
      </w:pPr>
      <w:r>
        <w:rPr>
          <w:rFonts w:ascii="Arial" w:hAnsi="Arial" w:cs="Arial"/>
          <w:b/>
          <w:bCs/>
        </w:rPr>
        <w:t xml:space="preserve">Concatenação: </w:t>
      </w:r>
      <w:r w:rsidRPr="0088055F">
        <w:rPr>
          <w:rFonts w:ascii="Arial" w:hAnsi="Arial" w:cs="Arial"/>
        </w:rPr>
        <w:t>Duas cadeias, sejam elas elementares ou não, podem ser anexadas, formando uma só cadeia, através da operação de concatenação. Essa operação fornece como resultado uma nova cadeia, formada pela justaposição ordenada dos símbolos que compõem os seus operandos separadamente.</w:t>
      </w:r>
      <w:r>
        <w:rPr>
          <w:rFonts w:ascii="Arial" w:hAnsi="Arial" w:cs="Arial"/>
        </w:rPr>
        <w:t xml:space="preserve"> </w:t>
      </w:r>
    </w:p>
    <w:p w:rsidR="0088055F" w:rsidRPr="0088055F" w:rsidRDefault="0088055F" w:rsidP="0088055F">
      <w:pPr>
        <w:jc w:val="both"/>
        <w:rPr>
          <w:rFonts w:ascii="Arial" w:hAnsi="Arial" w:cs="Arial"/>
          <w:b/>
          <w:bCs/>
        </w:rPr>
      </w:pPr>
      <w:r>
        <w:rPr>
          <w:rFonts w:ascii="Arial" w:hAnsi="Arial" w:cs="Arial"/>
        </w:rPr>
        <w:t xml:space="preserve">Exemplo: </w:t>
      </w:r>
      <w:r w:rsidRPr="0088055F">
        <w:rPr>
          <w:rFonts w:ascii="Arial" w:hAnsi="Arial" w:cs="Arial"/>
        </w:rPr>
        <w:t>Considere o alfabeto Σ = {</w:t>
      </w:r>
      <w:proofErr w:type="spellStart"/>
      <w:proofErr w:type="gramStart"/>
      <w:r w:rsidRPr="0088055F">
        <w:rPr>
          <w:rFonts w:ascii="Arial" w:hAnsi="Arial" w:cs="Arial"/>
        </w:rPr>
        <w:t>a,b</w:t>
      </w:r>
      <w:proofErr w:type="gramEnd"/>
      <w:r w:rsidRPr="0088055F">
        <w:rPr>
          <w:rFonts w:ascii="Arial" w:hAnsi="Arial" w:cs="Arial"/>
        </w:rPr>
        <w:t>,c,d</w:t>
      </w:r>
      <w:proofErr w:type="spellEnd"/>
      <w:r w:rsidRPr="0088055F">
        <w:rPr>
          <w:rFonts w:ascii="Arial" w:hAnsi="Arial" w:cs="Arial"/>
        </w:rPr>
        <w:t xml:space="preserve">}, e as cadeias α = abc, β = </w:t>
      </w:r>
      <w:proofErr w:type="spellStart"/>
      <w:r w:rsidRPr="0088055F">
        <w:rPr>
          <w:rFonts w:ascii="Arial" w:hAnsi="Arial" w:cs="Arial"/>
        </w:rPr>
        <w:t>dbaca</w:t>
      </w:r>
      <w:proofErr w:type="spellEnd"/>
      <w:r w:rsidRPr="0088055F">
        <w:rPr>
          <w:rFonts w:ascii="Arial" w:hAnsi="Arial" w:cs="Arial"/>
        </w:rPr>
        <w:t xml:space="preserve"> e σ = a. A concatenação da cadeia α com a cadeia β é assim obtida: α · β = αβ = </w:t>
      </w:r>
      <w:proofErr w:type="spellStart"/>
      <w:r w:rsidRPr="0088055F">
        <w:rPr>
          <w:rFonts w:ascii="Arial" w:hAnsi="Arial" w:cs="Arial"/>
        </w:rPr>
        <w:t>abcdbaca</w:t>
      </w:r>
      <w:proofErr w:type="spellEnd"/>
      <w:r w:rsidRPr="0088055F">
        <w:rPr>
          <w:rFonts w:ascii="Arial" w:hAnsi="Arial" w:cs="Arial"/>
        </w:rPr>
        <w:t>, e |αβ| = |α|+|β| = 3+5 = 8</w:t>
      </w:r>
      <w:r w:rsidR="000D7BE0">
        <w:rPr>
          <w:rFonts w:ascii="Arial" w:hAnsi="Arial" w:cs="Arial"/>
        </w:rPr>
        <w:t xml:space="preserve">. </w:t>
      </w:r>
      <w:r w:rsidRPr="0088055F">
        <w:rPr>
          <w:rFonts w:ascii="Arial" w:hAnsi="Arial" w:cs="Arial"/>
        </w:rPr>
        <w:t xml:space="preserve">Da mesma forma, obtém-se a concatenação de β com α: β ·α = β α = </w:t>
      </w:r>
      <w:proofErr w:type="spellStart"/>
      <w:r w:rsidRPr="0088055F">
        <w:rPr>
          <w:rFonts w:ascii="Arial" w:hAnsi="Arial" w:cs="Arial"/>
        </w:rPr>
        <w:t>dbacaabc</w:t>
      </w:r>
      <w:proofErr w:type="spellEnd"/>
      <w:r w:rsidRPr="0088055F">
        <w:rPr>
          <w:rFonts w:ascii="Arial" w:hAnsi="Arial" w:cs="Arial"/>
        </w:rPr>
        <w:t>, e, |β α| = |β|+|α| = 5+3 = 8</w:t>
      </w:r>
    </w:p>
    <w:p w:rsidR="0088055F" w:rsidRDefault="0088055F" w:rsidP="0088055F">
      <w:pPr>
        <w:jc w:val="both"/>
        <w:rPr>
          <w:rFonts w:ascii="Arial" w:hAnsi="Arial" w:cs="Arial"/>
        </w:rPr>
      </w:pPr>
      <w:r>
        <w:rPr>
          <w:rFonts w:ascii="Arial" w:hAnsi="Arial" w:cs="Arial"/>
          <w:b/>
          <w:bCs/>
        </w:rPr>
        <w:t>Sufixo:</w:t>
      </w:r>
      <w:r w:rsidR="000D7BE0">
        <w:rPr>
          <w:rFonts w:ascii="Arial" w:hAnsi="Arial" w:cs="Arial"/>
          <w:b/>
          <w:bCs/>
        </w:rPr>
        <w:t xml:space="preserve"> </w:t>
      </w:r>
      <w:proofErr w:type="spellStart"/>
      <w:r w:rsidR="000D7BE0" w:rsidRPr="000D7BE0">
        <w:rPr>
          <w:rFonts w:ascii="Arial" w:hAnsi="Arial" w:cs="Arial"/>
        </w:rPr>
        <w:t>S</w:t>
      </w:r>
      <w:r w:rsidR="000D7BE0" w:rsidRPr="000D7BE0">
        <w:rPr>
          <w:rFonts w:ascii="Arial" w:hAnsi="Arial" w:cs="Arial"/>
        </w:rPr>
        <w:t>equencia</w:t>
      </w:r>
      <w:proofErr w:type="spellEnd"/>
      <w:r w:rsidR="000D7BE0" w:rsidRPr="000D7BE0">
        <w:rPr>
          <w:rFonts w:ascii="Arial" w:hAnsi="Arial" w:cs="Arial"/>
        </w:rPr>
        <w:t xml:space="preserve"> final de símbolos da palavra.</w:t>
      </w:r>
    </w:p>
    <w:p w:rsidR="000D7BE0" w:rsidRPr="000D7BE0" w:rsidRDefault="000D7BE0" w:rsidP="0088055F">
      <w:pPr>
        <w:jc w:val="both"/>
        <w:rPr>
          <w:rFonts w:ascii="Arial" w:hAnsi="Arial" w:cs="Arial"/>
          <w:b/>
          <w:bCs/>
        </w:rPr>
      </w:pPr>
      <w:r w:rsidRPr="000D7BE0">
        <w:rPr>
          <w:rFonts w:ascii="Arial" w:hAnsi="Arial" w:cs="Arial"/>
        </w:rPr>
        <w:t xml:space="preserve">Exemplo: seja a palavra w = </w:t>
      </w:r>
      <w:proofErr w:type="spellStart"/>
      <w:r w:rsidRPr="000D7BE0">
        <w:rPr>
          <w:rFonts w:ascii="Arial" w:hAnsi="Arial" w:cs="Arial"/>
        </w:rPr>
        <w:t>aaba</w:t>
      </w:r>
      <w:proofErr w:type="spellEnd"/>
      <w:r w:rsidRPr="000D7BE0">
        <w:rPr>
          <w:rFonts w:ascii="Arial" w:hAnsi="Arial" w:cs="Arial"/>
        </w:rPr>
        <w:t xml:space="preserve">. </w:t>
      </w:r>
      <w:r w:rsidRPr="000D7BE0">
        <w:rPr>
          <w:rFonts w:ascii="Arial" w:hAnsi="Arial" w:cs="Arial"/>
        </w:rPr>
        <w:t xml:space="preserve">Sufixos: </w:t>
      </w:r>
      <w:r w:rsidRPr="000D7BE0">
        <w:rPr>
          <w:rFonts w:ascii="Arial" w:hAnsi="Arial" w:cs="Arial"/>
        </w:rPr>
        <w:sym w:font="Symbol" w:char="F065"/>
      </w:r>
      <w:r w:rsidRPr="000D7BE0">
        <w:rPr>
          <w:rFonts w:ascii="Arial" w:hAnsi="Arial" w:cs="Arial"/>
        </w:rPr>
        <w:t xml:space="preserve">, a, </w:t>
      </w:r>
      <w:proofErr w:type="spellStart"/>
      <w:r w:rsidRPr="000D7BE0">
        <w:rPr>
          <w:rFonts w:ascii="Arial" w:hAnsi="Arial" w:cs="Arial"/>
        </w:rPr>
        <w:t>ba</w:t>
      </w:r>
      <w:proofErr w:type="spellEnd"/>
      <w:r w:rsidRPr="000D7BE0">
        <w:rPr>
          <w:rFonts w:ascii="Arial" w:hAnsi="Arial" w:cs="Arial"/>
        </w:rPr>
        <w:t xml:space="preserve">, aba, </w:t>
      </w:r>
      <w:proofErr w:type="spellStart"/>
      <w:r w:rsidRPr="000D7BE0">
        <w:rPr>
          <w:rFonts w:ascii="Arial" w:hAnsi="Arial" w:cs="Arial"/>
        </w:rPr>
        <w:t>aaba</w:t>
      </w:r>
      <w:proofErr w:type="spellEnd"/>
    </w:p>
    <w:p w:rsidR="0088055F" w:rsidRDefault="0088055F" w:rsidP="0088055F">
      <w:pPr>
        <w:jc w:val="both"/>
        <w:rPr>
          <w:rFonts w:ascii="Arial" w:hAnsi="Arial" w:cs="Arial"/>
        </w:rPr>
      </w:pPr>
      <w:r>
        <w:rPr>
          <w:rFonts w:ascii="Arial" w:hAnsi="Arial" w:cs="Arial"/>
          <w:b/>
          <w:bCs/>
        </w:rPr>
        <w:t>Prefixo:</w:t>
      </w:r>
      <w:r w:rsidR="000D7BE0">
        <w:rPr>
          <w:rFonts w:ascii="Arial" w:hAnsi="Arial" w:cs="Arial"/>
          <w:b/>
          <w:bCs/>
        </w:rPr>
        <w:t xml:space="preserve"> </w:t>
      </w:r>
      <w:proofErr w:type="spellStart"/>
      <w:r w:rsidR="000D7BE0" w:rsidRPr="000D7BE0">
        <w:rPr>
          <w:rFonts w:ascii="Arial" w:hAnsi="Arial" w:cs="Arial"/>
        </w:rPr>
        <w:t>S</w:t>
      </w:r>
      <w:r w:rsidR="000D7BE0" w:rsidRPr="000D7BE0">
        <w:rPr>
          <w:rFonts w:ascii="Arial" w:hAnsi="Arial" w:cs="Arial"/>
        </w:rPr>
        <w:t>equencia</w:t>
      </w:r>
      <w:proofErr w:type="spellEnd"/>
      <w:r w:rsidR="000D7BE0" w:rsidRPr="000D7BE0">
        <w:rPr>
          <w:rFonts w:ascii="Arial" w:hAnsi="Arial" w:cs="Arial"/>
        </w:rPr>
        <w:t xml:space="preserve"> inicial de símbolos da </w:t>
      </w:r>
      <w:proofErr w:type="gramStart"/>
      <w:r w:rsidR="000D7BE0" w:rsidRPr="000D7BE0">
        <w:rPr>
          <w:rFonts w:ascii="Arial" w:hAnsi="Arial" w:cs="Arial"/>
        </w:rPr>
        <w:t>palavra.</w:t>
      </w:r>
      <w:r w:rsidR="000D7BE0">
        <w:rPr>
          <w:rFonts w:ascii="Arial" w:hAnsi="Arial" w:cs="Arial"/>
        </w:rPr>
        <w:t>.</w:t>
      </w:r>
      <w:proofErr w:type="gramEnd"/>
    </w:p>
    <w:p w:rsidR="000D7BE0" w:rsidRPr="000D7BE0" w:rsidRDefault="000D7BE0" w:rsidP="0088055F">
      <w:pPr>
        <w:jc w:val="both"/>
        <w:rPr>
          <w:rFonts w:ascii="Arial" w:hAnsi="Arial" w:cs="Arial"/>
          <w:b/>
          <w:bCs/>
        </w:rPr>
      </w:pPr>
      <w:r w:rsidRPr="000D7BE0">
        <w:rPr>
          <w:rFonts w:ascii="Arial" w:hAnsi="Arial" w:cs="Arial"/>
        </w:rPr>
        <w:t xml:space="preserve">Exemplo: seja a palavra w = </w:t>
      </w:r>
      <w:proofErr w:type="spellStart"/>
      <w:r w:rsidRPr="000D7BE0">
        <w:rPr>
          <w:rFonts w:ascii="Arial" w:hAnsi="Arial" w:cs="Arial"/>
        </w:rPr>
        <w:t>aaba</w:t>
      </w:r>
      <w:proofErr w:type="spellEnd"/>
      <w:r>
        <w:rPr>
          <w:rFonts w:ascii="Arial" w:hAnsi="Arial" w:cs="Arial"/>
        </w:rPr>
        <w:t>.</w:t>
      </w:r>
      <w:r w:rsidRPr="000D7BE0">
        <w:rPr>
          <w:rFonts w:ascii="Arial" w:hAnsi="Arial" w:cs="Arial"/>
        </w:rPr>
        <w:t xml:space="preserve"> Prefixos: </w:t>
      </w:r>
      <w:r w:rsidRPr="000D7BE0">
        <w:rPr>
          <w:rFonts w:ascii="Arial" w:hAnsi="Arial" w:cs="Arial"/>
        </w:rPr>
        <w:sym w:font="Symbol" w:char="F065"/>
      </w:r>
      <w:r w:rsidRPr="000D7BE0">
        <w:rPr>
          <w:rFonts w:ascii="Arial" w:hAnsi="Arial" w:cs="Arial"/>
        </w:rPr>
        <w:t xml:space="preserve">, a, aa, </w:t>
      </w:r>
      <w:proofErr w:type="spellStart"/>
      <w:r w:rsidRPr="000D7BE0">
        <w:rPr>
          <w:rFonts w:ascii="Arial" w:hAnsi="Arial" w:cs="Arial"/>
        </w:rPr>
        <w:t>aab</w:t>
      </w:r>
      <w:proofErr w:type="spellEnd"/>
      <w:r w:rsidRPr="000D7BE0">
        <w:rPr>
          <w:rFonts w:ascii="Arial" w:hAnsi="Arial" w:cs="Arial"/>
        </w:rPr>
        <w:t xml:space="preserve">, </w:t>
      </w:r>
      <w:proofErr w:type="spellStart"/>
      <w:r w:rsidRPr="000D7BE0">
        <w:rPr>
          <w:rFonts w:ascii="Arial" w:hAnsi="Arial" w:cs="Arial"/>
        </w:rPr>
        <w:t>aaba</w:t>
      </w:r>
      <w:proofErr w:type="spellEnd"/>
    </w:p>
    <w:p w:rsidR="0088055F" w:rsidRPr="000D7BE0" w:rsidRDefault="0088055F" w:rsidP="0088055F">
      <w:pPr>
        <w:jc w:val="both"/>
        <w:rPr>
          <w:rFonts w:ascii="Arial" w:hAnsi="Arial" w:cs="Arial"/>
          <w:b/>
          <w:bCs/>
        </w:rPr>
      </w:pPr>
      <w:r>
        <w:rPr>
          <w:rFonts w:ascii="Arial" w:hAnsi="Arial" w:cs="Arial"/>
          <w:b/>
          <w:bCs/>
        </w:rPr>
        <w:t>Potenciação:</w:t>
      </w:r>
      <w:r w:rsidR="000D7BE0">
        <w:rPr>
          <w:rFonts w:ascii="Arial" w:hAnsi="Arial" w:cs="Arial"/>
          <w:b/>
          <w:bCs/>
        </w:rPr>
        <w:t xml:space="preserve"> </w:t>
      </w:r>
      <w:r w:rsidR="000D7BE0" w:rsidRPr="000D7BE0">
        <w:rPr>
          <w:rFonts w:ascii="Arial" w:hAnsi="Arial" w:cs="Arial"/>
        </w:rPr>
        <w:t>Pot</w:t>
      </w:r>
      <w:r w:rsidR="000D7BE0" w:rsidRPr="000D7BE0">
        <w:rPr>
          <w:rFonts w:ascii="Arial" w:hAnsi="Arial" w:cs="Arial"/>
        </w:rPr>
        <w:t>ê</w:t>
      </w:r>
      <w:r w:rsidR="000D7BE0" w:rsidRPr="000D7BE0">
        <w:rPr>
          <w:rFonts w:ascii="Arial" w:hAnsi="Arial" w:cs="Arial"/>
        </w:rPr>
        <w:t xml:space="preserve">ncia de um alfabeto </w:t>
      </w:r>
      <w:proofErr w:type="spellStart"/>
      <w:r w:rsidR="000D7BE0" w:rsidRPr="000D7BE0">
        <w:rPr>
          <w:rFonts w:ascii="Arial" w:hAnsi="Arial" w:cs="Arial"/>
        </w:rPr>
        <w:t>Σ</w:t>
      </w:r>
      <w:r w:rsidR="000D7BE0" w:rsidRPr="000D7BE0">
        <w:rPr>
          <w:rFonts w:ascii="Arial" w:hAnsi="Arial" w:cs="Arial"/>
          <w:vertAlign w:val="superscript"/>
        </w:rPr>
        <w:t>n</w:t>
      </w:r>
      <w:proofErr w:type="spellEnd"/>
      <w:r w:rsidR="000D7BE0" w:rsidRPr="000D7BE0">
        <w:rPr>
          <w:rFonts w:ascii="Arial" w:hAnsi="Arial" w:cs="Arial"/>
        </w:rPr>
        <w:t xml:space="preserve"> </w:t>
      </w:r>
      <w:r w:rsidR="000D7BE0" w:rsidRPr="000D7BE0">
        <w:rPr>
          <w:rFonts w:ascii="Arial" w:hAnsi="Arial" w:cs="Arial"/>
        </w:rPr>
        <w:t>é</w:t>
      </w:r>
      <w:r w:rsidR="000D7BE0" w:rsidRPr="000D7BE0">
        <w:rPr>
          <w:rFonts w:ascii="Arial" w:hAnsi="Arial" w:cs="Arial"/>
        </w:rPr>
        <w:t xml:space="preserve"> toda </w:t>
      </w:r>
      <w:proofErr w:type="spellStart"/>
      <w:r w:rsidR="000D7BE0" w:rsidRPr="000D7BE0">
        <w:rPr>
          <w:rFonts w:ascii="Arial" w:hAnsi="Arial" w:cs="Arial"/>
        </w:rPr>
        <w:t>string</w:t>
      </w:r>
      <w:proofErr w:type="spellEnd"/>
      <w:r w:rsidR="000D7BE0" w:rsidRPr="000D7BE0">
        <w:rPr>
          <w:rFonts w:ascii="Arial" w:hAnsi="Arial" w:cs="Arial"/>
        </w:rPr>
        <w:t xml:space="preserve"> no alfabeto Σ com tamanho n</w:t>
      </w:r>
      <w:r w:rsidR="000D7BE0">
        <w:rPr>
          <w:rFonts w:ascii="Arial" w:hAnsi="Arial" w:cs="Arial"/>
        </w:rPr>
        <w:t xml:space="preserve">. </w:t>
      </w:r>
      <w:r w:rsidR="000D7BE0" w:rsidRPr="000D7BE0">
        <w:rPr>
          <w:rFonts w:ascii="Arial" w:hAnsi="Arial" w:cs="Arial"/>
        </w:rPr>
        <w:t>Exemplo sobre Σ = {0, 1}: Σ</w:t>
      </w:r>
      <w:r w:rsidR="000D7BE0" w:rsidRPr="000D7BE0">
        <w:rPr>
          <w:rFonts w:ascii="Arial" w:hAnsi="Arial" w:cs="Arial"/>
          <w:vertAlign w:val="superscript"/>
        </w:rPr>
        <w:t>0</w:t>
      </w:r>
      <w:r w:rsidR="000D7BE0" w:rsidRPr="000D7BE0">
        <w:rPr>
          <w:rFonts w:ascii="Arial" w:hAnsi="Arial" w:cs="Arial"/>
        </w:rPr>
        <w:t xml:space="preserve"> = {ε} Σ</w:t>
      </w:r>
      <w:r w:rsidR="000D7BE0">
        <w:rPr>
          <w:rFonts w:ascii="Arial" w:hAnsi="Arial" w:cs="Arial"/>
          <w:vertAlign w:val="superscript"/>
        </w:rPr>
        <w:t>1</w:t>
      </w:r>
      <w:r w:rsidR="000D7BE0" w:rsidRPr="000D7BE0">
        <w:rPr>
          <w:rFonts w:ascii="Arial" w:hAnsi="Arial" w:cs="Arial"/>
        </w:rPr>
        <w:t xml:space="preserve"> = {0, 1}</w:t>
      </w:r>
      <w:r w:rsidR="000D7BE0">
        <w:rPr>
          <w:rFonts w:ascii="Arial" w:hAnsi="Arial" w:cs="Arial"/>
        </w:rPr>
        <w:t>,</w:t>
      </w:r>
      <w:r w:rsidR="000D7BE0" w:rsidRPr="000D7BE0">
        <w:rPr>
          <w:rFonts w:ascii="Arial" w:hAnsi="Arial" w:cs="Arial"/>
        </w:rPr>
        <w:t xml:space="preserve"> Σ</w:t>
      </w:r>
      <w:r w:rsidR="000D7BE0" w:rsidRPr="000D7BE0">
        <w:rPr>
          <w:rFonts w:ascii="Arial" w:hAnsi="Arial" w:cs="Arial"/>
          <w:vertAlign w:val="superscript"/>
        </w:rPr>
        <w:t>2</w:t>
      </w:r>
      <w:r w:rsidR="000D7BE0">
        <w:rPr>
          <w:rFonts w:ascii="Arial" w:hAnsi="Arial" w:cs="Arial"/>
        </w:rPr>
        <w:t xml:space="preserve"> </w:t>
      </w:r>
      <w:r w:rsidR="000D7BE0" w:rsidRPr="000D7BE0">
        <w:rPr>
          <w:rFonts w:ascii="Arial" w:hAnsi="Arial" w:cs="Arial"/>
        </w:rPr>
        <w:t>= {00, 01, 10, 11} Σ</w:t>
      </w:r>
      <w:r w:rsidR="000D7BE0" w:rsidRPr="000D7BE0">
        <w:rPr>
          <w:rFonts w:ascii="Arial" w:hAnsi="Arial" w:cs="Arial"/>
          <w:vertAlign w:val="superscript"/>
        </w:rPr>
        <w:t>3</w:t>
      </w:r>
      <w:r w:rsidR="000D7BE0" w:rsidRPr="000D7BE0">
        <w:rPr>
          <w:rFonts w:ascii="Arial" w:hAnsi="Arial" w:cs="Arial"/>
        </w:rPr>
        <w:t xml:space="preserve"> = {000, 001, 010, 011, 100, 101, 110, 111}</w:t>
      </w:r>
      <w:bookmarkStart w:id="0" w:name="_GoBack"/>
      <w:bookmarkEnd w:id="0"/>
    </w:p>
    <w:p w:rsidR="0088055F" w:rsidRPr="0088055F" w:rsidRDefault="0088055F" w:rsidP="0088055F">
      <w:pPr>
        <w:jc w:val="both"/>
        <w:rPr>
          <w:rFonts w:ascii="Arial" w:hAnsi="Arial" w:cs="Arial"/>
          <w:b/>
          <w:bCs/>
        </w:rPr>
      </w:pPr>
      <w:r>
        <w:rPr>
          <w:rFonts w:ascii="Arial" w:hAnsi="Arial" w:cs="Arial"/>
          <w:b/>
          <w:bCs/>
        </w:rPr>
        <w:t xml:space="preserve">Comprimento: </w:t>
      </w:r>
      <w:r w:rsidRPr="0088055F">
        <w:rPr>
          <w:rFonts w:ascii="Arial" w:hAnsi="Arial" w:cs="Arial"/>
        </w:rPr>
        <w:t>O comprimento de uma cadeia é um número natural que designa a quantidade de símbolos que a compõem. O comprimento de uma cadeia α é denotado por |α|. Exemplo</w:t>
      </w:r>
      <w:r>
        <w:rPr>
          <w:rFonts w:ascii="Arial" w:hAnsi="Arial" w:cs="Arial"/>
        </w:rPr>
        <w:t>:</w:t>
      </w:r>
      <w:r w:rsidRPr="0088055F">
        <w:rPr>
          <w:rFonts w:ascii="Arial" w:hAnsi="Arial" w:cs="Arial"/>
        </w:rPr>
        <w:t xml:space="preserve"> Consider</w:t>
      </w:r>
      <w:r>
        <w:rPr>
          <w:rFonts w:ascii="Arial" w:hAnsi="Arial" w:cs="Arial"/>
        </w:rPr>
        <w:t>a</w:t>
      </w:r>
      <w:r w:rsidRPr="0088055F">
        <w:rPr>
          <w:rFonts w:ascii="Arial" w:hAnsi="Arial" w:cs="Arial"/>
        </w:rPr>
        <w:t>m-se as cadeias α = 1,</w:t>
      </w:r>
      <w:r>
        <w:rPr>
          <w:rFonts w:ascii="Arial" w:hAnsi="Arial" w:cs="Arial"/>
        </w:rPr>
        <w:t xml:space="preserve"> </w:t>
      </w:r>
      <w:r w:rsidRPr="0088055F">
        <w:rPr>
          <w:rFonts w:ascii="Arial" w:hAnsi="Arial" w:cs="Arial"/>
        </w:rPr>
        <w:t>β = 469,</w:t>
      </w:r>
      <w:r>
        <w:rPr>
          <w:rFonts w:ascii="Arial" w:hAnsi="Arial" w:cs="Arial"/>
        </w:rPr>
        <w:t xml:space="preserve"> </w:t>
      </w:r>
      <w:r w:rsidRPr="0088055F">
        <w:rPr>
          <w:rFonts w:ascii="Arial" w:hAnsi="Arial" w:cs="Arial"/>
        </w:rPr>
        <w:t xml:space="preserve">χ = bce60 e φ = </w:t>
      </w:r>
      <w:proofErr w:type="spellStart"/>
      <w:r w:rsidRPr="0088055F">
        <w:rPr>
          <w:rFonts w:ascii="Arial" w:hAnsi="Arial" w:cs="Arial"/>
        </w:rPr>
        <w:t>df</w:t>
      </w:r>
      <w:proofErr w:type="spellEnd"/>
      <w:r w:rsidRPr="0088055F">
        <w:rPr>
          <w:rFonts w:ascii="Arial" w:hAnsi="Arial" w:cs="Arial"/>
        </w:rPr>
        <w:t>. Então, |α| = 1,</w:t>
      </w:r>
      <w:r>
        <w:rPr>
          <w:rFonts w:ascii="Arial" w:hAnsi="Arial" w:cs="Arial"/>
        </w:rPr>
        <w:t xml:space="preserve"> </w:t>
      </w:r>
      <w:r w:rsidRPr="0088055F">
        <w:rPr>
          <w:rFonts w:ascii="Arial" w:hAnsi="Arial" w:cs="Arial"/>
        </w:rPr>
        <w:t>|β| = 3,</w:t>
      </w:r>
      <w:r>
        <w:rPr>
          <w:rFonts w:ascii="Arial" w:hAnsi="Arial" w:cs="Arial"/>
        </w:rPr>
        <w:t xml:space="preserve"> </w:t>
      </w:r>
      <w:r w:rsidRPr="0088055F">
        <w:rPr>
          <w:rFonts w:ascii="Arial" w:hAnsi="Arial" w:cs="Arial"/>
        </w:rPr>
        <w:t>|χ| = 5 e |φ| = 2.</w:t>
      </w:r>
    </w:p>
    <w:p w:rsidR="0088055F" w:rsidRDefault="0088055F" w:rsidP="0088055F">
      <w:pPr>
        <w:jc w:val="both"/>
        <w:rPr>
          <w:rFonts w:ascii="Arial" w:hAnsi="Arial" w:cs="Arial"/>
          <w:b/>
          <w:bCs/>
        </w:rPr>
      </w:pPr>
      <w:r>
        <w:rPr>
          <w:rFonts w:ascii="Arial" w:hAnsi="Arial" w:cs="Arial"/>
          <w:b/>
          <w:bCs/>
        </w:rPr>
        <w:t xml:space="preserve">Cadeia vazia: </w:t>
      </w:r>
      <w:r w:rsidRPr="0088055F">
        <w:rPr>
          <w:rFonts w:ascii="Arial" w:hAnsi="Arial" w:cs="Arial"/>
        </w:rPr>
        <w:t>Denota-se por ε a cadeia formada por uma quantidade nula de símbolos, isto é, a cadeia que não contém nenhum símbolo. Formalmente, |ε| = 0</w:t>
      </w:r>
      <w:r w:rsidRPr="0088055F">
        <w:rPr>
          <w:rFonts w:ascii="Arial" w:hAnsi="Arial" w:cs="Arial"/>
        </w:rPr>
        <w:t>.</w:t>
      </w:r>
    </w:p>
    <w:p w:rsidR="0088055F" w:rsidRPr="0088055F" w:rsidRDefault="0088055F" w:rsidP="0088055F">
      <w:pPr>
        <w:jc w:val="both"/>
        <w:rPr>
          <w:rFonts w:ascii="Arial" w:hAnsi="Arial" w:cs="Arial"/>
          <w:b/>
          <w:bCs/>
        </w:rPr>
      </w:pPr>
      <w:r>
        <w:rPr>
          <w:rFonts w:ascii="Arial" w:hAnsi="Arial" w:cs="Arial"/>
          <w:b/>
          <w:bCs/>
        </w:rPr>
        <w:t xml:space="preserve">Reversão: </w:t>
      </w:r>
      <w:r w:rsidRPr="0088055F">
        <w:rPr>
          <w:rFonts w:ascii="Arial" w:hAnsi="Arial" w:cs="Arial"/>
        </w:rPr>
        <w:t>Uma cadeia α é dita o reverso de uma cadeia β, denotando-se o fato por α = βR, se α contiver os mesmos símbolos que β, porém justapostos no sentido inverso, ou seja: se α = σ1σ2...σn−1σn então β = σnσn−1...</w:t>
      </w:r>
      <w:proofErr w:type="gramStart"/>
      <w:r w:rsidRPr="0088055F">
        <w:rPr>
          <w:rFonts w:ascii="Arial" w:hAnsi="Arial" w:cs="Arial"/>
        </w:rPr>
        <w:t>σ2σ1 Por</w:t>
      </w:r>
      <w:proofErr w:type="gramEnd"/>
      <w:r w:rsidRPr="0088055F">
        <w:rPr>
          <w:rFonts w:ascii="Arial" w:hAnsi="Arial" w:cs="Arial"/>
        </w:rPr>
        <w:t xml:space="preserve"> definição, </w:t>
      </w:r>
      <w:proofErr w:type="spellStart"/>
      <w:r w:rsidRPr="0088055F">
        <w:rPr>
          <w:rFonts w:ascii="Arial" w:hAnsi="Arial" w:cs="Arial"/>
        </w:rPr>
        <w:t>εR</w:t>
      </w:r>
      <w:proofErr w:type="spellEnd"/>
      <w:r w:rsidRPr="0088055F">
        <w:rPr>
          <w:rFonts w:ascii="Arial" w:hAnsi="Arial" w:cs="Arial"/>
        </w:rPr>
        <w:t xml:space="preserve"> = ε.</w:t>
      </w:r>
    </w:p>
    <w:p w:rsidR="00742F2D" w:rsidRPr="00742F2D" w:rsidRDefault="00742F2D" w:rsidP="0088055F">
      <w:pPr>
        <w:pStyle w:val="PargrafodaLista"/>
        <w:ind w:left="567" w:hanging="567"/>
        <w:jc w:val="both"/>
        <w:rPr>
          <w:rFonts w:ascii="Arial" w:hAnsi="Arial" w:cs="Arial"/>
          <w:b/>
          <w:bCs/>
        </w:rPr>
      </w:pPr>
    </w:p>
    <w:sectPr w:rsidR="00742F2D" w:rsidRPr="00742F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70065"/>
    <w:multiLevelType w:val="multilevel"/>
    <w:tmpl w:val="97E2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E5479"/>
    <w:multiLevelType w:val="multilevel"/>
    <w:tmpl w:val="EDF2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D1E0B"/>
    <w:multiLevelType w:val="hybridMultilevel"/>
    <w:tmpl w:val="599E6A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2D"/>
    <w:rsid w:val="000D7BE0"/>
    <w:rsid w:val="00742F2D"/>
    <w:rsid w:val="0088055F"/>
    <w:rsid w:val="00895DAD"/>
    <w:rsid w:val="008D68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632A"/>
  <w15:chartTrackingRefBased/>
  <w15:docId w15:val="{C37A79F4-176E-4610-B6E0-16B7DD1B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har"/>
    <w:uiPriority w:val="9"/>
    <w:qFormat/>
    <w:rsid w:val="00742F2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42F2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42F2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42F2D"/>
    <w:pPr>
      <w:ind w:left="720"/>
      <w:contextualSpacing/>
    </w:pPr>
  </w:style>
  <w:style w:type="character" w:styleId="Hyperlink">
    <w:name w:val="Hyperlink"/>
    <w:basedOn w:val="Fontepargpadro"/>
    <w:uiPriority w:val="99"/>
    <w:semiHidden/>
    <w:unhideWhenUsed/>
    <w:rsid w:val="00742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20151">
      <w:bodyDiv w:val="1"/>
      <w:marLeft w:val="0"/>
      <w:marRight w:val="0"/>
      <w:marTop w:val="0"/>
      <w:marBottom w:val="0"/>
      <w:divBdr>
        <w:top w:val="none" w:sz="0" w:space="0" w:color="auto"/>
        <w:left w:val="none" w:sz="0" w:space="0" w:color="auto"/>
        <w:bottom w:val="none" w:sz="0" w:space="0" w:color="auto"/>
        <w:right w:val="none" w:sz="0" w:space="0" w:color="auto"/>
      </w:divBdr>
      <w:divsChild>
        <w:div w:id="1204249025">
          <w:marLeft w:val="0"/>
          <w:marRight w:val="0"/>
          <w:marTop w:val="0"/>
          <w:marBottom w:val="0"/>
          <w:divBdr>
            <w:top w:val="none" w:sz="0" w:space="0" w:color="auto"/>
            <w:left w:val="none" w:sz="0" w:space="0" w:color="auto"/>
            <w:bottom w:val="none" w:sz="0" w:space="0" w:color="auto"/>
            <w:right w:val="none" w:sz="0" w:space="0" w:color="auto"/>
          </w:divBdr>
          <w:divsChild>
            <w:div w:id="13011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Dericson Pablo</dc:creator>
  <cp:keywords/>
  <dc:description/>
  <cp:lastModifiedBy>Dericson Pablo</cp:lastModifiedBy>
  <cp:revision>1</cp:revision>
  <dcterms:created xsi:type="dcterms:W3CDTF">2019-09-29T19:06:00Z</dcterms:created>
  <dcterms:modified xsi:type="dcterms:W3CDTF">2019-09-29T20:03:00Z</dcterms:modified>
</cp:coreProperties>
</file>