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E3AC8" w14:textId="1B52B53A" w:rsidR="00F84449" w:rsidRDefault="00F84449" w:rsidP="00F84449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</w:pPr>
      <w:r w:rsidRPr="00F84449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  <w:t xml:space="preserve">Autômatos Finitos Não determínisticos (AFND) </w:t>
      </w:r>
    </w:p>
    <w:p w14:paraId="4EFF33DB" w14:textId="7F309D08" w:rsidR="004C217F" w:rsidRDefault="004C217F" w:rsidP="00F84449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</w:pP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  <w:t>Aluno: Dericson Pablo Calari Nunes</w:t>
      </w:r>
    </w:p>
    <w:p w14:paraId="07053E6F" w14:textId="4F526234" w:rsidR="00C323E1" w:rsidRDefault="00C323E1" w:rsidP="00F84449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</w:pP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  <w:tab/>
      </w: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  <w:tab/>
        <w:t>André Bernardo</w:t>
      </w:r>
    </w:p>
    <w:p w14:paraId="268E50B7" w14:textId="5D7CB182" w:rsidR="00C323E1" w:rsidRPr="00C323E1" w:rsidRDefault="00C323E1" w:rsidP="00F84449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u w:val="single"/>
          <w:lang w:eastAsia="pt-BR"/>
        </w:rPr>
      </w:pP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  <w:tab/>
      </w:r>
      <w:r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pt-BR"/>
        </w:rPr>
        <w:tab/>
        <w:t>Gabriel Simioni</w:t>
      </w:r>
      <w:bookmarkStart w:id="0" w:name="_GoBack"/>
      <w:bookmarkEnd w:id="0"/>
    </w:p>
    <w:p w14:paraId="02E42A07" w14:textId="1C8CFFCE" w:rsidR="00F84449" w:rsidRPr="00F84449" w:rsidRDefault="00F84449" w:rsidP="00F84449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84449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Defina AFND (Autômato Finito Não-determinístico) (Revisão da última aula)</w:t>
      </w:r>
    </w:p>
    <w:p w14:paraId="062CF2AA" w14:textId="77777777" w:rsidR="00F84449" w:rsidRPr="00F84449" w:rsidRDefault="00F84449" w:rsidP="00F8444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84449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Definição formal</w:t>
      </w:r>
    </w:p>
    <w:p w14:paraId="05660602" w14:textId="77777777" w:rsidR="00F84449" w:rsidRPr="00F84449" w:rsidRDefault="00F84449" w:rsidP="00F8444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84449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Defina transições-ε.</w:t>
      </w:r>
    </w:p>
    <w:p w14:paraId="36011F35" w14:textId="77777777" w:rsidR="00F84449" w:rsidRPr="00F84449" w:rsidRDefault="00F84449" w:rsidP="00F8444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84449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Quando uma cadeia é aceita por um AFND? Quando ela é rejeitada?</w:t>
      </w:r>
    </w:p>
    <w:p w14:paraId="64171071" w14:textId="77777777" w:rsidR="00F84449" w:rsidRPr="00F84449" w:rsidRDefault="00F84449" w:rsidP="00F8444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84449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Dê uma definição recursiva da função de transição estendida de um AFND. Qual a relação desta definição com a aceitação de uma cadeia?</w:t>
      </w:r>
    </w:p>
    <w:p w14:paraId="63DEB057" w14:textId="77777777" w:rsidR="00F84449" w:rsidRPr="00F84449" w:rsidRDefault="00F84449" w:rsidP="00F84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84449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Converta a ER (0|1)(11)* em um AFND usando o algoritmo de Thompson.</w:t>
      </w:r>
    </w:p>
    <w:p w14:paraId="711FEC05" w14:textId="77777777" w:rsidR="00F84449" w:rsidRPr="00F84449" w:rsidRDefault="00F84449" w:rsidP="00F84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84449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Descreva os passos do processo de Thompson para converter ERs em AFNDs.</w:t>
      </w:r>
    </w:p>
    <w:p w14:paraId="70AE63AA" w14:textId="77777777" w:rsidR="00F84449" w:rsidRPr="00F84449" w:rsidRDefault="00F84449" w:rsidP="00F84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84449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Elabore ERs para reconhecer números inteiros, identificadores e strings na sua linguagem preferida e converta-as em AFNDs usando o algoritmo de Thompson.</w:t>
      </w:r>
    </w:p>
    <w:p w14:paraId="6D3267AB" w14:textId="77777777" w:rsidR="00F84449" w:rsidRPr="00F84449" w:rsidRDefault="00F84449" w:rsidP="00F844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600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84449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Converta uma destas ERs em AFNDs.</w:t>
      </w:r>
    </w:p>
    <w:p w14:paraId="41BFEF27" w14:textId="77777777" w:rsidR="00F84449" w:rsidRPr="00F84449" w:rsidRDefault="00F84449" w:rsidP="00F8444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84449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(ab|aab)*.</w:t>
      </w:r>
    </w:p>
    <w:p w14:paraId="7B467186" w14:textId="77777777" w:rsidR="00F84449" w:rsidRPr="00F84449" w:rsidRDefault="00F84449" w:rsidP="00F8444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84449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(0|1)*111(0|1)*</w:t>
      </w:r>
    </w:p>
    <w:p w14:paraId="587E1106" w14:textId="77777777" w:rsidR="00F84449" w:rsidRPr="00F84449" w:rsidRDefault="00F84449" w:rsidP="00F8444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84449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(b|c)*(a|b)*</w:t>
      </w:r>
    </w:p>
    <w:p w14:paraId="775FEA05" w14:textId="77777777" w:rsidR="00F84449" w:rsidRPr="00F84449" w:rsidRDefault="00F84449" w:rsidP="00F8444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00" w:lineRule="atLeast"/>
        <w:ind w:left="1200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84449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c*b*a*</w:t>
      </w:r>
    </w:p>
    <w:p w14:paraId="35A1AFAA" w14:textId="77777777" w:rsidR="00F84449" w:rsidRPr="00F84449" w:rsidRDefault="00F84449" w:rsidP="00F8444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</w:pPr>
      <w:r w:rsidRPr="00F84449">
        <w:rPr>
          <w:rFonts w:ascii="Helvetica" w:eastAsia="Times New Roman" w:hAnsi="Helvetica" w:cs="Helvetica"/>
          <w:color w:val="333333"/>
          <w:sz w:val="21"/>
          <w:szCs w:val="21"/>
          <w:lang w:eastAsia="pt-BR"/>
        </w:rPr>
        <w:t>7) Descreva o procedimento para converter AFNDs em AFDs e dê um exemplo de sua aplicação.</w:t>
      </w:r>
    </w:p>
    <w:p w14:paraId="6F202673" w14:textId="4533C6A9" w:rsidR="005C4026" w:rsidRPr="000D3495" w:rsidRDefault="00F84449">
      <w:pPr>
        <w:rPr>
          <w:rFonts w:ascii="Arial" w:hAnsi="Arial" w:cs="Arial"/>
          <w:b/>
          <w:bCs/>
          <w:sz w:val="24"/>
          <w:szCs w:val="24"/>
        </w:rPr>
      </w:pPr>
      <w:r w:rsidRPr="000D3495">
        <w:rPr>
          <w:rFonts w:ascii="Arial" w:hAnsi="Arial" w:cs="Arial"/>
          <w:b/>
          <w:bCs/>
          <w:sz w:val="24"/>
          <w:szCs w:val="24"/>
        </w:rPr>
        <w:t>RESPOSTAS</w:t>
      </w:r>
      <w:r w:rsidR="000D3495">
        <w:rPr>
          <w:rFonts w:ascii="Arial" w:hAnsi="Arial" w:cs="Arial"/>
          <w:b/>
          <w:bCs/>
          <w:sz w:val="24"/>
          <w:szCs w:val="24"/>
        </w:rPr>
        <w:t>:</w:t>
      </w:r>
    </w:p>
    <w:p w14:paraId="6E590846" w14:textId="303ABABB" w:rsidR="000D3495" w:rsidRPr="004C217F" w:rsidRDefault="000D3495" w:rsidP="000D3495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4C217F">
        <w:rPr>
          <w:rFonts w:ascii="Arial" w:hAnsi="Arial" w:cs="Arial"/>
          <w:sz w:val="24"/>
          <w:szCs w:val="24"/>
        </w:rPr>
        <w:t>São autômatos finitos em que pelo menos um símbolo (evento) de entrada possui várias transições de saídas para outros estados.</w:t>
      </w:r>
    </w:p>
    <w:p w14:paraId="581A76A4" w14:textId="25148073" w:rsidR="000D3495" w:rsidRPr="004C217F" w:rsidRDefault="000D3495" w:rsidP="000D3495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4C217F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5E17BACE" wp14:editId="4F665D42">
            <wp:extent cx="5048955" cy="26483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7C98" w14:textId="15D594E2" w:rsidR="000D3495" w:rsidRPr="004C217F" w:rsidRDefault="000D3495" w:rsidP="000D3495">
      <w:pPr>
        <w:pStyle w:val="PargrafodaLista"/>
        <w:rPr>
          <w:rFonts w:ascii="Arial" w:hAnsi="Arial" w:cs="Arial"/>
          <w:sz w:val="24"/>
          <w:szCs w:val="24"/>
        </w:rPr>
      </w:pPr>
      <w:r w:rsidRPr="004C217F">
        <w:rPr>
          <w:rFonts w:ascii="Arial" w:hAnsi="Arial" w:cs="Arial"/>
          <w:sz w:val="24"/>
          <w:szCs w:val="24"/>
        </w:rPr>
        <w:t>Para o estado A, com o símbolo de entrada 0, leva o autômato para dois estados B ou C Teria que se analisar independentemente o caminho para dois estados A-&gt;B ou A-&gt;C.</w:t>
      </w:r>
    </w:p>
    <w:p w14:paraId="3DBD4D56" w14:textId="4492CD17" w:rsidR="000D3495" w:rsidRPr="004C217F" w:rsidRDefault="000D3495" w:rsidP="000D3495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4C217F">
        <w:rPr>
          <w:rFonts w:ascii="Arial" w:hAnsi="Arial" w:cs="Arial"/>
          <w:b/>
          <w:bCs/>
          <w:sz w:val="24"/>
          <w:szCs w:val="24"/>
        </w:rPr>
        <w:br/>
      </w:r>
      <w:r w:rsidRPr="004C217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67C5FAA" wp14:editId="7C6EDFF6">
            <wp:extent cx="5010849" cy="2638793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B469" w14:textId="02AD4718" w:rsidR="000D3495" w:rsidRPr="00BC5882" w:rsidRDefault="000D3495" w:rsidP="000D3495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4C217F">
        <w:rPr>
          <w:rFonts w:ascii="Arial" w:hAnsi="Arial" w:cs="Arial"/>
          <w:sz w:val="24"/>
          <w:szCs w:val="24"/>
        </w:rPr>
        <w:t>O algoritmo de Thompson define uma sequência de passos para, a partir de uma expressão regular, obter um autômato finito com movimentos vazios que reconheça sentenças a partir da correspondente linguagem regular.</w:t>
      </w:r>
      <w:r w:rsidRPr="004C217F">
        <w:rPr>
          <w:rFonts w:ascii="Arial" w:hAnsi="Arial" w:cs="Arial"/>
          <w:sz w:val="24"/>
          <w:szCs w:val="24"/>
        </w:rPr>
        <w:br/>
      </w:r>
      <w:r w:rsidRPr="004C217F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34D8D7DC" wp14:editId="7DDDF573">
            <wp:extent cx="4239217" cy="2981741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17F">
        <w:rPr>
          <w:rFonts w:ascii="Arial" w:hAnsi="Arial" w:cs="Arial"/>
          <w:sz w:val="24"/>
          <w:szCs w:val="24"/>
        </w:rPr>
        <w:br/>
        <w:t>ER = r+s</w:t>
      </w:r>
      <w:r w:rsidRPr="004C217F">
        <w:rPr>
          <w:rFonts w:ascii="Arial" w:hAnsi="Arial" w:cs="Arial"/>
          <w:sz w:val="24"/>
          <w:szCs w:val="24"/>
        </w:rPr>
        <w:br/>
      </w:r>
      <w:r w:rsidRPr="004C217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7CA4C93" wp14:editId="56E899F0">
            <wp:extent cx="4839375" cy="3934374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17F">
        <w:rPr>
          <w:rFonts w:ascii="Arial" w:hAnsi="Arial" w:cs="Arial"/>
          <w:sz w:val="24"/>
          <w:szCs w:val="24"/>
        </w:rPr>
        <w:br/>
        <w:t>ER = rs</w:t>
      </w:r>
      <w:r w:rsidRPr="004C217F">
        <w:rPr>
          <w:rFonts w:ascii="Arial" w:hAnsi="Arial" w:cs="Arial"/>
          <w:sz w:val="24"/>
          <w:szCs w:val="24"/>
        </w:rPr>
        <w:br/>
      </w:r>
      <w:r w:rsidRPr="004C217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5456A87" wp14:editId="49FA98D1">
            <wp:extent cx="5400040" cy="149923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17F">
        <w:rPr>
          <w:rFonts w:ascii="Arial" w:hAnsi="Arial" w:cs="Arial"/>
          <w:sz w:val="24"/>
          <w:szCs w:val="24"/>
        </w:rPr>
        <w:br/>
      </w:r>
      <w:r w:rsidRPr="004C217F">
        <w:rPr>
          <w:rFonts w:ascii="Arial" w:hAnsi="Arial" w:cs="Arial"/>
          <w:sz w:val="24"/>
          <w:szCs w:val="24"/>
        </w:rPr>
        <w:lastRenderedPageBreak/>
        <w:t>ER = r*</w:t>
      </w:r>
      <w:r>
        <w:br/>
      </w:r>
      <w:r w:rsidRPr="000D349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8F0D939" wp14:editId="1B6ED538">
            <wp:extent cx="5400040" cy="230886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18FE" w14:textId="77777777" w:rsidR="00BC5882" w:rsidRPr="000D3495" w:rsidRDefault="00BC5882" w:rsidP="000D3495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</w:p>
    <w:p w14:paraId="393A92C8" w14:textId="77777777" w:rsidR="000D3495" w:rsidRPr="000D3495" w:rsidRDefault="000D3495" w:rsidP="000D3495">
      <w:pP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>
        <w:rPr>
          <w:rFonts w:ascii="Arial" w:hAnsi="Arial" w:cs="Arial"/>
          <w:b/>
          <w:bCs/>
          <w:sz w:val="24"/>
          <w:szCs w:val="24"/>
        </w:rPr>
        <w:br/>
        <w:t>NUMEROS INTEIROS: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0D3495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function</w:t>
      </w:r>
      <w:r w:rsidRPr="000D3495">
        <w:rPr>
          <w:rFonts w:ascii="Consolas" w:eastAsia="Times New Roman" w:hAnsi="Consolas" w:cs="Times New Roman"/>
          <w:color w:val="333333"/>
          <w:sz w:val="23"/>
          <w:szCs w:val="23"/>
          <w:lang w:eastAsia="pt-BR"/>
        </w:rPr>
        <w:t xml:space="preserve"> validarCampoNumerico(numero)</w:t>
      </w:r>
      <w:r w:rsidRPr="000D349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{</w:t>
      </w:r>
    </w:p>
    <w:p w14:paraId="171DD1C9" w14:textId="77777777" w:rsidR="000D3495" w:rsidRPr="000D3495" w:rsidRDefault="000D3495" w:rsidP="000D3495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0D349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ab/>
      </w:r>
      <w:r w:rsidRPr="000D3495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var</w:t>
      </w:r>
      <w:r w:rsidRPr="000D349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er = </w:t>
      </w:r>
      <w:r w:rsidRPr="000D3495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new</w:t>
      </w:r>
      <w:r w:rsidRPr="000D349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</w:t>
      </w:r>
      <w:r w:rsidRPr="000D3495">
        <w:rPr>
          <w:rFonts w:ascii="Consolas" w:eastAsia="Times New Roman" w:hAnsi="Consolas" w:cs="Times New Roman"/>
          <w:color w:val="0AADFF"/>
          <w:sz w:val="23"/>
          <w:szCs w:val="23"/>
          <w:lang w:eastAsia="pt-BR"/>
        </w:rPr>
        <w:t>RegExp</w:t>
      </w:r>
      <w:r w:rsidRPr="000D349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(</w:t>
      </w:r>
      <w:r w:rsidRPr="000D3495">
        <w:rPr>
          <w:rFonts w:ascii="Consolas" w:eastAsia="Times New Roman" w:hAnsi="Consolas" w:cs="Times New Roman"/>
          <w:color w:val="DD1144"/>
          <w:sz w:val="23"/>
          <w:szCs w:val="23"/>
          <w:lang w:eastAsia="pt-BR"/>
        </w:rPr>
        <w:t>"[0-9]+"</w:t>
      </w:r>
      <w:r w:rsidRPr="000D349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);</w:t>
      </w:r>
    </w:p>
    <w:p w14:paraId="6E05B84D" w14:textId="77777777" w:rsidR="000D3495" w:rsidRPr="000D3495" w:rsidRDefault="000D3495" w:rsidP="000D3495">
      <w:pPr>
        <w:spacing w:after="0" w:line="240" w:lineRule="auto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 w:rsidRPr="000D349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ab/>
      </w:r>
      <w:r w:rsidRPr="000D3495">
        <w:rPr>
          <w:rFonts w:ascii="Consolas" w:eastAsia="Times New Roman" w:hAnsi="Consolas" w:cs="Times New Roman"/>
          <w:b/>
          <w:bCs/>
          <w:color w:val="333333"/>
          <w:sz w:val="23"/>
          <w:szCs w:val="23"/>
          <w:lang w:eastAsia="pt-BR"/>
        </w:rPr>
        <w:t>return</w:t>
      </w:r>
      <w:r w:rsidRPr="000D3495"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 xml:space="preserve"> (er.test(numero));</w:t>
      </w:r>
    </w:p>
    <w:p w14:paraId="5AE4E934" w14:textId="31C93B03" w:rsidR="000D3495" w:rsidRDefault="000D3495" w:rsidP="000D3495">
      <w:pPr>
        <w:pStyle w:val="PargrafodaLista"/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shd w:val="clear" w:color="auto" w:fill="F9F9F9"/>
          <w:lang w:eastAsia="pt-BR"/>
        </w:rPr>
        <w:t>}</w:t>
      </w:r>
    </w:p>
    <w:p w14:paraId="3F223318" w14:textId="1E0F07CC" w:rsidR="00BC5882" w:rsidRDefault="00BC5882" w:rsidP="00BC5882">
      <w:pPr>
        <w:pStyle w:val="Pr-formataoHTML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Fonts w:ascii="Arial" w:hAnsi="Arial" w:cs="Arial"/>
          <w:b/>
          <w:bCs/>
          <w:sz w:val="24"/>
          <w:szCs w:val="24"/>
        </w:rPr>
        <w:t>STRINGS:</w:t>
      </w:r>
      <w:r w:rsidRPr="00BC5882">
        <w:rPr>
          <w:rFonts w:ascii="inherit" w:hAnsi="inherit"/>
          <w:color w:val="101094"/>
          <w:bdr w:val="none" w:sz="0" w:space="0" w:color="auto" w:frame="1"/>
          <w:shd w:val="clear" w:color="auto" w:fill="EFF0F1"/>
        </w:rPr>
        <w:br/>
      </w:r>
      <w:r w:rsidRPr="00BC5882">
        <w:rPr>
          <w:rFonts w:ascii="inherit" w:hAnsi="inherit"/>
          <w:color w:val="101094"/>
          <w:bdr w:val="none" w:sz="0" w:space="0" w:color="auto" w:frame="1"/>
        </w:rPr>
        <w:t>var</w:t>
      </w:r>
      <w:r w:rsidRPr="00BC5882">
        <w:rPr>
          <w:rFonts w:ascii="inherit" w:hAnsi="inherit"/>
          <w:color w:val="303336"/>
          <w:bdr w:val="none" w:sz="0" w:space="0" w:color="auto" w:frame="1"/>
        </w:rPr>
        <w:t xml:space="preserve"> reg = </w:t>
      </w:r>
      <w:r w:rsidRPr="00BC5882">
        <w:rPr>
          <w:rFonts w:ascii="inherit" w:hAnsi="inherit"/>
          <w:color w:val="7D2727"/>
          <w:bdr w:val="none" w:sz="0" w:space="0" w:color="auto" w:frame="1"/>
        </w:rPr>
        <w:t>/[a-zA-Z\u00C0-\u00FF ]+/</w:t>
      </w:r>
      <w:r w:rsidRPr="00BC5882">
        <w:rPr>
          <w:rFonts w:ascii="inherit" w:hAnsi="inherit"/>
          <w:color w:val="303336"/>
          <w:bdr w:val="none" w:sz="0" w:space="0" w:color="auto" w:frame="1"/>
        </w:rPr>
        <w:t>i</w:t>
      </w:r>
    </w:p>
    <w:p w14:paraId="743E1438" w14:textId="1FA5589A" w:rsidR="00BC5882" w:rsidRDefault="00BC5882" w:rsidP="00BC5882">
      <w:pPr>
        <w:pStyle w:val="Pr-formataoHTML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</w:rPr>
      </w:pPr>
    </w:p>
    <w:p w14:paraId="2544CE8F" w14:textId="34E2FA68" w:rsidR="00BC5882" w:rsidRPr="00BC5882" w:rsidRDefault="00BC5882" w:rsidP="00BC5882">
      <w:pPr>
        <w:pStyle w:val="Pr-formataoHTML"/>
        <w:textAlignment w:val="baseline"/>
        <w:rPr>
          <w:rFonts w:ascii="Consolas" w:hAnsi="Consolas"/>
          <w:color w:val="393318"/>
        </w:rPr>
      </w:pPr>
    </w:p>
    <w:p w14:paraId="0FE9AAEC" w14:textId="3E814A83" w:rsidR="00BC5882" w:rsidRDefault="00BC5882" w:rsidP="00BC5882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  <w:t xml:space="preserve">A) 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BC588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F54C584" wp14:editId="41C75E82">
            <wp:extent cx="5400040" cy="255460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br/>
        <w:t>B)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BC5882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7F3B1887" wp14:editId="2EBA28D0">
            <wp:extent cx="5400040" cy="141478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br/>
        <w:t>C)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BC588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1AD7624" wp14:editId="50ECCE59">
            <wp:extent cx="5400040" cy="2072005"/>
            <wp:effectExtent l="0" t="0" r="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sz w:val="24"/>
          <w:szCs w:val="24"/>
        </w:rPr>
        <w:br/>
        <w:t>D)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BC588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7727459" wp14:editId="102CEDC5">
            <wp:extent cx="5400040" cy="140589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32D9" w14:textId="5B2A7EF4" w:rsidR="004C217F" w:rsidRPr="004C217F" w:rsidRDefault="004C217F" w:rsidP="004C217F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4C217F">
        <w:rPr>
          <w:rFonts w:ascii="Arial" w:hAnsi="Arial" w:cs="Arial"/>
          <w:color w:val="000000"/>
          <w:sz w:val="24"/>
          <w:szCs w:val="24"/>
        </w:rPr>
        <w:t>Supondo o autômato Sendo M o autômato abaixo, N tem 3 estados {1, 2, 3} e M1 terá todos os possíveis  subconjuntos de estados de M. {{}, {1}, {2}, {3}, {1, 2}, {1, 3}, {2,3}, {1, 2, 3}}</w:t>
      </w:r>
      <w:r w:rsidRPr="004C217F">
        <w:rPr>
          <w:rFonts w:ascii="Arial" w:hAnsi="Arial" w:cs="Arial"/>
          <w:color w:val="000000"/>
          <w:sz w:val="24"/>
          <w:szCs w:val="24"/>
        </w:rPr>
        <w:br/>
      </w:r>
      <w:r w:rsidRPr="004C217F">
        <w:rPr>
          <w:rFonts w:ascii="Arial" w:hAnsi="Arial" w:cs="Arial"/>
          <w:color w:val="000000"/>
          <w:sz w:val="24"/>
          <w:szCs w:val="24"/>
        </w:rPr>
        <w:br/>
      </w:r>
      <w:r w:rsidRPr="004C217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1F46DC6" wp14:editId="292427FD">
            <wp:extent cx="2543530" cy="1962424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17F">
        <w:rPr>
          <w:rFonts w:ascii="Arial" w:hAnsi="Arial" w:cs="Arial"/>
          <w:color w:val="000000"/>
          <w:sz w:val="24"/>
          <w:szCs w:val="24"/>
        </w:rPr>
        <w:br/>
        <w:t>O estado inicial é E({1}) = {1, 3} → conjunto de estados atingíveis a partir de 1 viajando ao longo de setas ε. Os novos estados de aceitação são aqueles que contem o estado de aceitação de M → {{1}, {1, 2}, {1, 3}, {1, 2, 3}}</w:t>
      </w:r>
      <w:r w:rsidRPr="004C217F">
        <w:rPr>
          <w:rFonts w:ascii="Arial" w:hAnsi="Arial" w:cs="Arial"/>
          <w:color w:val="000000"/>
          <w:sz w:val="24"/>
          <w:szCs w:val="24"/>
        </w:rPr>
        <w:br/>
      </w:r>
      <w:r w:rsidRPr="004C217F">
        <w:rPr>
          <w:rFonts w:ascii="Arial" w:hAnsi="Arial" w:cs="Arial"/>
          <w:color w:val="000000"/>
          <w:sz w:val="24"/>
          <w:szCs w:val="24"/>
        </w:rPr>
        <w:lastRenderedPageBreak/>
        <w:br/>
      </w:r>
      <w:r w:rsidRPr="004C217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AE93B9C" wp14:editId="40A0BFD7">
            <wp:extent cx="4439270" cy="2753109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217F">
        <w:rPr>
          <w:rFonts w:ascii="Arial" w:hAnsi="Arial" w:cs="Arial"/>
          <w:color w:val="000000"/>
          <w:sz w:val="24"/>
          <w:szCs w:val="24"/>
        </w:rPr>
        <w:br/>
        <w:t>Podemos Simplificar essa máquina observando que nenhuma transição aponta para os estados {1} e {1, 2}.</w:t>
      </w:r>
      <w:r w:rsidRPr="004C217F">
        <w:rPr>
          <w:rFonts w:ascii="Arial" w:hAnsi="Arial" w:cs="Arial"/>
          <w:color w:val="000000"/>
          <w:sz w:val="24"/>
          <w:szCs w:val="24"/>
        </w:rPr>
        <w:br/>
      </w:r>
      <w:r w:rsidRPr="004C217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8554850" wp14:editId="4AC3C73B">
            <wp:extent cx="4963218" cy="3324689"/>
            <wp:effectExtent l="0" t="0" r="889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17F" w:rsidRPr="004C21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E31F1"/>
    <w:multiLevelType w:val="hybridMultilevel"/>
    <w:tmpl w:val="8E6C3C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E36CE0"/>
    <w:multiLevelType w:val="multilevel"/>
    <w:tmpl w:val="348C5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1106F9"/>
    <w:multiLevelType w:val="hybridMultilevel"/>
    <w:tmpl w:val="8E6C3C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E2"/>
    <w:rsid w:val="000D3495"/>
    <w:rsid w:val="004C217F"/>
    <w:rsid w:val="005C4026"/>
    <w:rsid w:val="006F45E2"/>
    <w:rsid w:val="00BC5882"/>
    <w:rsid w:val="00C323E1"/>
    <w:rsid w:val="00F8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CCB53"/>
  <w15:chartTrackingRefBased/>
  <w15:docId w15:val="{6B74A4BE-B680-493D-95FB-4C5D5541A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844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8444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84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D3495"/>
    <w:pPr>
      <w:ind w:left="720"/>
      <w:contextualSpacing/>
    </w:pPr>
  </w:style>
  <w:style w:type="character" w:customStyle="1" w:styleId="hljs-function">
    <w:name w:val="hljs-function"/>
    <w:basedOn w:val="Fontepargpadro"/>
    <w:rsid w:val="000D3495"/>
  </w:style>
  <w:style w:type="character" w:customStyle="1" w:styleId="hljs-keyword">
    <w:name w:val="hljs-keyword"/>
    <w:basedOn w:val="Fontepargpadro"/>
    <w:rsid w:val="000D3495"/>
  </w:style>
  <w:style w:type="character" w:customStyle="1" w:styleId="hljs-title">
    <w:name w:val="hljs-title"/>
    <w:basedOn w:val="Fontepargpadro"/>
    <w:rsid w:val="000D3495"/>
  </w:style>
  <w:style w:type="character" w:customStyle="1" w:styleId="hljs-params">
    <w:name w:val="hljs-params"/>
    <w:basedOn w:val="Fontepargpadro"/>
    <w:rsid w:val="000D3495"/>
  </w:style>
  <w:style w:type="character" w:customStyle="1" w:styleId="hljs-builtin">
    <w:name w:val="hljs-built_in"/>
    <w:basedOn w:val="Fontepargpadro"/>
    <w:rsid w:val="000D3495"/>
  </w:style>
  <w:style w:type="character" w:customStyle="1" w:styleId="hljs-string">
    <w:name w:val="hljs-string"/>
    <w:basedOn w:val="Fontepargpadro"/>
    <w:rsid w:val="000D3495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5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C588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Fontepargpadro"/>
    <w:rsid w:val="00BC5882"/>
  </w:style>
  <w:style w:type="character" w:customStyle="1" w:styleId="pln">
    <w:name w:val="pln"/>
    <w:basedOn w:val="Fontepargpadro"/>
    <w:rsid w:val="00BC5882"/>
  </w:style>
  <w:style w:type="character" w:customStyle="1" w:styleId="pun">
    <w:name w:val="pun"/>
    <w:basedOn w:val="Fontepargpadro"/>
    <w:rsid w:val="00BC5882"/>
  </w:style>
  <w:style w:type="character" w:customStyle="1" w:styleId="str">
    <w:name w:val="str"/>
    <w:basedOn w:val="Fontepargpadro"/>
    <w:rsid w:val="00BC58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7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337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Dericson Pablo</dc:creator>
  <cp:keywords/>
  <dc:description/>
  <cp:lastModifiedBy>Dericson Pablo</cp:lastModifiedBy>
  <cp:revision>5</cp:revision>
  <cp:lastPrinted>2019-11-17T19:20:00Z</cp:lastPrinted>
  <dcterms:created xsi:type="dcterms:W3CDTF">2019-11-17T18:39:00Z</dcterms:created>
  <dcterms:modified xsi:type="dcterms:W3CDTF">2019-11-17T19:21:00Z</dcterms:modified>
</cp:coreProperties>
</file>