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ATIVIDADE AVALIATIVA – ESTRUTURAS DE DADOS</w:t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sz w:val="24"/>
          <w:szCs w:val="24"/>
        </w:rPr>
        <w:t xml:space="preserve">Arrays, Matrizes, Algoritmos de Ordenação e Busca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Este relatório apresenta a investigação experimental de estruturas de dados e algoritmos fundamentais — arrays, matrizes, ordenação (Bubble Sort e Quick Sort) e busca sequencial — relacionando o tamanho da entrada, a quantidade de operações realizadas e a complexidade computacional teórica de cada algoritmo.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Todos os códigos foram implementados em linguagem Java, compilados e executados para gerar dados experimentais reais, apresentados nas tabelas ao longo deste documento.</w:t>
      </w:r>
    </w:p>
    <w:p>
      <w:pPr>
        <w:pStyle w:val="Heading1"/>
        <w:spacing w:after="200" w:before="400"/>
      </w:pPr>
      <w:r>
        <w:t xml:space="preserve">Parte 1 – Pesquisa: Bubble Sort e Quick Sort</w:t>
      </w:r>
    </w:p>
    <w:p>
      <w:pPr>
        <w:pStyle w:val="Heading2"/>
        <w:spacing w:after="150" w:before="300"/>
      </w:pPr>
      <w:r>
        <w:t xml:space="preserve">1.1 Bubble Sort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Como funciona: o Bubble Sort percorre repetidamente o array comparando pares de elementos adjacentes. Sempre que um elemento é maior do que o seu vizinho seguinte, os dois são trocados de posição. A cada passagem completa, o maior elemento ainda não ordenado "flutua" até sua posição final, de forma semelhante a uma bolha subindo à superfície — daí o nome do algoritmo.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Lógica de ordenação: usa dois laços aninhados. O laço externo controla o número de passagens (no máximo n-1) e o laço interno percorre o array comparando e trocando elementos adjacentes fora de ordem. Uma otimização comum é interromper o algoritmo antecipadamente caso uma passagem completa não realize nenhuma troca, indicando que o array já está ordenado.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Complexidade no melhor caso: O(n) — ocorre quando o array já está ordenado e a versão otimizada (com a flag de troca) percebe isso já na primeira passagem, precisando apenas de n-1 comparações e nenhuma troca.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Complexidade no caso médio: O(n²) — para uma entrada com elementos em ordem aleatória, o número esperado de comparações e trocas cresce proporcionalmente ao quadrado do tamanho da entrada.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Complexidade no pior caso: O(n²) — ocorre quando o array está em ordem completamente inversa, exigindo o número máximo de comparações e trocas em todas as passagens.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Vantagens: implementação extremamente simples e intuitiva; não exige memória adicional (ordenação in-place); estável (mantém a ordem relativa de elementos iguais); eficiente para detectar se um array já está ordenado (melhor caso O(n)).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Limitações: desempenho muito ruim para conjuntos de dados grandes, pois o número de operações cresce quadraticamente; realiza muitas trocas desnecessárias em comparação com algoritmos mais eficientes.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Situações em que seu uso é adequado: conjuntos de dados pequenos; situações didáticas, para ensinar os conceitos de comparação e troca; arrays quase ordenados, onde a otimização de parada antecipada é vantajosa.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Situações em que seu uso não é recomendado: grandes volumes de dados; aplicações que exigem alto desempenho e baixo tempo de resposta; sistemas em produção que ordenam dados com frequência.</w:t>
      </w:r>
    </w:p>
    <w:p>
      <w:pPr>
        <w:pStyle w:val="Heading2"/>
        <w:spacing w:after="150" w:before="300"/>
      </w:pPr>
      <w:r>
        <w:t xml:space="preserve">1.2 Quick Sort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Como funciona: o Quick Sort é um algoritmo de ordenação baseado na estratégia "dividir para conquistar". Escolhe-se um elemento chamado pivô e o array é reorganizado (particionado) de modo que todos os elementos menores que o pivô fiquem à sua esquerda e todos os maiores fiquem à sua direita. O processo é então aplicado recursivamente às duas partições resultantes até que o array esteja totalmente ordenado.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Lógica de ordenação: a função de partição percorre o subarray comparando cada elemento ao pivô e movendo (trocando) os menores para o início da região analisada. Ao final da partição, o pivô já está na sua posição definitiva. O algoritmo então chama a si mesmo recursivamente para a parte à esquerda e à direita do pivô.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Complexidade no melhor caso: O(n log n) — ocorre quando o pivô escolhido divide o array em duas partes aproximadamente iguais a cada partição, gerando uma árvore de recursão balanceada.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Complexidade no caso médio: O(n log n) — na prática, mesmo com pivôs escolhidos de forma simples (como o último elemento), as partições tendem, em média, a ficar razoavelmente equilibradas.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Complexidade no pior caso: O(n²) — ocorre quando o pivô escolhido é sempre o menor ou o maior elemento da partição (por exemplo, em um array já ordenado, ao usar sempre o último elemento como pivô), gerando partições extremamente desbalanceadas.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Vantagens: muito eficiente na prática, mesmo sendo O(n²) no pior caso teórico; ordenação in-place, exigindo pouca memória extra (apenas a pilha de recursão); geralmente mais rápido que outros algoritmos O(n log n) devido a boas constantes e localidade de cache.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Limitações: não é estável (pode alterar a ordem relativa de elementos iguais); desempenho pode degradar para O(n²) em entradas já ordenadas ou adversariais, dependendo da estratégia de escolha do pivô; a recursão profunda pode causar estouro de pilha em casos patológicos.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Situações em que seu uso é adequado: grandes volumes de dados em memória; aplicações de propósito geral que exigem alto desempenho médio; quando a estabilidade da ordenação não é um requisito.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Situações em que seu uso não é recomendado: quando a estabilidade da ordenação é obrigatória; quando há garantia de desempenho no pior caso é crítica (nesses casos, algoritmos como Merge Sort ou Heap Sort são mais indicados); em sistemas embarcados com pilha de recursão muito limitada.</w:t>
      </w:r>
    </w:p>
    <w:p>
      <w:pPr>
        <w:pStyle w:val="Heading2"/>
        <w:spacing w:after="150" w:before="300"/>
      </w:pPr>
      <w:r>
        <w:t xml:space="preserve">1.3 Tabela comparativa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200"/>
      </w:tblGrid>
      <w:tr>
        <w:trPr>
          <w:tblHeader/>
        </w:trPr>
        <w:tc>
          <w:tcPr>
            <w:tcW w:type="dxa" w:w="2600"/>
            <w:shd w:fill="2E5395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Característica</w:t>
            </w:r>
          </w:p>
        </w:tc>
        <w:tc>
          <w:tcPr>
            <w:tcW w:type="dxa" w:w="3200"/>
            <w:shd w:fill="2E5395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Bubble Sort</w:t>
            </w:r>
          </w:p>
        </w:tc>
        <w:tc>
          <w:tcPr>
            <w:tcW w:type="dxa" w:w="3200"/>
            <w:shd w:fill="2E5395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Quick Sort</w:t>
            </w:r>
          </w:p>
        </w:tc>
      </w:tr>
      <w:tr>
        <w:tc>
          <w:tcPr>
            <w:tcW w:type="dxa" w:w="26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Princípio de funcionamento</w:t>
            </w:r>
          </w:p>
        </w:tc>
        <w:tc>
          <w:tcPr>
            <w:tcW w:type="dxa" w:w="32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Comparação e troca de elementos adjacentes, repetidamente</w:t>
            </w:r>
          </w:p>
        </w:tc>
        <w:tc>
          <w:tcPr>
            <w:tcW w:type="dxa" w:w="32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Dividir para conquistar: particiona em torno de um pivô</w:t>
            </w:r>
          </w:p>
        </w:tc>
      </w:tr>
      <w:tr>
        <w:tc>
          <w:tcPr>
            <w:tcW w:type="dxa" w:w="26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Melhor caso</w:t>
            </w:r>
          </w:p>
        </w:tc>
        <w:tc>
          <w:tcPr>
            <w:tcW w:type="dxa" w:w="32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O(n)</w:t>
            </w:r>
          </w:p>
        </w:tc>
        <w:tc>
          <w:tcPr>
            <w:tcW w:type="dxa" w:w="32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O(n log n)</w:t>
            </w:r>
          </w:p>
        </w:tc>
      </w:tr>
      <w:tr>
        <w:tc>
          <w:tcPr>
            <w:tcW w:type="dxa" w:w="26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Caso médio</w:t>
            </w:r>
          </w:p>
        </w:tc>
        <w:tc>
          <w:tcPr>
            <w:tcW w:type="dxa" w:w="32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O(n²)</w:t>
            </w:r>
          </w:p>
        </w:tc>
        <w:tc>
          <w:tcPr>
            <w:tcW w:type="dxa" w:w="32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O(n log n)</w:t>
            </w:r>
          </w:p>
        </w:tc>
      </w:tr>
      <w:tr>
        <w:tc>
          <w:tcPr>
            <w:tcW w:type="dxa" w:w="26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Pior caso</w:t>
            </w:r>
          </w:p>
        </w:tc>
        <w:tc>
          <w:tcPr>
            <w:tcW w:type="dxa" w:w="32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O(n²)</w:t>
            </w:r>
          </w:p>
        </w:tc>
        <w:tc>
          <w:tcPr>
            <w:tcW w:type="dxa" w:w="32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O(n²)</w:t>
            </w:r>
          </w:p>
        </w:tc>
      </w:tr>
      <w:tr>
        <w:tc>
          <w:tcPr>
            <w:tcW w:type="dxa" w:w="26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Uso de memória</w:t>
            </w:r>
          </w:p>
        </w:tc>
        <w:tc>
          <w:tcPr>
            <w:tcW w:type="dxa" w:w="32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In-place, O(1) extra</w:t>
            </w:r>
          </w:p>
        </w:tc>
        <w:tc>
          <w:tcPr>
            <w:tcW w:type="dxa" w:w="32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In-place, O(log n) extra (pilha de recursão)</w:t>
            </w:r>
          </w:p>
        </w:tc>
      </w:tr>
      <w:tr>
        <w:tc>
          <w:tcPr>
            <w:tcW w:type="dxa" w:w="26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Vantagem principal</w:t>
            </w:r>
          </w:p>
        </w:tc>
        <w:tc>
          <w:tcPr>
            <w:tcW w:type="dxa" w:w="32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Simplicidade e estabilidade</w:t>
            </w:r>
          </w:p>
        </w:tc>
        <w:tc>
          <w:tcPr>
            <w:tcW w:type="dxa" w:w="32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Alto desempenho médio para grandes volumes</w:t>
            </w:r>
          </w:p>
        </w:tc>
      </w:tr>
      <w:tr>
        <w:tc>
          <w:tcPr>
            <w:tcW w:type="dxa" w:w="26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Limitação principal</w:t>
            </w:r>
          </w:p>
        </w:tc>
        <w:tc>
          <w:tcPr>
            <w:tcW w:type="dxa" w:w="32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Muito lento para grandes entradas</w:t>
            </w:r>
          </w:p>
        </w:tc>
        <w:tc>
          <w:tcPr>
            <w:tcW w:type="dxa" w:w="32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Pior caso O(n²) e não é estável</w:t>
            </w:r>
          </w:p>
        </w:tc>
      </w:tr>
      <w:tr>
        <w:tc>
          <w:tcPr>
            <w:tcW w:type="dxa" w:w="26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Aplicação recomendada</w:t>
            </w:r>
          </w:p>
        </w:tc>
        <w:tc>
          <w:tcPr>
            <w:tcW w:type="dxa" w:w="32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Conjuntos pequenos ou quase ordenados; fins didáticos</w:t>
            </w:r>
          </w:p>
        </w:tc>
        <w:tc>
          <w:tcPr>
            <w:tcW w:type="dxa" w:w="32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Conjuntos grandes que exigem desempenho geral</w:t>
            </w:r>
          </w:p>
        </w:tc>
      </w:tr>
    </w:tbl>
    <w:p>
      <w:pPr>
        <w:pStyle w:val="Heading1"/>
        <w:spacing w:after="200" w:before="400"/>
      </w:pPr>
      <w:r>
        <w:t xml:space="preserve">Parte 2 – Experimento de Ordenação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Foi desenvolvido um programa em linguagem Java que gera um array de números pseudo-aleatórios (com semente fixa para garantir reprodutibilidade), copia exatamente os mesmos dados para duas cópias independentes e ordena cada cópia com um algoritmo diferente (Bubble Sort e Quick Sort), contando comparações e trocas/movimentações em cada um.</w:t>
      </w:r>
    </w:p>
    <w:p>
      <w:pPr>
        <w:pStyle w:val="Heading2"/>
        <w:spacing w:after="150" w:before="300"/>
      </w:pPr>
      <w:r>
        <w:t xml:space="preserve">2.1 Código-fonte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import java.util.Arrays;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public class Parte2Ordenacao {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static long comparacoes = 0;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static long trocas = 0;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static long seed = 42;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static long proximo() {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seed = (seed * 1103515245L + 12345L) &amp; 0xFFFFFFFFL;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seed;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static int[] gerarAleatorios(int n) {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int[] v = new int[n];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for (int i = 0; i &lt; n; i++) {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v[i] = (int) (proximo() % 10000);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v;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static void bubbleSort(int[] v) {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comparacoes = 0;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trocas = 0;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int n = v.length;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for (int i = 0; i &lt; n - 1; i++) {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boolean trocou = false;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for (int j = 0; j &lt; n - 1 - i; j++) {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comparacoes++;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if (v[j] &gt; v[j + 1]) {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int tmp = v[j];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v[j] = v[j + 1];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v[j + 1] = tmp;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trocas++;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trocou = true;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}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}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if (!trocou) break;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static void trocaInt(int[] v, int a, int b) {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int tmp = v[a];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v[a] = v[b];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v[b] = tmp;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trocas++;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static int particiona(int[] v, int baixo, int alto) {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int pivo = v[alto];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int i = baixo - 1;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for (int j = baixo; j &lt; alto; j++) {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comparacoes++;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if (v[j] &lt;= pivo) {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i++;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trocaInt(v, i, j);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}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trocaInt(v, i + 1, alto);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i + 1;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static void quickSortRec(int[] v, int baixo, int alto) {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if (baixo &lt; alto) {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int p = particiona(v, baixo, alto);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quickSortRec(v, baixo, p - 1);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quickSortRec(v, p + 1, alto);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static void quickSort(int[] v) {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comparacoes = 0;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trocas = 0;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quickSortRec(v, 0, v.length - 1);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static void testarTamanho(int n) {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int[] original = gerarAleatorios(n);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int[] copiaBubble = Arrays.copyOf(original, n);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int[] copiaQuick = Arrays.copyOf(original, n);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long inicioBubble = System.nanoTime();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bubbleSort(copiaBubble);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long fimBubble = System.nanoTime();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long compBubble = comparacoes;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long trocaBubble = trocas;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long inicioQuick = System.nanoTime();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quickSort(copiaQuick);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long fimQuick = System.nanoTime();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long compQuick = comparacoes;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long trocaQuick = trocas;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System.out.printf("%-8d | %-22d | %-16d | %-22d | %-20d%n",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n, compBubble, trocaBubble, compQuick, trocaQuick);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int[] esperado = Arrays.copyOf(original, n);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Arrays.sort(esperado);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if (!Arrays.equals(copiaBubble, esperado) || !Arrays.equals(copiaQuick, esperado)) {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System.err.println("ERRO: ordenacao incorreta para n=" + n);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double tempoBubbleMs = (fimBubble - inicioBubble) / 1_000_000.0;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double tempoQuickMs = (fimQuick - inicioQuick) / 1_000_000.0;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System.err.printf("n=%d tempo bubble=%.4fms tempo quick=%.4fms%n", n, tempoBubbleMs, tempoQuickMs);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static void main(String[] args) {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System.out.printf("%-8s | %-22s | %-16s | %-22s | %-20s%n",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"Tamanho", "Bubble-Comparacoes", "Bubble-Trocas", "Quick-Comparacoes", "Quick-Movimentacoes");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int[] tamanhos = {10, 20, 1000};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for (int n : tamanhos) {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seed = 42;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testarTamanho(n);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pStyle w:val="Heading2"/>
        <w:spacing w:after="150" w:before="300"/>
      </w:pPr>
      <w:r>
        <w:t xml:space="preserve">2.2 Resultados experimentais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Os três tamanhos de array (10, 20 e 1.000 elementos) foram gerados com a mesma semente fixa (seed = 42), e os mesmos dados foram usados nos dois algoritmos em cada tamanho testado. Resultado da execução real do programa: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rPr>
          <w:tblHeader/>
        </w:trPr>
        <w:tc>
          <w:tcPr>
            <w:tcW w:type="dxa" w:w="1800"/>
            <w:shd w:fill="2E5395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Tamanho do Array</w:t>
            </w:r>
          </w:p>
        </w:tc>
        <w:tc>
          <w:tcPr>
            <w:tcW w:type="dxa" w:w="1800"/>
            <w:shd w:fill="2E5395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Bubble – Comparações</w:t>
            </w:r>
          </w:p>
        </w:tc>
        <w:tc>
          <w:tcPr>
            <w:tcW w:type="dxa" w:w="1800"/>
            <w:shd w:fill="2E5395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Bubble – Trocas</w:t>
            </w:r>
          </w:p>
        </w:tc>
        <w:tc>
          <w:tcPr>
            <w:tcW w:type="dxa" w:w="1800"/>
            <w:shd w:fill="2E5395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Quick – Comparações</w:t>
            </w:r>
          </w:p>
        </w:tc>
        <w:tc>
          <w:tcPr>
            <w:tcW w:type="dxa" w:w="1800"/>
            <w:shd w:fill="2E5395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Quick – Movimentações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44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24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18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180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112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72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48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1.000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497.847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258.795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12.358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7.027</w:t>
            </w:r>
          </w:p>
        </w:tc>
      </w:tr>
    </w:tbl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 xml:space="preserve">Tempos de execução medidos (informação adicional, não usada como critério principal de comparação, pois dependem do hardware e da JVM): n=10 → Bubble 0,0069ms / Quick 0,0070ms; n=20 → Bubble 0,0121ms / Quick 0,0072ms; n=1.000 → Bubble 12,9239ms / Quick 1,3805ms.</w:t>
      </w:r>
    </w:p>
    <w:p>
      <w:pPr>
        <w:pStyle w:val="Heading2"/>
        <w:spacing w:after="150" w:before="300"/>
      </w:pPr>
      <w:r>
        <w:t xml:space="preserve">2.3 Respostas às questões</w:t>
      </w:r>
    </w:p>
    <w:p>
      <w:pPr>
        <w:spacing w:after="1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a) Qual algoritmo realizou menos operações para 10 elementos?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 Quick Sort realizou menos comparações (25 contra 44 do Bubble Sort), embora tenha realizado um pouco mais de movimentações (18 contra 24 trocas do Bubble Sort). Para entradas muito pequenas a diferença ainda é discreta, mas a tendência de menor custo do Quick Sort já começa a aparecer no número de comparações.</w:t>
      </w:r>
    </w:p>
    <w:p>
      <w:pPr>
        <w:spacing w:after="1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b) O comportamento permaneceu igual para 20 elementos?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Sim, e a vantagem do Quick Sort ficou mais evidente: o Bubble Sort precisou de 180 comparações e 112 trocas, enquanto o Quick Sort precisou de apenas 72 comparações e 48 movimentações. Ao dobrar o tamanho da entrada, as operações do Bubble Sort praticamente quadruplicaram, evidenciando o crescimento quadrático, enquanto o Quick Sort cresceu de forma bem mais lenta.</w:t>
      </w:r>
    </w:p>
    <w:p>
      <w:pPr>
        <w:spacing w:after="1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c) O que aconteceu quando o tamanho aumentou para 1.000 elementos?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 diferença entre os algoritmos se tornou muito mais evidente: o Bubble Sort realizou 497.847 comparações e 258.795 trocas, enquanto o Quick Sort realizou apenas 12.358 comparações e 7.027 movimentações — cerca de 40 vezes menos comparações. Isso confirma que, para entradas grandes, o Bubble Sort se torna impraticável em comparação ao Quick Sort.</w:t>
      </w:r>
    </w:p>
    <w:p>
      <w:pPr>
        <w:spacing w:after="1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d) Qual algoritmo apresentou maior crescimento da quantidade de operações?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 Bubble Sort apresentou um crescimento muito mais acentuado, característico de uma função quadrática O(n²). O Quick Sort cresceu de forma muito mais suave, compatível com o comportamento O(n log n).</w:t>
      </w:r>
    </w:p>
    <w:p>
      <w:pPr>
        <w:spacing w:after="1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e) Os resultados experimentais são coerentes com as complexidades teóricas estudadas?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Sim. O crescimento do número de operações do Bubble Sort acompanha o comportamento quadrático esperado (O(n²)), enquanto o Quick Sort acompanha o comportamento O(n log n), sendo consideravelmente mais eficiente à medida que o tamanho da entrada aumenta — exatamente como previsto pela análise teórica de complexidade.</w:t>
      </w:r>
    </w:p>
    <w:p>
      <w:pPr>
        <w:spacing w:after="1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f) Em qual situação você escolheria Bubble Sort?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Para conjuntos de dados muito pequenos, para fins didáticos (por sua simplicidade), ou quando se sabe de antemão que o array já está quase ordenado, aproveitando a otimização de parada antecipada.</w:t>
      </w:r>
    </w:p>
    <w:p>
      <w:pPr>
        <w:spacing w:after="1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g) Em qual situação você escolheria Quick Sort?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Para conjuntos de dados médios a grandes, em aplicações de propósito geral, onde o desempenho médio é prioridade e a estabilidade da ordenação não é um requisito obrigatório.</w:t>
      </w:r>
    </w:p>
    <w:p>
      <w:pPr>
        <w:pStyle w:val="Heading1"/>
        <w:spacing w:after="200" w:before="400"/>
      </w:pPr>
      <w:r>
        <w:t xml:space="preserve">Parte 3 – Investigação de Busca em Matrizes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Foi desenvolvido um algoritmo de busca sequencial com loops aninhados que percorre a matriz linha por linha, coluna por coluna, contando o número de comparações realizadas até localizar o valor procurado (ou concluir que ele não existe).</w:t>
      </w:r>
    </w:p>
    <w:p>
      <w:pPr>
        <w:pStyle w:val="Heading2"/>
        <w:spacing w:after="150" w:before="300"/>
      </w:pPr>
      <w:r>
        <w:t xml:space="preserve">3.1 Código-fonte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public class Parte3BuscaMatriz {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static class ResultadoBusca {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boolean encontrado;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int linha;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int coluna;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long comparacoes;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static ResultadoBusca buscaSequencial(int[][] m, int linhas, int colunas, int alvo) {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ResultadoBusca r = new ResultadoBusca();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r.encontrado = false;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r.linha = -1;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r.coluna = -1;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r.comparacoes = 0;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for (int i = 0; i &lt; linhas; i++) {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for (int j = 0; j &lt; colunas; j++) {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r.comparacoes++;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if (m[i][j] == alvo) {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r.encontrado = true;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r.linha = i;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r.coluna = j;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return r;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}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}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r;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static int[][] criarMatrizSequencial(int linhas, int colunas) {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int[][] m = new int[linhas][colunas];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int valor = 1;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for (int i = 0; i &lt; linhas; i++) {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for (int j = 0; j &lt; colunas; j++) {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m[i][j] = valor++;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}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m;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static void testarMatriz(int linhas, int colunas) {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int total = linhas * colunas;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int[][] m = criarMatrizSequencial(linhas, colunas);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int valorInicio = m[0][0];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int valorFim = m[linhas - 1][colunas - 2 &gt;= 0 ? colunas - 2 : colunas - 1];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int valorInexistente = total + 1000;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ResultadoBusca rInicio = buscaSequencial(m, linhas, colunas, valorInicio);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ResultadoBusca rFim = buscaSequencial(m, linhas, colunas, valorFim);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ResultadoBusca rInexistente = buscaSequencial(m, linhas, colunas, valorInexistente);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System.out.printf("Matriz %dx%d (%d elementos)%n", linhas, colunas, total);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System.out.printf("  Busca no INICIO       -&gt; valor=%-6d encontrado=%s linha=%d coluna=%d comparacoes=%d%n",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valorInicio, rInicio.encontrado ? "sim" : "nao", rInicio.linha, rInicio.coluna, rInicio.comparacoes);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System.out.printf("  Busca proximo ao FIM  -&gt; valor=%-6d encontrado=%s linha=%d coluna=%d comparacoes=%d%n",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valorFim, rFim.encontrado ? "sim" : "nao", rFim.linha, rFim.coluna, rFim.comparacoes);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System.out.printf("  Busca INEXISTENTE     -&gt; valor=%-6d encontrado=%s comparacoes=%d%n",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valorInexistente, rInexistente.encontrado ? "sim" : "nao", rInexistente.comparacoes);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System.out.println();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static void main(String[] args) {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testarMatriz(2, 2);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testarMatriz(10, 10);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testarMatriz(100, 100);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pStyle w:val="Heading2"/>
        <w:spacing w:after="150" w:before="300"/>
      </w:pPr>
      <w:r>
        <w:t xml:space="preserve">3.2 Resultados experimentais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rPr>
          <w:tblHeader/>
        </w:trPr>
        <w:tc>
          <w:tcPr>
            <w:tcW w:type="dxa" w:w="1800"/>
            <w:shd w:fill="2E5395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Matriz</w:t>
            </w:r>
          </w:p>
        </w:tc>
        <w:tc>
          <w:tcPr>
            <w:tcW w:type="dxa" w:w="1800"/>
            <w:shd w:fill="2E5395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Nº de elementos</w:t>
            </w:r>
          </w:p>
        </w:tc>
        <w:tc>
          <w:tcPr>
            <w:tcW w:type="dxa" w:w="1800"/>
            <w:shd w:fill="2E5395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Busca no início</w:t>
            </w:r>
          </w:p>
        </w:tc>
        <w:tc>
          <w:tcPr>
            <w:tcW w:type="dxa" w:w="1800"/>
            <w:shd w:fill="2E5395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Busca no final</w:t>
            </w:r>
          </w:p>
        </w:tc>
        <w:tc>
          <w:tcPr>
            <w:tcW w:type="dxa" w:w="1800"/>
            <w:shd w:fill="2E5395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 inexistente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 × 2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 × 10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99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100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100 × 100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10.000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9.999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10.000</w:t>
            </w:r>
          </w:p>
        </w:tc>
      </w:tr>
    </w:tbl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Os valores representam a quantidade de comparações realizadas em cada situação. Para "busca no início" foi procurado o primeiro elemento da matriz; para "busca no final" foi procurado o penúltimo elemento (próximo ao final, na última linha); para "valor inexistente" foi procurado um valor fora do intervalo presente na matriz.</w:t>
      </w:r>
    </w:p>
    <w:p>
      <w:pPr>
        <w:pStyle w:val="Heading2"/>
        <w:spacing w:after="150" w:before="300"/>
      </w:pPr>
      <w:r>
        <w:t xml:space="preserve">3.3 Respostas às questões</w:t>
      </w:r>
    </w:p>
    <w:p>
      <w:pPr>
        <w:spacing w:after="1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a) Por que encontrar um elemento no início exige menos operações?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Porque a busca sequencial interrompe assim que encontra o valor procurado. Se o elemento está na primeira posição percorrida, apenas uma comparação é necessária, independentemente do tamanho da matriz.</w:t>
      </w:r>
    </w:p>
    <w:p>
      <w:pPr>
        <w:spacing w:after="1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b) O que acontece quando o elemento procurado não existe?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 algoritmo precisa percorrer todas as posições da matriz, sem conseguir interromper antecipadamente, realizando o número máximo de comparações possível (m × n).</w:t>
      </w:r>
    </w:p>
    <w:p>
      <w:pPr>
        <w:spacing w:after="1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c) Qual é o pior caso da busca sequencial?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 pior caso ocorre quando o elemento procurado está na última posição percorrida ou quando ele não existe na matriz — em ambos os casos, todas as m × n posições precisam ser comparadas.</w:t>
      </w:r>
    </w:p>
    <w:p>
      <w:pPr>
        <w:spacing w:after="1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d) Como o aumento das dimensões da matriz influencia a quantidade de operações?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 número máximo de comparações cresce proporcionalmente ao número total de elementos da matriz (linhas × colunas). Isso ficou evidente nos testes: a busca inexistente exigiu 4 comparações na matriz 2×2, 100 na matriz 10×10 e 10.000 na matriz 100×100 — crescimento diretamente proporcional a m × n.</w:t>
      </w:r>
    </w:p>
    <w:p>
      <w:pPr>
        <w:spacing w:after="1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e) Qual a complexidade da busca sequencial em uma matriz com m linhas e n colunas?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 complexidade é O(m × n), pois no pior caso todos os elementos da matriz precisam ser visitados exatamente uma vez pelos dois laços aninhados.</w:t>
      </w:r>
    </w:p>
    <w:p>
      <w:pPr>
        <w:pStyle w:val="Heading1"/>
        <w:spacing w:after="200" w:before="400"/>
      </w:pPr>
      <w:r>
        <w:t xml:space="preserve">Parte 4 – Hands On 1: Investigação do Array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Foi implementado um array de 10 temperaturas (float temperatura[10]) que armazena, exibe, calcula a média, identifica o maior e o menor valor (com seus índices) e conta quantos valores estão acima da média.</w:t>
      </w:r>
    </w:p>
    <w:p>
      <w:pPr>
        <w:pStyle w:val="Heading2"/>
        <w:spacing w:after="150" w:before="300"/>
      </w:pPr>
      <w:r>
        <w:t xml:space="preserve">4.1 Código-fonte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public class Parte4HandsOn1 {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static void main(String[] args) {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double[] temperatura = {19.5, 21.0, 18.2, 25.3, 30.1, 17.8, 22.4, 28.9, 20.0, 24.6};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long operacoes = 0;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System.out.print("Indice:      ");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for (int i = 0; i &lt; 10; i++) {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System.out.printf("%6d", i);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operacoes++;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System.out.print("\nTemperatura: ");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for (int i = 0; i &lt; 10; i++) {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System.out.printf("%6.1f", temperatura[i]);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operacoes++;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System.out.println();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System.out.println();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double soma = 0;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for (int i = 0; i &lt; 10; i++) {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soma += temperatura[i];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operacoes++;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double media = soma / 10.0;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double maior = temperatura[0];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double menor = temperatura[0];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int idxMaior = 0;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int idxMenor = 0;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for (int i = 1; i &lt; 10; i++) {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operacoes++;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if (temperatura[i] &gt; maior) {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maior = temperatura[i];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idxMaior = i;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}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operacoes++;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if (temperatura[i] &lt; menor) {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menor = temperatura[i];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idxMenor = i;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}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int acimaMedia = 0;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for (int i = 0; i &lt; 10; i++) {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operacoes++;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if (temperatura[i] &gt; media) {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acimaMedia++;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}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System.out.printf("Media geral: %.2f%n", media);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System.out.printf("Maior valor: %.1f (indice %d)%n", maior, idxMaior);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System.out.printf("Menor valor: %.1f (indice %d)%n", menor, idxMenor);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System.out.printf("Quantidade de valores acima da media: %d%n", acimaMedia);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System.out.printf("Total aproximado de operacoes de percurso do array: %d%n", operacoes);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pStyle w:val="Heading2"/>
        <w:spacing w:after="150" w:before="300"/>
      </w:pPr>
      <w:r>
        <w:t xml:space="preserve">4.2 Resultado da execução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</w:tblGrid>
      <w:tr>
        <w:trPr>
          <w:tblHeader/>
        </w:trPr>
        <w:tc>
          <w:tcPr>
            <w:tcW w:type="dxa" w:w="1200"/>
            <w:shd w:fill="2E5395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Índice</w:t>
            </w:r>
          </w:p>
        </w:tc>
        <w:tc>
          <w:tcPr>
            <w:tcW w:type="dxa" w:w="780"/>
            <w:shd w:fill="2E5395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0</w:t>
            </w:r>
          </w:p>
        </w:tc>
        <w:tc>
          <w:tcPr>
            <w:tcW w:type="dxa" w:w="780"/>
            <w:shd w:fill="2E5395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780"/>
            <w:shd w:fill="2E5395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780"/>
            <w:shd w:fill="2E5395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780"/>
            <w:shd w:fill="2E5395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780"/>
            <w:shd w:fill="2E5395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780"/>
            <w:shd w:fill="2E5395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780"/>
            <w:shd w:fill="2E5395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780"/>
            <w:shd w:fill="2E5395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8</w:t>
            </w:r>
          </w:p>
        </w:tc>
        <w:tc>
          <w:tcPr>
            <w:tcW w:type="dxa" w:w="780"/>
            <w:shd w:fill="2E5395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Temperatura (°C)</w:t>
            </w:r>
          </w:p>
        </w:tc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19.5</w:t>
            </w:r>
          </w:p>
        </w:tc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21.0</w:t>
            </w:r>
          </w:p>
        </w:tc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18.2</w:t>
            </w:r>
          </w:p>
        </w:tc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25.3</w:t>
            </w:r>
          </w:p>
        </w:tc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30.1</w:t>
            </w:r>
          </w:p>
        </w:tc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17.8</w:t>
            </w:r>
          </w:p>
        </w:tc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22.4</w:t>
            </w:r>
          </w:p>
        </w:tc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28.9</w:t>
            </w:r>
          </w:p>
        </w:tc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20.0</w:t>
            </w:r>
          </w:p>
        </w:tc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24.6</w:t>
            </w:r>
          </w:p>
        </w:tc>
      </w:tr>
    </w:tbl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Média geral: 22,78 °C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Maior valor: 30,1 °C (índice 4)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Menor valor: 17,8 °C (índice 5)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Quantidade de valores acima da média: 4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Total aproximado de operações de percurso do array (impressão + soma + comparações de máximo/mínimo + contagem acima da média): 58 operações, resultado de 5 a 6 percursos completos sobre um array de 10 posições.</w:t>
      </w:r>
    </w:p>
    <w:p>
      <w:pPr>
        <w:pStyle w:val="Heading2"/>
        <w:spacing w:after="150" w:before="300"/>
      </w:pPr>
      <w:r>
        <w:t xml:space="preserve">4.3 Complexidade do algoritmo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 algoritmo realiza um número fixo de percursos completos e independentes sobre o array (exibição, soma para a média, busca de maior/menor e contagem acima da média). Cada percurso é O(n). Como o número de percursos é uma constante que não depende de n, a complexidade total permanece O(n) — ou seja, linear em relação ao número de elementos do array. Não há laços aninhados dependentes de n, portanto não há comportamento quadrático.</w:t>
      </w:r>
    </w:p>
    <w:p>
      <w:pPr>
        <w:pStyle w:val="Heading1"/>
        <w:spacing w:after="200" w:before="400"/>
      </w:pPr>
      <w:r>
        <w:t xml:space="preserve">Parte 5 – Hands On 2: Matriz Aplicada – Monitoramento de Sensores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Foi implementada uma matriz float sensores[5][24], representando 5 sensores de temperatura com 24 medições cada (uma por hora do dia). O programa calcula a média de cada sensor, encontra a maior temperatura registrada (e onde ocorreu), calcula a média geral das 120 medições e conta quantas leituras ultrapassam um limite informado.</w:t>
      </w:r>
    </w:p>
    <w:p>
      <w:pPr>
        <w:pStyle w:val="Heading2"/>
        <w:spacing w:after="150" w:before="300"/>
      </w:pPr>
      <w:r>
        <w:t xml:space="preserve">5.1 Código-fonte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public class Parte5HandsOn2 {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static final int SENSORES = 5;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static final int HORAS = 24;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static void main(String[] args) {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double[][] sensores = new double[SENSORES][HORAS];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long seed = 7;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for (int i = 0; i &lt; SENSORES; i++) {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for (int j = 0; j &lt; HORAS; j++) {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seed = (seed * 1103515245L + 12345L) &amp; 0xFFFFFFFFL;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double frac = ((seed / 65536L) % 1000L) / 1000.0;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sensores[i][j] = 15.0 + frac * 17.0;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}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sensores[2][15] = 33.4;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long operacoes = 0;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double[] mediaSensor = new double[SENSORES];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System.out.println("1) Media de cada sensor:");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for (int i = 0; i &lt; SENSORES; i++) {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double soma = 0;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for (int j = 0; j &lt; HORAS; j++) {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soma += sensores[i][j];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operacoes++;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}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mediaSensor[i] = soma / HORAS;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System.out.printf("   Sensor %d: %.2f C%n", i, mediaSensor[i]);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double maior = sensores[0][0];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int sensorMaior = 0;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int horaMaior = 0;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for (int i = 0; i &lt; SENSORES; i++) {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for (int j = 0; j &lt; HORAS; j++) {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operacoes++;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if (sensores[i][j] &gt; maior) {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maior = sensores[i][j];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sensorMaior = i;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horaMaior = j;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}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}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System.out.println();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System.out.printf("2) Maior temperatura registrada: %.2f C%n", maior);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System.out.printf("3) Sensor responsavel: Sensor %d%n", sensorMaior);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System.out.printf("4) Horario da ocorrencia: %dh%n", horaMaior);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double somaGeral = 0;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for (int i = 0; i &lt; SENSORES; i++) {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for (int j = 0; j &lt; HORAS; j++) {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somaGeral += sensores[i][j];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operacoes++;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}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double mediaGeral = somaGeral / (SENSORES * HORAS);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System.out.println();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System.out.printf("5) Media geral (120 medicoes): %.2f C%n", mediaGeral);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double limite = 28.0;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int acimaLimite = 0;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for (int i = 0; i &lt; SENSORES; i++) {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for (int j = 0; j &lt; HORAS; j++) {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operacoes++;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if (sensores[i][j] &gt; limite) {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acimaLimite++;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}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}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System.out.println();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System.out.printf("6) Limite informado: %.1f C%n", limite);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System.out.printf("   Quantidade de leituras acima do limite: %d%n", acimaLimite);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System.out.println();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System.out.printf("Total de posicoes percorridas por passagem completa: %d (5 x 24)%n", SENSORES * HORAS);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System.out.printf("Total aproximado de operacoes contadas no programa: %d%n", operacoes);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pStyle w:val="Heading2"/>
        <w:spacing w:after="150" w:before="300"/>
      </w:pPr>
      <w:r>
        <w:t xml:space="preserve">5.2 Resultado da execução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1500"/>
        <w:gridCol w:w="1500"/>
      </w:tblGrid>
      <w:tr>
        <w:trPr>
          <w:tblHeader/>
        </w:trPr>
        <w:tc>
          <w:tcPr>
            <w:tcW w:type="dxa" w:w="1500"/>
            <w:shd w:fill="2E5395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Sensor</w:t>
            </w:r>
          </w:p>
        </w:tc>
        <w:tc>
          <w:tcPr>
            <w:tcW w:type="dxa" w:w="1500"/>
            <w:shd w:fill="2E5395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shd w:fill="2E5395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shd w:fill="2E5395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shd w:fill="2E5395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shd w:fill="2E5395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Média (°C)</w:t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22.98</w:t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23.87</w:t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24.47</w:t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23.24</w:t>
            </w:r>
          </w:p>
        </w:tc>
        <w:tc>
          <w:tcPr>
            <w:tcW w:type="dxa" w:w="2000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25.13</w:t>
            </w:r>
          </w:p>
        </w:tc>
      </w:tr>
    </w:tbl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Maior temperatura registrada: 33,40 °C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Sensor responsável pela maior temperatura: Sensor 2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Horário da ocorrência: 15h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Média geral (120 medições): 23,94 °C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Limite informado: 28,0 °C → Quantidade de leituras acima do limite: 35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Total de posições percorridas por passagem completa da matriz: 120 (5 × 24)</w:t>
      </w:r>
    </w:p>
    <w:p>
      <w:pPr>
        <w:pStyle w:val="Heading2"/>
        <w:spacing w:after="150" w:before="300"/>
      </w:pPr>
      <w:r>
        <w:t xml:space="preserve">5.3 Explicações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Por que são necessários loops aninhados: porque a matriz possui duas dimensões — sensores (linhas) e horários (colunas). Um único laço percorre apenas uma dimensão; para visitar todas as combinações de sensor e horário é necessário um laço externo (percorrendo as linhas) e um laço interno (percorrendo as colunas dentro de cada linha).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Qual o papel dos índices [i][j]: o índice i identifica o sensor (linha) e o índice j identifica o horário da medição (coluna). Juntos, sensores[i][j] localizam de forma única cada medição registrada.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Quantas posições da matriz são percorridas: em uma passagem completa, são percorridas 5 × 24 = 120 posições, uma para cada combinação possível de sensor e horário.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Relação entre linhas, colunas e quantidade de operações: o número de operações necessárias para percorrer toda a matriz é diretamente proporcional ao produto do número de linhas pelo número de colunas (m × n). Dobrar o número de sensores ou de horários dobra o número de operações; dobrar ambos quadruplica o número de operações.</w:t>
      </w:r>
    </w:p>
    <w:p>
      <w:pPr>
        <w:pStyle w:val="Heading1"/>
        <w:spacing w:after="200" w:before="400"/>
      </w:pPr>
      <w:r>
        <w:t xml:space="preserve">Parte 6 – Análise e Conclusão</w:t>
      </w:r>
    </w:p>
    <w:p>
      <w:pPr>
        <w:spacing w:after="1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1) O aumento do tamanho da estrutura de dados influencia a quantidade de operações?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Sim, de forma decisiva. Em todos os experimentos realizados — ordenação, busca em matrizes, array de temperaturas e matriz de sensores — o número de operações necessárias cresceu junto com o tamanho da entrada. A forma desse crescimento, porém, depende diretamente do algoritmo: linear (O(n)), proporcional ao produto de dimensões (O(m×n)), linearítmica (O(n log n)) ou quadrática (O(n²)), como ficou evidente ao comparar Bubble Sort e Quick Sort.</w:t>
      </w:r>
    </w:p>
    <w:p>
      <w:pPr>
        <w:spacing w:after="1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2) Bubble Sort e Quick Sort crescem da mesma maneira quando o número de elementos aumenta?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Não. Os experimentos mostraram claramente comportamentos distintos: entre 10 e 1.000 elementos (100 vezes mais dados), as comparações do Bubble Sort cresceram de 44 para 497.847 — um fator de aproximadamente 11.315 vezes, característico do crescimento quadrático O(n²). Já o Quick Sort cresceu de 25 para 12.358 comparações — um fator de aproximadamente 494 vezes, muito mais próximo do comportamento esperado para O(n log n). Isso confirma experimentalmente que os dois algoritmos pertencem a classes de complexidade diferentes.</w:t>
      </w:r>
    </w:p>
    <w:p>
      <w:pPr>
        <w:spacing w:after="1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3) Por que analisar somente o resultado final da ordenação não é suficiente para comparar algoritmos?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Porque o resultado final (o array ordenado) é idêntico para ambos os algoritmos — ambos produzem exatamente a mesma sequência ordenada. Se a comparação se limitasse a verificar se a saída está correta, os dois algoritmos pareceriam equivalentes. É apenas ao medir o processo interno — quantas comparações e quantas trocas/movimentações cada um realizou para chegar a esse resultado — que as diferenças reais de eficiência se tornam visíveis. Essa é a essência da análise de complexidade computacional: dois algoritmos podem ser funcionalmente equivalentes (mesmo resultado), mas ter custos computacionais radicalmente diferentes.</w:t>
      </w:r>
    </w:p>
    <w:p>
      <w:pPr>
        <w:pStyle w:val="Heading2"/>
        <w:spacing w:after="150" w:before="300"/>
      </w:pPr>
      <w:r>
        <w:t xml:space="preserve">Conclusão geral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Os experimentos realizados neste trabalho demonstraram, de forma prática, conceitos que muitas vezes permanecem apenas teóricos: o tamanho da entrada, a estrutura de dados escolhida e o algoritmo utilizado têm impacto direto e mensurável sobre o número de operações executadas. A relação encadeada — tamanho da entrada → número de operações → complexidade → eficiência do algoritmo — ficou evidente tanto na comparação entre Bubble Sort e Quick Sort quanto na análise da busca sequencial em matrizes de tamanhos crescentes.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Fica claro que a escolha do algoritmo certo depende do contexto: para pequenas quantidades de dados ou fins didáticos, algoritmos simples como o Bubble Sort são aceitáveis; já para aplicações reais com grandes volumes de dados, algoritmos mais sofisticados como o Quick Sort tornam-se praticamente indispensáveis. O mesmo raciocínio se aplica às estruturas de dados: arrays e matrizes maiores exigem, proporcionalmente, mais operações de percurso e busca, reforçando a importância de projetar algoritmos e estruturas adequados ao volume de dados esperado.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2026-09-08T23:55:58.400Z</dcterms:created>
  <dcterms:modified xsi:type="dcterms:W3CDTF">2026-09-08T23:55:58.401Z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