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72A9" w:rsidRPr="00724D7A" w:rsidRDefault="00724D7A">
      <w:pPr>
        <w:rPr>
          <w:sz w:val="28"/>
          <w:szCs w:val="28"/>
        </w:rPr>
      </w:pPr>
      <w:r w:rsidRPr="00724D7A">
        <w:rPr>
          <w:sz w:val="28"/>
          <w:szCs w:val="28"/>
        </w:rPr>
        <w:t>Глава 1. Инфографика: определение, сущность.</w:t>
      </w:r>
    </w:p>
    <w:p w:rsidR="00724D7A" w:rsidRPr="004637AF" w:rsidRDefault="00724D7A">
      <w:pPr>
        <w:rPr>
          <w:sz w:val="28"/>
          <w:szCs w:val="28"/>
        </w:rPr>
      </w:pPr>
      <w:r w:rsidRPr="00724D7A">
        <w:rPr>
          <w:sz w:val="28"/>
          <w:szCs w:val="28"/>
        </w:rPr>
        <w:t xml:space="preserve">Инфографика – представление </w:t>
      </w:r>
      <w:r w:rsidR="000F4272">
        <w:rPr>
          <w:sz w:val="28"/>
          <w:szCs w:val="28"/>
        </w:rPr>
        <w:t>информации с использованием графических элементов: изображения, иконки, графики, диаграммы, списки и т.п.</w:t>
      </w:r>
      <w:r w:rsidR="001C6A0B">
        <w:rPr>
          <w:sz w:val="28"/>
          <w:szCs w:val="28"/>
        </w:rPr>
        <w:t xml:space="preserve"> Пример инфографики, которая рассказывает о пяти причинах ходить на пары. (Рисунок 1)</w:t>
      </w:r>
      <w:r w:rsidR="00F30EB9">
        <w:rPr>
          <w:sz w:val="28"/>
          <w:szCs w:val="28"/>
        </w:rPr>
        <w:t xml:space="preserve"> Создан с помощью </w:t>
      </w:r>
      <w:proofErr w:type="spellStart"/>
      <w:r w:rsidR="00F30EB9">
        <w:rPr>
          <w:sz w:val="28"/>
          <w:szCs w:val="28"/>
          <w:lang w:val="en-US"/>
        </w:rPr>
        <w:t>canva</w:t>
      </w:r>
      <w:proofErr w:type="spellEnd"/>
      <w:r w:rsidR="00F30EB9">
        <w:rPr>
          <w:sz w:val="28"/>
          <w:szCs w:val="28"/>
          <w:lang w:val="en-US"/>
        </w:rPr>
        <w:t>.</w:t>
      </w:r>
    </w:p>
    <w:p w:rsidR="001C6A0B" w:rsidRDefault="001C6A0B" w:rsidP="001C6A0B">
      <w:pPr>
        <w:keepNext/>
        <w:jc w:val="center"/>
      </w:pPr>
      <w:r>
        <w:rPr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275.25pt;height:688.5pt">
            <v:imagedata r:id="rId6" o:title="5 причин ходить на пары (1)"/>
          </v:shape>
        </w:pict>
      </w:r>
    </w:p>
    <w:p w:rsidR="00395B6F" w:rsidRDefault="001C6A0B" w:rsidP="001C6A0B">
      <w:pPr>
        <w:pStyle w:val="a7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9079B7">
          <w:rPr>
            <w:noProof/>
          </w:rPr>
          <w:t>1</w:t>
        </w:r>
      </w:fldSimple>
    </w:p>
    <w:p w:rsidR="0048586B" w:rsidRDefault="0048586B">
      <w:pPr>
        <w:rPr>
          <w:sz w:val="28"/>
          <w:szCs w:val="28"/>
        </w:rPr>
      </w:pPr>
    </w:p>
    <w:p w:rsidR="000F3E48" w:rsidRDefault="000F3E48">
      <w:pPr>
        <w:rPr>
          <w:sz w:val="28"/>
          <w:szCs w:val="28"/>
        </w:rPr>
      </w:pPr>
      <w:r>
        <w:rPr>
          <w:sz w:val="28"/>
          <w:szCs w:val="28"/>
        </w:rPr>
        <w:t>Виды инфографики</w:t>
      </w:r>
    </w:p>
    <w:p w:rsidR="009A212B" w:rsidRDefault="00166D47">
      <w:pPr>
        <w:rPr>
          <w:sz w:val="28"/>
          <w:szCs w:val="28"/>
        </w:rPr>
      </w:pPr>
      <w:hyperlink r:id="rId7" w:history="1">
        <w:r w:rsidR="009A212B" w:rsidRPr="00F17FF5">
          <w:rPr>
            <w:rStyle w:val="a6"/>
            <w:sz w:val="28"/>
            <w:szCs w:val="28"/>
          </w:rPr>
          <w:t>https://www.canva.com/ru_ru/obuchenie/infografika/</w:t>
        </w:r>
      </w:hyperlink>
    </w:p>
    <w:p w:rsidR="009A212B" w:rsidRDefault="00166D47">
      <w:pPr>
        <w:rPr>
          <w:sz w:val="28"/>
          <w:szCs w:val="28"/>
        </w:rPr>
      </w:pPr>
      <w:hyperlink r:id="rId8" w:history="1">
        <w:r w:rsidR="0048586B" w:rsidRPr="00F17FF5">
          <w:rPr>
            <w:rStyle w:val="a6"/>
            <w:sz w:val="28"/>
            <w:szCs w:val="28"/>
          </w:rPr>
          <w:t>https://4brain.ru/blog/vidy-infografiki/</w:t>
        </w:r>
      </w:hyperlink>
    </w:p>
    <w:p w:rsidR="0048586B" w:rsidRDefault="0048586B">
      <w:pPr>
        <w:rPr>
          <w:sz w:val="28"/>
          <w:szCs w:val="28"/>
        </w:rPr>
      </w:pPr>
      <w:r>
        <w:rPr>
          <w:sz w:val="28"/>
          <w:szCs w:val="28"/>
        </w:rPr>
        <w:t xml:space="preserve">Инфографику можно разделить на две большие группы: повествование и рассуждение. </w:t>
      </w:r>
      <w:r w:rsidR="008B592A">
        <w:rPr>
          <w:sz w:val="28"/>
          <w:szCs w:val="28"/>
        </w:rPr>
        <w:t>Повествование предполагает раскрытие персонажа, исторического события и т.п. Рассуждение же предназначено для отображения фактов и,</w:t>
      </w:r>
      <w:r w:rsidR="0079497C">
        <w:rPr>
          <w:sz w:val="28"/>
          <w:szCs w:val="28"/>
        </w:rPr>
        <w:t xml:space="preserve"> в некоторых случаях,</w:t>
      </w:r>
      <w:r w:rsidR="008B592A">
        <w:rPr>
          <w:sz w:val="28"/>
          <w:szCs w:val="28"/>
        </w:rPr>
        <w:t xml:space="preserve"> вывода.</w:t>
      </w:r>
    </w:p>
    <w:p w:rsidR="000F3E48" w:rsidRDefault="000F3E48" w:rsidP="000F3E48">
      <w:pPr>
        <w:pStyle w:val="a5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Хронологическая инфографика</w:t>
      </w:r>
    </w:p>
    <w:p w:rsidR="00406294" w:rsidRDefault="00336DC8" w:rsidP="0040629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Хронологическую инфографику используют для представления хронологии событий, </w:t>
      </w:r>
      <w:proofErr w:type="gramStart"/>
      <w:r>
        <w:rPr>
          <w:sz w:val="28"/>
          <w:szCs w:val="28"/>
        </w:rPr>
        <w:t>например</w:t>
      </w:r>
      <w:proofErr w:type="gramEnd"/>
      <w:r>
        <w:rPr>
          <w:sz w:val="28"/>
          <w:szCs w:val="28"/>
        </w:rPr>
        <w:t xml:space="preserve"> в истории или в жизни человека.</w:t>
      </w:r>
      <w:r w:rsidR="00406294">
        <w:rPr>
          <w:sz w:val="28"/>
          <w:szCs w:val="28"/>
        </w:rPr>
        <w:t xml:space="preserve"> </w:t>
      </w:r>
    </w:p>
    <w:p w:rsidR="00406294" w:rsidRDefault="00406294" w:rsidP="0040629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представления информации в этом виде используют </w:t>
      </w:r>
      <w:proofErr w:type="spellStart"/>
      <w:r>
        <w:rPr>
          <w:sz w:val="28"/>
          <w:szCs w:val="28"/>
        </w:rPr>
        <w:t>таймлайн</w:t>
      </w:r>
      <w:proofErr w:type="spellEnd"/>
      <w:r>
        <w:rPr>
          <w:sz w:val="28"/>
          <w:szCs w:val="28"/>
        </w:rPr>
        <w:t>, вертикальную или горизонтальную полосу, на которой отмечают точки (события) и указывают дату их происхождения.</w:t>
      </w:r>
    </w:p>
    <w:p w:rsidR="00406294" w:rsidRDefault="00406294" w:rsidP="00406294">
      <w:pPr>
        <w:jc w:val="both"/>
        <w:rPr>
          <w:sz w:val="28"/>
          <w:szCs w:val="28"/>
        </w:rPr>
      </w:pPr>
    </w:p>
    <w:p w:rsidR="009079B7" w:rsidRDefault="00FA6784" w:rsidP="009079B7">
      <w:pPr>
        <w:keepNext/>
        <w:jc w:val="center"/>
      </w:pPr>
      <w:r>
        <w:rPr>
          <w:sz w:val="28"/>
          <w:szCs w:val="28"/>
        </w:rPr>
        <w:lastRenderedPageBreak/>
        <w:pict>
          <v:shape id="_x0000_i1031" type="#_x0000_t75" style="width:467.25pt;height:387pt">
            <v:imagedata r:id="rId9" o:title="my-visual_54146922"/>
          </v:shape>
        </w:pict>
      </w:r>
    </w:p>
    <w:p w:rsidR="00336DC8" w:rsidRDefault="009079B7" w:rsidP="009079B7">
      <w:pPr>
        <w:pStyle w:val="a7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</w:p>
    <w:p w:rsidR="00406294" w:rsidRDefault="00406294" w:rsidP="00336DC8">
      <w:pPr>
        <w:jc w:val="center"/>
        <w:rPr>
          <w:sz w:val="28"/>
          <w:szCs w:val="28"/>
        </w:rPr>
      </w:pPr>
    </w:p>
    <w:p w:rsidR="00406294" w:rsidRDefault="00406294" w:rsidP="00406294">
      <w:pPr>
        <w:pStyle w:val="a5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Сопоставительная инфографика</w:t>
      </w:r>
    </w:p>
    <w:p w:rsidR="00406294" w:rsidRDefault="00406294" w:rsidP="00406294">
      <w:pPr>
        <w:jc w:val="both"/>
        <w:rPr>
          <w:sz w:val="28"/>
          <w:szCs w:val="28"/>
        </w:rPr>
      </w:pPr>
      <w:r>
        <w:rPr>
          <w:sz w:val="28"/>
          <w:szCs w:val="28"/>
        </w:rPr>
        <w:t>Этот вид инфографики используют для сравнения двух или более объектов</w:t>
      </w:r>
      <w:r w:rsidR="001E75E7">
        <w:rPr>
          <w:sz w:val="28"/>
          <w:szCs w:val="28"/>
        </w:rPr>
        <w:t>.</w:t>
      </w:r>
      <w:r w:rsidR="007C774F">
        <w:rPr>
          <w:sz w:val="28"/>
          <w:szCs w:val="28"/>
        </w:rPr>
        <w:t xml:space="preserve"> Автор может эту инфографику сделать объяснительной или исследовательской. В первом случае, автор предоставляет факты, затем делает вывод</w:t>
      </w:r>
      <w:r w:rsidR="00BD75DD">
        <w:rPr>
          <w:sz w:val="28"/>
          <w:szCs w:val="28"/>
        </w:rPr>
        <w:t>. В</w:t>
      </w:r>
      <w:r w:rsidR="007C774F">
        <w:rPr>
          <w:sz w:val="28"/>
          <w:szCs w:val="28"/>
        </w:rPr>
        <w:t>о втором</w:t>
      </w:r>
      <w:r w:rsidR="00BD75DD">
        <w:rPr>
          <w:sz w:val="28"/>
          <w:szCs w:val="28"/>
        </w:rPr>
        <w:t>,</w:t>
      </w:r>
      <w:r w:rsidR="007C774F">
        <w:rPr>
          <w:sz w:val="28"/>
          <w:szCs w:val="28"/>
        </w:rPr>
        <w:t xml:space="preserve"> останавли</w:t>
      </w:r>
      <w:r w:rsidR="00BD75DD">
        <w:rPr>
          <w:sz w:val="28"/>
          <w:szCs w:val="28"/>
        </w:rPr>
        <w:t>вается на предоставлении фактов, оставляя возможность для размышления пользователю.</w:t>
      </w:r>
    </w:p>
    <w:p w:rsidR="00BD75DD" w:rsidRDefault="00BD75DD" w:rsidP="00406294">
      <w:pPr>
        <w:jc w:val="both"/>
        <w:rPr>
          <w:sz w:val="28"/>
          <w:szCs w:val="28"/>
        </w:rPr>
      </w:pPr>
    </w:p>
    <w:p w:rsidR="009079B7" w:rsidRDefault="00767B43" w:rsidP="009079B7">
      <w:pPr>
        <w:keepNext/>
        <w:jc w:val="center"/>
      </w:pPr>
      <w:r>
        <w:rPr>
          <w:sz w:val="28"/>
          <w:szCs w:val="28"/>
        </w:rPr>
        <w:lastRenderedPageBreak/>
        <w:pict>
          <v:shape id="_x0000_i1032" type="#_x0000_t75" style="width:467.25pt;height:341.25pt">
            <v:imagedata r:id="rId10" o:title="1619961690"/>
          </v:shape>
        </w:pict>
      </w:r>
    </w:p>
    <w:p w:rsidR="00D3186B" w:rsidRDefault="009079B7" w:rsidP="009079B7">
      <w:pPr>
        <w:pStyle w:val="a7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bookmarkStart w:id="0" w:name="_GoBack"/>
      <w:bookmarkEnd w:id="0"/>
    </w:p>
    <w:p w:rsidR="00D3186B" w:rsidRDefault="00D3186B" w:rsidP="00D3186B">
      <w:pPr>
        <w:jc w:val="center"/>
        <w:rPr>
          <w:sz w:val="28"/>
          <w:szCs w:val="28"/>
        </w:rPr>
      </w:pPr>
    </w:p>
    <w:p w:rsidR="00D3186B" w:rsidRDefault="00D3186B" w:rsidP="00D3186B">
      <w:pPr>
        <w:pStyle w:val="a5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Географическая инфографика</w:t>
      </w:r>
    </w:p>
    <w:p w:rsidR="00D3186B" w:rsidRDefault="009626C7" w:rsidP="00D3186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Географическую инфографику используют если требуется доступно изобразить демографические или географические данные. </w:t>
      </w:r>
      <w:proofErr w:type="gramStart"/>
      <w:r>
        <w:rPr>
          <w:sz w:val="28"/>
          <w:szCs w:val="28"/>
        </w:rPr>
        <w:t>Например</w:t>
      </w:r>
      <w:proofErr w:type="gramEnd"/>
      <w:r>
        <w:rPr>
          <w:sz w:val="28"/>
          <w:szCs w:val="28"/>
        </w:rPr>
        <w:t xml:space="preserve"> количество полезных ископаемых </w:t>
      </w:r>
      <w:r w:rsidR="002B3582">
        <w:rPr>
          <w:sz w:val="28"/>
          <w:szCs w:val="28"/>
        </w:rPr>
        <w:t>по стране или многочисленные языковые группы.</w:t>
      </w:r>
    </w:p>
    <w:p w:rsidR="002B3582" w:rsidRDefault="00166D47" w:rsidP="00D3186B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25" type="#_x0000_t75" style="width:390.75pt;height:496.5pt">
            <v:imagedata r:id="rId11" o:title="7e0a6c2c73d5056bdcbf0b4c5e26f601"/>
          </v:shape>
        </w:pict>
      </w:r>
    </w:p>
    <w:p w:rsidR="00557462" w:rsidRDefault="00557462" w:rsidP="00D3186B">
      <w:pPr>
        <w:jc w:val="both"/>
        <w:rPr>
          <w:sz w:val="28"/>
          <w:szCs w:val="28"/>
        </w:rPr>
      </w:pPr>
    </w:p>
    <w:p w:rsidR="00557462" w:rsidRDefault="00557462" w:rsidP="00557462">
      <w:pPr>
        <w:pStyle w:val="a5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Статистическая инфографика</w:t>
      </w:r>
    </w:p>
    <w:p w:rsidR="00557462" w:rsidRDefault="00557462" w:rsidP="0055746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Статистическую инфографику используют если нужно наглядно показать научные исследования или результаты опроса. </w:t>
      </w:r>
      <w:proofErr w:type="gramStart"/>
      <w:r>
        <w:rPr>
          <w:sz w:val="28"/>
          <w:szCs w:val="28"/>
        </w:rPr>
        <w:t>Например</w:t>
      </w:r>
      <w:proofErr w:type="gramEnd"/>
      <w:r>
        <w:rPr>
          <w:sz w:val="28"/>
          <w:szCs w:val="28"/>
        </w:rPr>
        <w:t xml:space="preserve"> опрос у населения куда они тратят свободное время</w:t>
      </w:r>
      <w:r w:rsidR="00072BC8">
        <w:rPr>
          <w:sz w:val="28"/>
          <w:szCs w:val="28"/>
        </w:rPr>
        <w:t>.</w:t>
      </w:r>
    </w:p>
    <w:p w:rsidR="00072BC8" w:rsidRDefault="00166D47" w:rsidP="00072BC8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26" type="#_x0000_t75" style="width:467.25pt;height:262.5pt">
            <v:imagedata r:id="rId12" o:title="статистическая"/>
          </v:shape>
        </w:pict>
      </w:r>
    </w:p>
    <w:p w:rsidR="00072BC8" w:rsidRDefault="00072BC8" w:rsidP="00072BC8">
      <w:pPr>
        <w:jc w:val="both"/>
        <w:rPr>
          <w:sz w:val="28"/>
          <w:szCs w:val="28"/>
        </w:rPr>
      </w:pPr>
    </w:p>
    <w:p w:rsidR="00072BC8" w:rsidRDefault="00183156" w:rsidP="00183156">
      <w:pPr>
        <w:pStyle w:val="a5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Иерархическая инфографика</w:t>
      </w:r>
    </w:p>
    <w:p w:rsidR="002A6C9E" w:rsidRDefault="00183156" w:rsidP="00183156">
      <w:pPr>
        <w:jc w:val="both"/>
        <w:rPr>
          <w:sz w:val="28"/>
          <w:szCs w:val="28"/>
        </w:rPr>
      </w:pPr>
      <w:r>
        <w:rPr>
          <w:sz w:val="28"/>
          <w:szCs w:val="28"/>
        </w:rPr>
        <w:t>Иерархическая инфографика помогает понятно объяснить сложную систему, показать взаимосвязи внутри системы</w:t>
      </w:r>
      <w:r w:rsidR="002A6C9E">
        <w:rPr>
          <w:sz w:val="28"/>
          <w:szCs w:val="28"/>
        </w:rPr>
        <w:t xml:space="preserve"> и их уровни расположения.</w:t>
      </w:r>
      <w:r w:rsidR="00CE3105">
        <w:rPr>
          <w:sz w:val="28"/>
          <w:szCs w:val="28"/>
        </w:rPr>
        <w:t xml:space="preserve"> Конечно, с помощью иерархической инфографики можно объяснять не только сложные системы, но и </w:t>
      </w:r>
      <w:r w:rsidR="001A04A9">
        <w:rPr>
          <w:sz w:val="28"/>
          <w:szCs w:val="28"/>
        </w:rPr>
        <w:t>простые</w:t>
      </w:r>
      <w:r w:rsidR="00CE3105">
        <w:rPr>
          <w:sz w:val="28"/>
          <w:szCs w:val="28"/>
        </w:rPr>
        <w:t xml:space="preserve">, </w:t>
      </w:r>
      <w:proofErr w:type="gramStart"/>
      <w:r w:rsidR="00CE3105">
        <w:rPr>
          <w:sz w:val="28"/>
          <w:szCs w:val="28"/>
        </w:rPr>
        <w:t>н</w:t>
      </w:r>
      <w:r w:rsidR="002A6C9E">
        <w:rPr>
          <w:sz w:val="28"/>
          <w:szCs w:val="28"/>
        </w:rPr>
        <w:t>апример</w:t>
      </w:r>
      <w:proofErr w:type="gramEnd"/>
      <w:r w:rsidR="002A6C9E">
        <w:rPr>
          <w:sz w:val="28"/>
          <w:szCs w:val="28"/>
        </w:rPr>
        <w:t xml:space="preserve"> </w:t>
      </w:r>
      <w:r w:rsidR="001A04A9">
        <w:rPr>
          <w:sz w:val="28"/>
          <w:szCs w:val="28"/>
        </w:rPr>
        <w:t>инфографика продуктивности изучения материала.</w:t>
      </w:r>
    </w:p>
    <w:p w:rsidR="00CE3105" w:rsidRDefault="00CE3105" w:rsidP="00183156">
      <w:pPr>
        <w:jc w:val="both"/>
        <w:rPr>
          <w:sz w:val="28"/>
          <w:szCs w:val="28"/>
        </w:rPr>
      </w:pPr>
    </w:p>
    <w:p w:rsidR="00CE3105" w:rsidRDefault="00166D47" w:rsidP="00CE3105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27" type="#_x0000_t75" style="width:467.25pt;height:687pt">
            <v:imagedata r:id="rId13" o:title="иерархическая"/>
          </v:shape>
        </w:pict>
      </w:r>
    </w:p>
    <w:p w:rsidR="001A04A9" w:rsidRDefault="001A04A9" w:rsidP="00CE3105">
      <w:pPr>
        <w:jc w:val="center"/>
        <w:rPr>
          <w:sz w:val="28"/>
          <w:szCs w:val="28"/>
        </w:rPr>
      </w:pPr>
    </w:p>
    <w:p w:rsidR="001A04A9" w:rsidRDefault="00D716F4" w:rsidP="00D716F4">
      <w:pPr>
        <w:pStyle w:val="a5"/>
        <w:numPr>
          <w:ilvl w:val="0"/>
          <w:numId w:val="1"/>
        </w:numPr>
        <w:jc w:val="both"/>
        <w:rPr>
          <w:sz w:val="28"/>
          <w:szCs w:val="28"/>
        </w:rPr>
      </w:pPr>
      <w:r w:rsidRPr="00D716F4">
        <w:rPr>
          <w:sz w:val="28"/>
          <w:szCs w:val="28"/>
        </w:rPr>
        <w:lastRenderedPageBreak/>
        <w:t>Процессы в инфографике</w:t>
      </w:r>
    </w:p>
    <w:p w:rsidR="00D716F4" w:rsidRDefault="00D716F4" w:rsidP="00D716F4">
      <w:pPr>
        <w:jc w:val="both"/>
        <w:rPr>
          <w:sz w:val="28"/>
          <w:szCs w:val="28"/>
        </w:rPr>
      </w:pPr>
      <w:r>
        <w:rPr>
          <w:sz w:val="28"/>
          <w:szCs w:val="28"/>
        </w:rPr>
        <w:t>Бывают случаи, когда нужно объяснить последовательность действий, для этого используют процессы в инфографике. Ниже представлен шаблон для отображения данного типа инфографики.</w:t>
      </w:r>
    </w:p>
    <w:p w:rsidR="00D716F4" w:rsidRDefault="00166D47" w:rsidP="00D716F4">
      <w:pPr>
        <w:jc w:val="both"/>
        <w:rPr>
          <w:sz w:val="28"/>
          <w:szCs w:val="28"/>
        </w:rPr>
      </w:pPr>
      <w:r>
        <w:rPr>
          <w:sz w:val="28"/>
          <w:szCs w:val="28"/>
        </w:rPr>
        <w:pict>
          <v:shape id="_x0000_i1028" type="#_x0000_t75" style="width:467.25pt;height:350.25pt">
            <v:imagedata r:id="rId14" o:title="процесс в иныографике"/>
          </v:shape>
        </w:pict>
      </w:r>
    </w:p>
    <w:p w:rsidR="00F47159" w:rsidRDefault="00F47159" w:rsidP="00F47159">
      <w:pPr>
        <w:pStyle w:val="a5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Конспекты в инфографике</w:t>
      </w:r>
    </w:p>
    <w:p w:rsidR="00F47159" w:rsidRDefault="00F47159" w:rsidP="00F47159">
      <w:pPr>
        <w:jc w:val="both"/>
        <w:rPr>
          <w:sz w:val="28"/>
          <w:szCs w:val="28"/>
        </w:rPr>
      </w:pPr>
      <w:r>
        <w:rPr>
          <w:sz w:val="28"/>
          <w:szCs w:val="28"/>
        </w:rPr>
        <w:t>С помощью такого вида инфографики можно пересказать книгу, эффективный метод управления</w:t>
      </w:r>
      <w:r w:rsidR="00C157EA">
        <w:rPr>
          <w:sz w:val="28"/>
          <w:szCs w:val="28"/>
        </w:rPr>
        <w:t>, конспект урока</w:t>
      </w:r>
      <w:r>
        <w:rPr>
          <w:sz w:val="28"/>
          <w:szCs w:val="28"/>
        </w:rPr>
        <w:t xml:space="preserve"> и многое другое</w:t>
      </w:r>
      <w:r w:rsidR="008D154C">
        <w:rPr>
          <w:sz w:val="28"/>
          <w:szCs w:val="28"/>
        </w:rPr>
        <w:t>.</w:t>
      </w:r>
    </w:p>
    <w:p w:rsidR="008D154C" w:rsidRDefault="00166D47" w:rsidP="00F47159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29" type="#_x0000_t75" style="width:467.25pt;height:280.5pt">
            <v:imagedata r:id="rId15" o:title="конспект"/>
          </v:shape>
        </w:pict>
      </w:r>
    </w:p>
    <w:p w:rsidR="00F47159" w:rsidRPr="00F47159" w:rsidRDefault="00F47159" w:rsidP="00F47159">
      <w:pPr>
        <w:jc w:val="both"/>
        <w:rPr>
          <w:sz w:val="28"/>
          <w:szCs w:val="28"/>
        </w:rPr>
      </w:pPr>
    </w:p>
    <w:p w:rsidR="00D716F4" w:rsidRPr="00D716F4" w:rsidRDefault="00D716F4" w:rsidP="00D716F4">
      <w:pPr>
        <w:jc w:val="both"/>
        <w:rPr>
          <w:sz w:val="28"/>
          <w:szCs w:val="28"/>
        </w:rPr>
      </w:pPr>
    </w:p>
    <w:p w:rsidR="003A2AFC" w:rsidRDefault="003A2AFC" w:rsidP="003A2AFC">
      <w:pPr>
        <w:jc w:val="center"/>
        <w:rPr>
          <w:sz w:val="28"/>
          <w:szCs w:val="28"/>
        </w:rPr>
      </w:pPr>
      <w:r>
        <w:rPr>
          <w:sz w:val="28"/>
          <w:szCs w:val="28"/>
        </w:rPr>
        <w:t>Правила создания инфографики</w:t>
      </w:r>
    </w:p>
    <w:p w:rsidR="00047988" w:rsidRDefault="00166D47" w:rsidP="00047988">
      <w:pPr>
        <w:jc w:val="both"/>
        <w:rPr>
          <w:sz w:val="28"/>
          <w:szCs w:val="28"/>
        </w:rPr>
      </w:pPr>
      <w:hyperlink r:id="rId16" w:history="1">
        <w:r w:rsidR="00047988" w:rsidRPr="00F17FF5">
          <w:rPr>
            <w:rStyle w:val="a6"/>
            <w:sz w:val="28"/>
            <w:szCs w:val="28"/>
          </w:rPr>
          <w:t>https://bizec.ru/infografika/</w:t>
        </w:r>
      </w:hyperlink>
    </w:p>
    <w:p w:rsidR="00047988" w:rsidRDefault="00047988" w:rsidP="00047988">
      <w:pPr>
        <w:pStyle w:val="a5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Определение цели</w:t>
      </w:r>
    </w:p>
    <w:p w:rsidR="00047988" w:rsidRDefault="00047988" w:rsidP="00047988">
      <w:pPr>
        <w:jc w:val="both"/>
        <w:rPr>
          <w:sz w:val="28"/>
          <w:szCs w:val="28"/>
        </w:rPr>
      </w:pPr>
      <w:r>
        <w:rPr>
          <w:sz w:val="28"/>
          <w:szCs w:val="28"/>
        </w:rPr>
        <w:t>Нужно определить</w:t>
      </w:r>
      <w:r w:rsidR="00F4681D">
        <w:rPr>
          <w:sz w:val="28"/>
          <w:szCs w:val="28"/>
        </w:rPr>
        <w:t>,</w:t>
      </w:r>
      <w:r>
        <w:rPr>
          <w:sz w:val="28"/>
          <w:szCs w:val="28"/>
        </w:rPr>
        <w:t xml:space="preserve"> что должен знать и понимать человек, после просмотра нашей инфографики.</w:t>
      </w:r>
    </w:p>
    <w:p w:rsidR="00047988" w:rsidRDefault="00047988" w:rsidP="00047988">
      <w:pPr>
        <w:pStyle w:val="a5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Концентрация информации</w:t>
      </w:r>
    </w:p>
    <w:p w:rsidR="00047988" w:rsidRDefault="00047988" w:rsidP="00047988">
      <w:pPr>
        <w:jc w:val="both"/>
        <w:rPr>
          <w:sz w:val="28"/>
          <w:szCs w:val="28"/>
        </w:rPr>
      </w:pPr>
      <w:r>
        <w:rPr>
          <w:sz w:val="28"/>
          <w:szCs w:val="28"/>
        </w:rPr>
        <w:t>Необходимо выделить основную мысль и главные тезисы, которые нужно донести до пользователя.</w:t>
      </w:r>
    </w:p>
    <w:p w:rsidR="00F63B5C" w:rsidRDefault="00F63B5C" w:rsidP="00F63B5C">
      <w:pPr>
        <w:pStyle w:val="a5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Определение стиля</w:t>
      </w:r>
    </w:p>
    <w:p w:rsidR="00F63B5C" w:rsidRPr="00F63B5C" w:rsidRDefault="00F63B5C" w:rsidP="00F63B5C">
      <w:pPr>
        <w:jc w:val="both"/>
        <w:rPr>
          <w:sz w:val="28"/>
          <w:szCs w:val="28"/>
        </w:rPr>
      </w:pPr>
      <w:r>
        <w:rPr>
          <w:sz w:val="28"/>
          <w:szCs w:val="28"/>
        </w:rPr>
        <w:t>Нужно определить в каком стиле будет выполнена инфографика, какие графические элементы подо</w:t>
      </w:r>
      <w:r w:rsidR="00E459D3">
        <w:rPr>
          <w:sz w:val="28"/>
          <w:szCs w:val="28"/>
        </w:rPr>
        <w:t>йдут к данному виду инфографики. Этот этап не менее важен, нежели остальные, потому что чем приятнее смотреть на инфографику, тем проще воспринимать с нее информацию.</w:t>
      </w:r>
    </w:p>
    <w:p w:rsidR="00047988" w:rsidRDefault="00047988" w:rsidP="00047988">
      <w:pPr>
        <w:pStyle w:val="a5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Проверка информации</w:t>
      </w:r>
    </w:p>
    <w:p w:rsidR="00047988" w:rsidRDefault="00047988" w:rsidP="0004798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Нужно проверить насколько точно </w:t>
      </w:r>
      <w:r w:rsidR="00F63B5C">
        <w:rPr>
          <w:sz w:val="28"/>
          <w:szCs w:val="28"/>
        </w:rPr>
        <w:t>отображена информация в графических элементах, является ли она актуальной.</w:t>
      </w:r>
    </w:p>
    <w:p w:rsidR="00F63B5C" w:rsidRDefault="00F63B5C" w:rsidP="00047988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Далее следует выбрать программную среду, в которой будет выполняться работа.</w:t>
      </w:r>
    </w:p>
    <w:p w:rsidR="00F63B5C" w:rsidRDefault="00F63B5C" w:rsidP="00047988">
      <w:pPr>
        <w:jc w:val="both"/>
        <w:rPr>
          <w:sz w:val="28"/>
          <w:szCs w:val="28"/>
        </w:rPr>
      </w:pPr>
    </w:p>
    <w:p w:rsidR="00F63B5C" w:rsidRDefault="00F63B5C" w:rsidP="00047988">
      <w:pPr>
        <w:jc w:val="both"/>
        <w:rPr>
          <w:sz w:val="28"/>
          <w:szCs w:val="28"/>
        </w:rPr>
      </w:pPr>
      <w:r>
        <w:rPr>
          <w:sz w:val="28"/>
          <w:szCs w:val="28"/>
        </w:rPr>
        <w:t>Глава 2. Программные среды в инфографике</w:t>
      </w:r>
    </w:p>
    <w:p w:rsidR="00F63B5C" w:rsidRDefault="0079497C" w:rsidP="0079497C">
      <w:pPr>
        <w:pStyle w:val="a5"/>
        <w:numPr>
          <w:ilvl w:val="0"/>
          <w:numId w:val="3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Canva</w:t>
      </w:r>
      <w:proofErr w:type="spellEnd"/>
      <w:r w:rsidRPr="0079497C">
        <w:rPr>
          <w:sz w:val="28"/>
          <w:szCs w:val="28"/>
        </w:rPr>
        <w:t xml:space="preserve"> </w:t>
      </w:r>
      <w:r>
        <w:rPr>
          <w:sz w:val="28"/>
          <w:szCs w:val="28"/>
        </w:rPr>
        <w:t>– очень популярный сервис для создания обложек, шаблонов, инфографики и прочего.</w:t>
      </w:r>
    </w:p>
    <w:p w:rsidR="0079497C" w:rsidRDefault="0079497C" w:rsidP="0079497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Плюсы: </w:t>
      </w:r>
    </w:p>
    <w:p w:rsidR="0079497C" w:rsidRDefault="0079497C" w:rsidP="0079497C">
      <w:pPr>
        <w:pStyle w:val="a5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Можно пользоваться бесплатно</w:t>
      </w:r>
      <w:r w:rsidR="00FE2962">
        <w:rPr>
          <w:sz w:val="28"/>
          <w:szCs w:val="28"/>
          <w:lang w:val="en-US"/>
        </w:rPr>
        <w:t>;</w:t>
      </w:r>
    </w:p>
    <w:p w:rsidR="0079497C" w:rsidRDefault="0079497C" w:rsidP="0079497C">
      <w:pPr>
        <w:pStyle w:val="a5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Много элементов разного стиля</w:t>
      </w:r>
      <w:r w:rsidR="00FE2962">
        <w:rPr>
          <w:sz w:val="28"/>
          <w:szCs w:val="28"/>
          <w:lang w:val="en-US"/>
        </w:rPr>
        <w:t>;</w:t>
      </w:r>
    </w:p>
    <w:p w:rsidR="0079497C" w:rsidRDefault="0079497C" w:rsidP="0079497C">
      <w:pPr>
        <w:pStyle w:val="a5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Есть поиск по элементам</w:t>
      </w:r>
      <w:r w:rsidR="00FE2962">
        <w:rPr>
          <w:sz w:val="28"/>
          <w:szCs w:val="28"/>
          <w:lang w:val="en-US"/>
        </w:rPr>
        <w:t>;</w:t>
      </w:r>
    </w:p>
    <w:p w:rsidR="0079497C" w:rsidRPr="00FE2962" w:rsidRDefault="0079497C" w:rsidP="0079497C">
      <w:pPr>
        <w:pStyle w:val="a5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Адаптирован под русский язык</w:t>
      </w:r>
      <w:r w:rsidR="00FE2962">
        <w:rPr>
          <w:sz w:val="28"/>
          <w:szCs w:val="28"/>
          <w:lang w:val="en-US"/>
        </w:rPr>
        <w:t>;</w:t>
      </w:r>
    </w:p>
    <w:p w:rsidR="00FE2962" w:rsidRDefault="008C7C39" w:rsidP="0079497C">
      <w:pPr>
        <w:pStyle w:val="a5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Удобный интерфейс</w:t>
      </w:r>
      <w:r w:rsidR="00FE2962">
        <w:rPr>
          <w:sz w:val="28"/>
          <w:szCs w:val="28"/>
        </w:rPr>
        <w:t>;</w:t>
      </w:r>
    </w:p>
    <w:p w:rsidR="008C7C39" w:rsidRDefault="008C7C39" w:rsidP="0079497C">
      <w:pPr>
        <w:pStyle w:val="a5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сохранения в трех форматах в бесплатной версии;</w:t>
      </w:r>
    </w:p>
    <w:p w:rsidR="0079497C" w:rsidRDefault="0079497C" w:rsidP="0079497C">
      <w:pPr>
        <w:pStyle w:val="a5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Есть заготовленные шаблоны</w:t>
      </w:r>
      <w:r w:rsidR="00FE2962">
        <w:rPr>
          <w:sz w:val="28"/>
          <w:szCs w:val="28"/>
          <w:lang w:val="en-US"/>
        </w:rPr>
        <w:t>.</w:t>
      </w:r>
    </w:p>
    <w:p w:rsidR="0079497C" w:rsidRDefault="0079497C" w:rsidP="0079497C">
      <w:pPr>
        <w:jc w:val="both"/>
        <w:rPr>
          <w:sz w:val="28"/>
          <w:szCs w:val="28"/>
        </w:rPr>
      </w:pPr>
      <w:r>
        <w:rPr>
          <w:sz w:val="28"/>
          <w:szCs w:val="28"/>
        </w:rPr>
        <w:t>Минусы:</w:t>
      </w:r>
    </w:p>
    <w:p w:rsidR="0079497C" w:rsidRDefault="0079497C" w:rsidP="0079497C">
      <w:pPr>
        <w:pStyle w:val="a5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 бесплатной версии очень мало кириллических шрифтов</w:t>
      </w:r>
      <w:r w:rsidR="00FE2962">
        <w:rPr>
          <w:sz w:val="28"/>
          <w:szCs w:val="28"/>
        </w:rPr>
        <w:t>.</w:t>
      </w:r>
    </w:p>
    <w:p w:rsidR="00FE2962" w:rsidRPr="00FE2962" w:rsidRDefault="00FE2962" w:rsidP="00FE2962">
      <w:pPr>
        <w:jc w:val="both"/>
        <w:rPr>
          <w:sz w:val="28"/>
          <w:szCs w:val="28"/>
        </w:rPr>
      </w:pPr>
    </w:p>
    <w:p w:rsidR="00FE2962" w:rsidRDefault="00FE2962" w:rsidP="00FE2962">
      <w:pPr>
        <w:pStyle w:val="a5"/>
        <w:numPr>
          <w:ilvl w:val="0"/>
          <w:numId w:val="3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Piktochart</w:t>
      </w:r>
      <w:proofErr w:type="spellEnd"/>
      <w:r w:rsidRPr="00FE2962">
        <w:rPr>
          <w:sz w:val="28"/>
          <w:szCs w:val="28"/>
        </w:rPr>
        <w:t xml:space="preserve"> – </w:t>
      </w:r>
      <w:r>
        <w:rPr>
          <w:sz w:val="28"/>
          <w:szCs w:val="28"/>
        </w:rPr>
        <w:t>сервис для создания презентаций, инфографики, баннеров и листовок.</w:t>
      </w:r>
    </w:p>
    <w:p w:rsidR="00F30EB9" w:rsidRDefault="00F30EB9" w:rsidP="00F30EB9">
      <w:pPr>
        <w:jc w:val="both"/>
        <w:rPr>
          <w:sz w:val="28"/>
          <w:szCs w:val="28"/>
        </w:rPr>
      </w:pPr>
      <w:r>
        <w:rPr>
          <w:sz w:val="28"/>
          <w:szCs w:val="28"/>
        </w:rPr>
        <w:t>Плюсы:</w:t>
      </w:r>
    </w:p>
    <w:p w:rsidR="00F30EB9" w:rsidRDefault="008C7C39" w:rsidP="00F30EB9">
      <w:pPr>
        <w:pStyle w:val="a5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Удобный интерфейс;</w:t>
      </w:r>
    </w:p>
    <w:p w:rsidR="008C7C39" w:rsidRPr="00F30EB9" w:rsidRDefault="008C7C39" w:rsidP="00F30EB9">
      <w:pPr>
        <w:pStyle w:val="a5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Можно использовать заготовленные шаблоны.</w:t>
      </w:r>
    </w:p>
    <w:p w:rsidR="00FE2962" w:rsidRDefault="00F30EB9" w:rsidP="00FE2962">
      <w:pPr>
        <w:jc w:val="both"/>
        <w:rPr>
          <w:sz w:val="28"/>
          <w:szCs w:val="28"/>
        </w:rPr>
      </w:pPr>
      <w:r>
        <w:rPr>
          <w:sz w:val="28"/>
          <w:szCs w:val="28"/>
        </w:rPr>
        <w:t>Минусы:</w:t>
      </w:r>
    </w:p>
    <w:p w:rsidR="00F30EB9" w:rsidRDefault="00F30EB9" w:rsidP="00F30EB9">
      <w:pPr>
        <w:pStyle w:val="a5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Трудно начать работу, предлагается какая-то подписка, просят выбрать цель создания креативного элемента;</w:t>
      </w:r>
    </w:p>
    <w:p w:rsidR="00F30EB9" w:rsidRDefault="00F30EB9" w:rsidP="00F30EB9">
      <w:pPr>
        <w:pStyle w:val="a5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Не адаптирован на русский язык;</w:t>
      </w:r>
    </w:p>
    <w:p w:rsidR="00FA6784" w:rsidRDefault="00FA6784" w:rsidP="00F30EB9">
      <w:pPr>
        <w:pStyle w:val="a5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Ставит водяной знак при сохранении в бесплатной версии;</w:t>
      </w:r>
    </w:p>
    <w:p w:rsidR="008C7C39" w:rsidRDefault="008C7C39" w:rsidP="00F30EB9">
      <w:pPr>
        <w:pStyle w:val="a5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бесплатной версии можно сохранить только в формате </w:t>
      </w:r>
      <w:proofErr w:type="spellStart"/>
      <w:r>
        <w:rPr>
          <w:sz w:val="28"/>
          <w:szCs w:val="28"/>
          <w:lang w:val="en-US"/>
        </w:rPr>
        <w:t>png</w:t>
      </w:r>
      <w:proofErr w:type="spellEnd"/>
      <w:r w:rsidRPr="008C7C39">
        <w:rPr>
          <w:sz w:val="28"/>
          <w:szCs w:val="28"/>
        </w:rPr>
        <w:t>.</w:t>
      </w:r>
    </w:p>
    <w:p w:rsidR="004637AF" w:rsidRDefault="004637AF" w:rsidP="00F30EB9">
      <w:pPr>
        <w:pStyle w:val="a5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Говорит о возможной некорректной работе, если </w:t>
      </w:r>
      <w:r w:rsidR="00967EAC">
        <w:rPr>
          <w:sz w:val="28"/>
          <w:szCs w:val="28"/>
        </w:rPr>
        <w:t xml:space="preserve">пользователь сидит не через браузеры </w:t>
      </w:r>
      <w:r w:rsidR="00967EAC">
        <w:rPr>
          <w:sz w:val="28"/>
          <w:szCs w:val="28"/>
          <w:lang w:val="en-US"/>
        </w:rPr>
        <w:t>Google</w:t>
      </w:r>
      <w:r w:rsidR="00967EAC" w:rsidRPr="00967EAC">
        <w:rPr>
          <w:sz w:val="28"/>
          <w:szCs w:val="28"/>
        </w:rPr>
        <w:t xml:space="preserve"> </w:t>
      </w:r>
      <w:r w:rsidR="00967EAC">
        <w:rPr>
          <w:sz w:val="28"/>
          <w:szCs w:val="28"/>
        </w:rPr>
        <w:t xml:space="preserve">или </w:t>
      </w:r>
      <w:r w:rsidR="00967EAC">
        <w:rPr>
          <w:sz w:val="28"/>
          <w:szCs w:val="28"/>
          <w:lang w:val="en-US"/>
        </w:rPr>
        <w:t>Mozi</w:t>
      </w:r>
      <w:r w:rsidR="008C7C39">
        <w:rPr>
          <w:sz w:val="28"/>
          <w:szCs w:val="28"/>
          <w:lang w:val="en-US"/>
        </w:rPr>
        <w:t>l</w:t>
      </w:r>
      <w:r w:rsidR="00967EAC">
        <w:rPr>
          <w:sz w:val="28"/>
          <w:szCs w:val="28"/>
          <w:lang w:val="en-US"/>
        </w:rPr>
        <w:t>la</w:t>
      </w:r>
      <w:r w:rsidR="00967EAC" w:rsidRPr="00967EAC">
        <w:rPr>
          <w:sz w:val="28"/>
          <w:szCs w:val="28"/>
        </w:rPr>
        <w:t xml:space="preserve"> </w:t>
      </w:r>
      <w:r w:rsidR="00967EAC">
        <w:rPr>
          <w:sz w:val="28"/>
          <w:szCs w:val="28"/>
          <w:lang w:val="en-US"/>
        </w:rPr>
        <w:t>Firefox</w:t>
      </w:r>
      <w:r w:rsidR="00967EAC" w:rsidRPr="00967EAC">
        <w:rPr>
          <w:sz w:val="28"/>
          <w:szCs w:val="28"/>
        </w:rPr>
        <w:t>.</w:t>
      </w:r>
    </w:p>
    <w:p w:rsidR="00767B43" w:rsidRDefault="00767B43" w:rsidP="00767B43">
      <w:pPr>
        <w:pStyle w:val="a5"/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Easel.ly</w:t>
      </w:r>
    </w:p>
    <w:p w:rsidR="00767B43" w:rsidRDefault="00767B43" w:rsidP="00767B43">
      <w:pPr>
        <w:jc w:val="both"/>
        <w:rPr>
          <w:sz w:val="28"/>
          <w:szCs w:val="28"/>
        </w:rPr>
      </w:pPr>
      <w:r>
        <w:rPr>
          <w:sz w:val="28"/>
          <w:szCs w:val="28"/>
        </w:rPr>
        <w:t>Плюсы:</w:t>
      </w:r>
    </w:p>
    <w:p w:rsidR="00767B43" w:rsidRDefault="00767B43" w:rsidP="00767B43">
      <w:pPr>
        <w:pStyle w:val="a5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Не ставит водяного знака при сохранении в бесплатной версии.</w:t>
      </w:r>
    </w:p>
    <w:p w:rsidR="00767B43" w:rsidRDefault="00767B43" w:rsidP="00767B43">
      <w:pPr>
        <w:jc w:val="both"/>
        <w:rPr>
          <w:sz w:val="28"/>
          <w:szCs w:val="28"/>
        </w:rPr>
      </w:pPr>
      <w:r>
        <w:rPr>
          <w:sz w:val="28"/>
          <w:szCs w:val="28"/>
        </w:rPr>
        <w:t>Минусы:</w:t>
      </w:r>
    </w:p>
    <w:p w:rsidR="00767B43" w:rsidRDefault="00767B43" w:rsidP="00767B43">
      <w:pPr>
        <w:pStyle w:val="a5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Мало функций;</w:t>
      </w:r>
    </w:p>
    <w:p w:rsidR="00767B43" w:rsidRDefault="00767B43" w:rsidP="00767B43">
      <w:pPr>
        <w:pStyle w:val="a5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Бесплатное сохранение возможно только в низком качестве;</w:t>
      </w:r>
    </w:p>
    <w:p w:rsidR="00767B43" w:rsidRDefault="00767B43" w:rsidP="00767B43">
      <w:pPr>
        <w:pStyle w:val="a5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Мало иконок;</w:t>
      </w:r>
    </w:p>
    <w:p w:rsidR="00767B43" w:rsidRDefault="00767B43" w:rsidP="00767B43">
      <w:pPr>
        <w:pStyle w:val="a5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Мало шаблонов;</w:t>
      </w:r>
    </w:p>
    <w:p w:rsidR="00767B43" w:rsidRPr="00767B43" w:rsidRDefault="00767B43" w:rsidP="00767B43">
      <w:pPr>
        <w:pStyle w:val="a5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Очень трудно провести прямую под углом 90 градусов.</w:t>
      </w:r>
    </w:p>
    <w:p w:rsidR="00FE2962" w:rsidRPr="00FE2962" w:rsidRDefault="00FE2962" w:rsidP="00FE2962">
      <w:pPr>
        <w:jc w:val="both"/>
        <w:rPr>
          <w:sz w:val="28"/>
          <w:szCs w:val="28"/>
        </w:rPr>
      </w:pPr>
    </w:p>
    <w:p w:rsidR="00F63B5C" w:rsidRDefault="00F63B5C" w:rsidP="00047988">
      <w:pPr>
        <w:jc w:val="both"/>
        <w:rPr>
          <w:sz w:val="28"/>
          <w:szCs w:val="28"/>
        </w:rPr>
      </w:pPr>
    </w:p>
    <w:p w:rsidR="00F63B5C" w:rsidRDefault="00F63B5C" w:rsidP="00047988">
      <w:pPr>
        <w:jc w:val="both"/>
        <w:rPr>
          <w:sz w:val="28"/>
          <w:szCs w:val="28"/>
        </w:rPr>
      </w:pPr>
    </w:p>
    <w:p w:rsidR="00F63B5C" w:rsidRPr="00047988" w:rsidRDefault="00F63B5C" w:rsidP="00047988">
      <w:pPr>
        <w:jc w:val="both"/>
        <w:rPr>
          <w:sz w:val="28"/>
          <w:szCs w:val="28"/>
        </w:rPr>
      </w:pPr>
    </w:p>
    <w:p w:rsidR="002B3582" w:rsidRDefault="002B3582" w:rsidP="00D3186B">
      <w:pPr>
        <w:jc w:val="both"/>
        <w:rPr>
          <w:sz w:val="28"/>
          <w:szCs w:val="28"/>
        </w:rPr>
      </w:pPr>
    </w:p>
    <w:p w:rsidR="002B3582" w:rsidRPr="00D3186B" w:rsidRDefault="002B3582" w:rsidP="00D3186B">
      <w:pPr>
        <w:jc w:val="both"/>
        <w:rPr>
          <w:sz w:val="28"/>
          <w:szCs w:val="28"/>
        </w:rPr>
      </w:pPr>
    </w:p>
    <w:p w:rsidR="000F3E48" w:rsidRPr="000F3E48" w:rsidRDefault="000F3E48" w:rsidP="000F3E48">
      <w:pPr>
        <w:pStyle w:val="a5"/>
        <w:rPr>
          <w:sz w:val="28"/>
          <w:szCs w:val="28"/>
        </w:rPr>
      </w:pPr>
    </w:p>
    <w:p w:rsidR="00724D7A" w:rsidRDefault="00724D7A"/>
    <w:sectPr w:rsidR="00724D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usso One">
    <w:panose1 w:val="02000503050000020004"/>
    <w:charset w:val="CC"/>
    <w:family w:val="auto"/>
    <w:pitch w:val="variable"/>
    <w:sig w:usb0="800002AF" w:usb1="0000000B" w:usb2="00000000" w:usb3="00000000" w:csb0="00000097" w:csb1="00000000"/>
  </w:font>
  <w:font w:name="Kurale">
    <w:panose1 w:val="00000500000000000000"/>
    <w:charset w:val="CC"/>
    <w:family w:val="auto"/>
    <w:pitch w:val="variable"/>
    <w:sig w:usb0="00008207" w:usb1="00000000" w:usb2="00000000" w:usb3="00000000" w:csb0="00000097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5E525D"/>
    <w:multiLevelType w:val="hybridMultilevel"/>
    <w:tmpl w:val="ED84741E"/>
    <w:lvl w:ilvl="0" w:tplc="3E6E91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12186F"/>
    <w:multiLevelType w:val="hybridMultilevel"/>
    <w:tmpl w:val="7FA2FCCE"/>
    <w:lvl w:ilvl="0" w:tplc="3E6E91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C23AAF"/>
    <w:multiLevelType w:val="hybridMultilevel"/>
    <w:tmpl w:val="FDAC73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DB3201"/>
    <w:multiLevelType w:val="hybridMultilevel"/>
    <w:tmpl w:val="21122762"/>
    <w:lvl w:ilvl="0" w:tplc="3E6E91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FA16F2B"/>
    <w:multiLevelType w:val="hybridMultilevel"/>
    <w:tmpl w:val="A80657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62B5E5D"/>
    <w:multiLevelType w:val="hybridMultilevel"/>
    <w:tmpl w:val="9BCC4F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125D"/>
    <w:rsid w:val="00047988"/>
    <w:rsid w:val="00072BC8"/>
    <w:rsid w:val="000F3E48"/>
    <w:rsid w:val="000F4272"/>
    <w:rsid w:val="00166D47"/>
    <w:rsid w:val="00183156"/>
    <w:rsid w:val="001A04A9"/>
    <w:rsid w:val="001C6A0B"/>
    <w:rsid w:val="001E75E7"/>
    <w:rsid w:val="00237AE4"/>
    <w:rsid w:val="002572A9"/>
    <w:rsid w:val="002A6C9E"/>
    <w:rsid w:val="002B3582"/>
    <w:rsid w:val="002F125D"/>
    <w:rsid w:val="003174B9"/>
    <w:rsid w:val="00336DC8"/>
    <w:rsid w:val="00395B6F"/>
    <w:rsid w:val="003A2AFC"/>
    <w:rsid w:val="00406294"/>
    <w:rsid w:val="00446C9E"/>
    <w:rsid w:val="004637AF"/>
    <w:rsid w:val="0048586B"/>
    <w:rsid w:val="00511E2D"/>
    <w:rsid w:val="00557462"/>
    <w:rsid w:val="00724D7A"/>
    <w:rsid w:val="00767B43"/>
    <w:rsid w:val="0079497C"/>
    <w:rsid w:val="007C774F"/>
    <w:rsid w:val="00870062"/>
    <w:rsid w:val="008A35FA"/>
    <w:rsid w:val="008B592A"/>
    <w:rsid w:val="008C7C39"/>
    <w:rsid w:val="008D154C"/>
    <w:rsid w:val="009079B7"/>
    <w:rsid w:val="009626C7"/>
    <w:rsid w:val="00967EAC"/>
    <w:rsid w:val="00996FD4"/>
    <w:rsid w:val="009A212B"/>
    <w:rsid w:val="009B5533"/>
    <w:rsid w:val="00BD75DD"/>
    <w:rsid w:val="00C157EA"/>
    <w:rsid w:val="00CE3105"/>
    <w:rsid w:val="00D3186B"/>
    <w:rsid w:val="00D716F4"/>
    <w:rsid w:val="00DA5DC6"/>
    <w:rsid w:val="00E459D3"/>
    <w:rsid w:val="00F30EB9"/>
    <w:rsid w:val="00F4681D"/>
    <w:rsid w:val="00F47159"/>
    <w:rsid w:val="00F63B5C"/>
    <w:rsid w:val="00FA6784"/>
    <w:rsid w:val="00FE2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5DC7A0E-7AEE-4019-90E0-81F24943D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Для отчетов по мат статистике"/>
    <w:basedOn w:val="a"/>
    <w:link w:val="a4"/>
    <w:qFormat/>
    <w:rsid w:val="00511E2D"/>
    <w:pPr>
      <w:jc w:val="center"/>
    </w:pPr>
    <w:rPr>
      <w:rFonts w:ascii="Russo One" w:hAnsi="Russo One"/>
      <w:sz w:val="28"/>
    </w:rPr>
  </w:style>
  <w:style w:type="character" w:customStyle="1" w:styleId="a4">
    <w:name w:val="Для отчетов по мат статистике Знак"/>
    <w:basedOn w:val="a0"/>
    <w:link w:val="a3"/>
    <w:rsid w:val="00511E2D"/>
    <w:rPr>
      <w:rFonts w:ascii="Russo One" w:hAnsi="Russo One"/>
      <w:sz w:val="28"/>
    </w:rPr>
  </w:style>
  <w:style w:type="paragraph" w:customStyle="1" w:styleId="1">
    <w:name w:val="Стиль1"/>
    <w:basedOn w:val="a"/>
    <w:link w:val="10"/>
    <w:autoRedefine/>
    <w:qFormat/>
    <w:rsid w:val="00446C9E"/>
    <w:pPr>
      <w:jc w:val="right"/>
    </w:pPr>
    <w:rPr>
      <w:rFonts w:ascii="Kurale" w:hAnsi="Kurale"/>
      <w:sz w:val="28"/>
    </w:rPr>
  </w:style>
  <w:style w:type="character" w:customStyle="1" w:styleId="10">
    <w:name w:val="Стиль1 Знак"/>
    <w:basedOn w:val="a0"/>
    <w:link w:val="1"/>
    <w:rsid w:val="00446C9E"/>
    <w:rPr>
      <w:rFonts w:ascii="Kurale" w:hAnsi="Kurale"/>
      <w:sz w:val="28"/>
    </w:rPr>
  </w:style>
  <w:style w:type="paragraph" w:styleId="a5">
    <w:name w:val="List Paragraph"/>
    <w:basedOn w:val="a"/>
    <w:uiPriority w:val="34"/>
    <w:qFormat/>
    <w:rsid w:val="000F3E48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9A212B"/>
    <w:rPr>
      <w:color w:val="0563C1" w:themeColor="hyperlink"/>
      <w:u w:val="single"/>
    </w:rPr>
  </w:style>
  <w:style w:type="paragraph" w:styleId="a7">
    <w:name w:val="caption"/>
    <w:basedOn w:val="a"/>
    <w:next w:val="a"/>
    <w:uiPriority w:val="35"/>
    <w:unhideWhenUsed/>
    <w:qFormat/>
    <w:rsid w:val="001C6A0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4brain.ru/blog/vidy-infografiki/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www.canva.com/ru_ru/obuchenie/infografika/" TargetMode="Externa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bizec.ru/infografika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67943F96-2492-4031-A0AD-A952105051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835</TotalTime>
  <Pages>12</Pages>
  <Words>692</Words>
  <Characters>3948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4631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Derkach_D</dc:creator>
  <cp:keywords/>
  <dc:description/>
  <cp:lastModifiedBy>Derkach_D</cp:lastModifiedBy>
  <cp:revision>21</cp:revision>
  <dcterms:created xsi:type="dcterms:W3CDTF">2021-05-01T11:44:00Z</dcterms:created>
  <dcterms:modified xsi:type="dcterms:W3CDTF">2021-05-02T13:51:00Z</dcterms:modified>
</cp:coreProperties>
</file>