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917C" w14:textId="77777777" w:rsidR="00EF1CD5" w:rsidRDefault="00EF1CD5" w:rsidP="00EF1CD5">
      <w:pPr>
        <w:pStyle w:val="Titel"/>
      </w:pPr>
      <w:r>
        <w:t>Informatiebehoefte</w:t>
      </w:r>
    </w:p>
    <w:p w14:paraId="47860FD3" w14:textId="127EFE3F" w:rsidR="00EF1CD5" w:rsidRDefault="00A15F84" w:rsidP="00EF1CD5">
      <w:pPr>
        <w:pStyle w:val="Kop1"/>
      </w:pPr>
      <w:r>
        <w:t>La Casserai</w:t>
      </w:r>
    </w:p>
    <w:p w14:paraId="7D19D9F4" w14:textId="77777777" w:rsidR="00EF1CD5" w:rsidRDefault="00EF1CD5" w:rsidP="00EF1CD5"/>
    <w:p w14:paraId="63CB70B5" w14:textId="77777777" w:rsidR="00EF1CD5" w:rsidRDefault="00EF1CD5" w:rsidP="00EF1CD5"/>
    <w:p w14:paraId="0EAFAE64" w14:textId="77777777" w:rsidR="00EF1CD5" w:rsidRDefault="00EF1CD5" w:rsidP="00EF1CD5"/>
    <w:p w14:paraId="04C1F59E" w14:textId="77777777" w:rsidR="00EF1CD5" w:rsidRDefault="00EF1CD5" w:rsidP="00EF1CD5"/>
    <w:p w14:paraId="1FF86639" w14:textId="77777777" w:rsidR="00EF1CD5" w:rsidRDefault="00EF1CD5" w:rsidP="00EF1CD5"/>
    <w:p w14:paraId="1776588C" w14:textId="77777777" w:rsidR="00EF1CD5" w:rsidRDefault="00EF1CD5" w:rsidP="00EF1CD5"/>
    <w:p w14:paraId="322FC369" w14:textId="77777777" w:rsidR="00EF1CD5" w:rsidRDefault="00EF1CD5" w:rsidP="00EF1CD5"/>
    <w:p w14:paraId="6D6850BC" w14:textId="77777777" w:rsidR="00EF1CD5" w:rsidRDefault="00EF1CD5" w:rsidP="00EF1CD5">
      <w:r>
        <w:t xml:space="preserve"> </w:t>
      </w:r>
    </w:p>
    <w:p w14:paraId="55EE21F9" w14:textId="77777777" w:rsidR="00EF1CD5" w:rsidRDefault="00EF1CD5" w:rsidP="00EF1CD5"/>
    <w:p w14:paraId="2B9A3A08" w14:textId="77777777" w:rsidR="00EF1CD5" w:rsidRDefault="00EF1CD5" w:rsidP="00EF1CD5"/>
    <w:p w14:paraId="56B0FFF3" w14:textId="77777777" w:rsidR="00EF1CD5" w:rsidRDefault="00EF1CD5" w:rsidP="00EF1CD5"/>
    <w:p w14:paraId="5F57EC36" w14:textId="77777777" w:rsidR="00EF1CD5" w:rsidRDefault="00EF1CD5" w:rsidP="00EF1CD5"/>
    <w:p w14:paraId="4B0DB2C7" w14:textId="77777777" w:rsidR="00EF1CD5" w:rsidRDefault="00EF1CD5" w:rsidP="00EF1CD5"/>
    <w:p w14:paraId="679049FE" w14:textId="77777777" w:rsidR="00EF1CD5" w:rsidRDefault="00EF1CD5" w:rsidP="00EF1CD5"/>
    <w:p w14:paraId="25737CFA" w14:textId="77777777" w:rsidR="00EF1CD5" w:rsidRDefault="00EF1CD5" w:rsidP="00EF1CD5"/>
    <w:p w14:paraId="5A8E4548" w14:textId="77777777" w:rsidR="00EF1CD5" w:rsidRDefault="00EF1CD5" w:rsidP="00EF1CD5"/>
    <w:p w14:paraId="1F04B96B" w14:textId="77777777" w:rsidR="00EF1CD5" w:rsidRDefault="00EF1CD5" w:rsidP="00EF1CD5"/>
    <w:p w14:paraId="134A04AE" w14:textId="77777777" w:rsidR="00EF1CD5" w:rsidRDefault="00EF1CD5" w:rsidP="00EF1CD5"/>
    <w:p w14:paraId="19A253A4" w14:textId="77777777" w:rsidR="00EF1CD5" w:rsidRDefault="00EF1CD5" w:rsidP="00EF1CD5"/>
    <w:p w14:paraId="036F788C" w14:textId="77777777" w:rsidR="00EF1CD5" w:rsidRDefault="00EF1CD5" w:rsidP="00EF1CD5"/>
    <w:p w14:paraId="66704EA6" w14:textId="77777777" w:rsidR="00EF1CD5" w:rsidRDefault="00EF1CD5" w:rsidP="00EF1CD5"/>
    <w:p w14:paraId="7C4A91C9" w14:textId="77777777" w:rsidR="00EF1CD5" w:rsidRDefault="00EF1CD5" w:rsidP="00EF1CD5">
      <w:pPr>
        <w:pStyle w:val="Kopvaninhoudsopgave"/>
        <w:jc w:val="left"/>
      </w:pPr>
      <w:r>
        <w:lastRenderedPageBreak/>
        <w:t>Inhoudsopgave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62290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7B6DE" w14:textId="77777777" w:rsidR="00EF1CD5" w:rsidRDefault="00EF1CD5" w:rsidP="00EF1CD5">
          <w:pPr>
            <w:pStyle w:val="Kopvaninhoudsopgave"/>
            <w:jc w:val="left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2FBF3D63" w14:textId="77777777" w:rsidR="00EF1CD5" w:rsidRDefault="00EC27FC" w:rsidP="00EF1C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43354" w:history="1">
            <w:r w:rsidR="00EF1CD5" w:rsidRPr="000C6564">
              <w:rPr>
                <w:rStyle w:val="Hyperlink"/>
                <w:noProof/>
              </w:rPr>
              <w:t>1 Samenvatting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_Toc1043354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56A2D787" w14:textId="77777777" w:rsidR="00EF1CD5" w:rsidRDefault="00EC27FC" w:rsidP="00EF1CD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3355" w:history="1">
            <w:r w:rsidR="00EF1CD5" w:rsidRPr="000C6564">
              <w:rPr>
                <w:rStyle w:val="Hyperlink"/>
                <w:noProof/>
              </w:rPr>
              <w:t>1.1 Samenvatting voor klant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_Toc1043355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40334AB5" w14:textId="77777777" w:rsidR="00EF1CD5" w:rsidRDefault="00EC27FC" w:rsidP="00EF1CD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3356" w:history="1">
            <w:r w:rsidR="00EF1CD5" w:rsidRPr="000C6564">
              <w:rPr>
                <w:rStyle w:val="Hyperlink"/>
                <w:noProof/>
              </w:rPr>
              <w:t>1.2 Versiebeheer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_Toc1043356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0AC5D47A" w14:textId="77777777" w:rsidR="00EF1CD5" w:rsidRDefault="00EC27FC" w:rsidP="00EF1CD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3357" w:history="1">
            <w:r w:rsidR="00EF1CD5" w:rsidRPr="000C6564">
              <w:rPr>
                <w:rStyle w:val="Hyperlink"/>
                <w:noProof/>
              </w:rPr>
              <w:t>1.3 Verzendlijst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_Toc1043357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6275142D" w14:textId="77777777" w:rsidR="00EF1CD5" w:rsidRDefault="00EC27FC" w:rsidP="00EF1C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43358" w:history="1">
            <w:r w:rsidR="00EF1CD5" w:rsidRPr="000C6564">
              <w:rPr>
                <w:rStyle w:val="Hyperlink"/>
                <w:noProof/>
              </w:rPr>
              <w:t>2 Inleiding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_Toc1043358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4093E39B" w14:textId="77777777" w:rsidR="00EF1CD5" w:rsidRDefault="00EC27FC" w:rsidP="00EF1CD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3359" w:history="1">
            <w:r w:rsidR="00EF1CD5" w:rsidRPr="000C6564">
              <w:rPr>
                <w:rStyle w:val="Hyperlink"/>
                <w:noProof/>
              </w:rPr>
              <w:t>2.1 Doelstelling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_Toc1043359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1086D1BD" w14:textId="77777777" w:rsidR="00EF1CD5" w:rsidRDefault="00EC27FC" w:rsidP="00EF1C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43361" w:history="1">
            <w:r w:rsidR="00EF1CD5" w:rsidRPr="000C6564">
              <w:rPr>
                <w:rStyle w:val="Hyperlink"/>
                <w:noProof/>
              </w:rPr>
              <w:t>3 Werkwijze in het project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_Toc1043361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04D5AB6B" w14:textId="6AAD7903" w:rsidR="00EF1CD5" w:rsidRDefault="00EC27FC" w:rsidP="00EF1C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43363" w:history="1">
            <w:r w:rsidR="003C69C1">
              <w:rPr>
                <w:rStyle w:val="Hyperlink"/>
                <w:noProof/>
              </w:rPr>
              <w:t>4</w:t>
            </w:r>
            <w:r w:rsidR="00EF1CD5" w:rsidRPr="000C6564">
              <w:rPr>
                <w:rStyle w:val="Hyperlink"/>
                <w:noProof/>
              </w:rPr>
              <w:t xml:space="preserve"> Informatie architectuur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_Toc1043363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141DED2F" w14:textId="09621940" w:rsidR="00EF1CD5" w:rsidRDefault="00EC27FC" w:rsidP="00EF1C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43364" w:history="1">
            <w:r w:rsidR="003C69C1">
              <w:rPr>
                <w:rStyle w:val="Hyperlink"/>
                <w:noProof/>
              </w:rPr>
              <w:t>5</w:t>
            </w:r>
            <w:r w:rsidR="00EF1CD5" w:rsidRPr="000C6564">
              <w:rPr>
                <w:rStyle w:val="Hyperlink"/>
                <w:noProof/>
              </w:rPr>
              <w:t xml:space="preserve"> Plan van aanpak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_Toc1043364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5B20D839" w14:textId="3245396B" w:rsidR="00EF1CD5" w:rsidRDefault="00EC27FC" w:rsidP="00EF1CD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3365" w:history="1">
            <w:r w:rsidR="003C69C1">
              <w:rPr>
                <w:rStyle w:val="Hyperlink"/>
                <w:noProof/>
              </w:rPr>
              <w:t>5</w:t>
            </w:r>
            <w:r w:rsidR="00EF1CD5" w:rsidRPr="000C6564">
              <w:rPr>
                <w:rStyle w:val="Hyperlink"/>
                <w:noProof/>
              </w:rPr>
              <w:t>.1 Op te leveren producten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_Toc1043365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1613ECBC" w14:textId="5484E21F" w:rsidR="00EF1CD5" w:rsidRDefault="00EC27FC" w:rsidP="00EF1CD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3366" w:history="1">
            <w:r w:rsidR="003C69C1">
              <w:rPr>
                <w:rStyle w:val="Hyperlink"/>
                <w:noProof/>
              </w:rPr>
              <w:t>5</w:t>
            </w:r>
            <w:r w:rsidR="00EF1CD5" w:rsidRPr="000C6564">
              <w:rPr>
                <w:rStyle w:val="Hyperlink"/>
                <w:noProof/>
              </w:rPr>
              <w:t>.2 Planning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_Toc1043366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156D9C9A" w14:textId="2035B7F2" w:rsidR="00EF1CD5" w:rsidRDefault="00EC27FC" w:rsidP="00EF1CD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3367" w:history="1">
            <w:r w:rsidR="003C69C1">
              <w:rPr>
                <w:rStyle w:val="Hyperlink"/>
                <w:noProof/>
              </w:rPr>
              <w:t>5</w:t>
            </w:r>
            <w:r w:rsidR="00EF1CD5" w:rsidRPr="000C6564">
              <w:rPr>
                <w:rStyle w:val="Hyperlink"/>
                <w:noProof/>
              </w:rPr>
              <w:t>.3 Benodigde middelen</w:t>
            </w:r>
            <w:r w:rsidR="00EF1CD5">
              <w:rPr>
                <w:noProof/>
                <w:webHidden/>
              </w:rPr>
              <w:tab/>
            </w:r>
            <w:r w:rsidR="00EF1CD5">
              <w:rPr>
                <w:noProof/>
                <w:webHidden/>
              </w:rPr>
              <w:fldChar w:fldCharType="begin"/>
            </w:r>
            <w:r w:rsidR="00EF1CD5">
              <w:rPr>
                <w:noProof/>
                <w:webHidden/>
              </w:rPr>
              <w:instrText xml:space="preserve"> PAGEREF _Toc1043367 \h </w:instrText>
            </w:r>
            <w:r w:rsidR="00EF1CD5">
              <w:rPr>
                <w:noProof/>
                <w:webHidden/>
              </w:rPr>
            </w:r>
            <w:r w:rsidR="00EF1CD5">
              <w:rPr>
                <w:noProof/>
                <w:webHidden/>
              </w:rPr>
              <w:fldChar w:fldCharType="separate"/>
            </w:r>
            <w:r w:rsidR="00EF1CD5">
              <w:rPr>
                <w:noProof/>
                <w:webHidden/>
              </w:rPr>
              <w:t>3</w:t>
            </w:r>
            <w:r w:rsidR="00EF1CD5">
              <w:rPr>
                <w:noProof/>
                <w:webHidden/>
              </w:rPr>
              <w:fldChar w:fldCharType="end"/>
            </w:r>
          </w:hyperlink>
        </w:p>
        <w:p w14:paraId="291D6B2E" w14:textId="77777777" w:rsidR="00EF1CD5" w:rsidRDefault="00EF1CD5" w:rsidP="00EF1CD5">
          <w:r>
            <w:rPr>
              <w:b/>
              <w:bCs/>
            </w:rPr>
            <w:fldChar w:fldCharType="end"/>
          </w:r>
        </w:p>
      </w:sdtContent>
    </w:sdt>
    <w:p w14:paraId="68A59621" w14:textId="0C9BBAEB" w:rsidR="00EF1CD5" w:rsidRDefault="00EF1CD5" w:rsidP="00EF1CD5">
      <w:pPr>
        <w:pStyle w:val="Kop1"/>
        <w:jc w:val="left"/>
      </w:pPr>
      <w:bookmarkStart w:id="0" w:name="_Toc1043354"/>
      <w:r>
        <w:lastRenderedPageBreak/>
        <w:t>1 Samenvatting</w:t>
      </w:r>
      <w:bookmarkStart w:id="1" w:name="_Toc1043355"/>
      <w:bookmarkEnd w:id="0"/>
    </w:p>
    <w:p w14:paraId="337D68B3" w14:textId="7566F3B5" w:rsidR="00EF1CD5" w:rsidRPr="00ED0C68" w:rsidRDefault="00EF1CD5" w:rsidP="00EF1CD5">
      <w:pPr>
        <w:pStyle w:val="Kop5"/>
        <w:rPr>
          <w:rStyle w:val="Nadruk"/>
          <w:i w:val="0"/>
        </w:rPr>
      </w:pPr>
      <w:r w:rsidRPr="00ED0C68">
        <w:rPr>
          <w:rStyle w:val="Kop2Char"/>
        </w:rPr>
        <w:t>1.1 Samenvatting voor klant</w:t>
      </w:r>
      <w:bookmarkEnd w:id="1"/>
      <w:r>
        <w:rPr>
          <w:rStyle w:val="Kop2Char"/>
        </w:rPr>
        <w:br/>
      </w:r>
      <w:r>
        <w:rPr>
          <w:rStyle w:val="Nadruk"/>
          <w:sz w:val="24"/>
        </w:rPr>
        <w:t>De informatiebehoefte omvat de rapportage van het project. In de rapportage staat vermeld wat de eisen zijn en de hoofdonderdelen die nodig zijn om het project te realiseren.</w:t>
      </w:r>
    </w:p>
    <w:p w14:paraId="6D266667" w14:textId="77777777" w:rsidR="00EF1CD5" w:rsidRPr="00865C96" w:rsidRDefault="00EF1CD5" w:rsidP="00EF1CD5">
      <w:pPr>
        <w:pStyle w:val="Kop2"/>
        <w:jc w:val="left"/>
        <w:rPr>
          <w:sz w:val="24"/>
          <w:szCs w:val="24"/>
        </w:rPr>
      </w:pPr>
      <w:bookmarkStart w:id="2" w:name="_Toc1043356"/>
      <w:r>
        <w:t>1.2 Versiebeheer</w:t>
      </w:r>
      <w:bookmarkEnd w:id="2"/>
      <w:r>
        <w:br/>
      </w:r>
    </w:p>
    <w:tbl>
      <w:tblPr>
        <w:tblStyle w:val="Lijsttabel1licht-Accent3"/>
        <w:tblW w:w="0" w:type="auto"/>
        <w:tblLook w:val="04A0" w:firstRow="1" w:lastRow="0" w:firstColumn="1" w:lastColumn="0" w:noHBand="0" w:noVBand="1"/>
      </w:tblPr>
      <w:tblGrid>
        <w:gridCol w:w="849"/>
        <w:gridCol w:w="1561"/>
        <w:gridCol w:w="1418"/>
        <w:gridCol w:w="1701"/>
        <w:gridCol w:w="3543"/>
      </w:tblGrid>
      <w:tr w:rsidR="00EF1CD5" w14:paraId="72271BC2" w14:textId="77777777" w:rsidTr="0062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5337347" w14:textId="77777777" w:rsidR="00EF1CD5" w:rsidRDefault="00EF1CD5" w:rsidP="00626E64">
            <w:pPr>
              <w:pStyle w:val="Kop2"/>
              <w:jc w:val="left"/>
              <w:outlineLvl w:val="1"/>
              <w:rPr>
                <w:sz w:val="24"/>
                <w:szCs w:val="24"/>
              </w:rPr>
            </w:pPr>
            <w:bookmarkStart w:id="3" w:name="_Hlk11790967"/>
            <w:r>
              <w:rPr>
                <w:sz w:val="24"/>
                <w:szCs w:val="24"/>
              </w:rPr>
              <w:t>Versie</w:t>
            </w:r>
          </w:p>
        </w:tc>
        <w:tc>
          <w:tcPr>
            <w:tcW w:w="1561" w:type="dxa"/>
          </w:tcPr>
          <w:p w14:paraId="51DA605B" w14:textId="77777777" w:rsidR="00EF1CD5" w:rsidRDefault="00EF1CD5" w:rsidP="00626E64">
            <w:pPr>
              <w:pStyle w:val="Kop2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418" w:type="dxa"/>
          </w:tcPr>
          <w:p w14:paraId="41AF5CBF" w14:textId="77777777" w:rsidR="00EF1CD5" w:rsidRDefault="00EF1CD5" w:rsidP="00626E64">
            <w:pPr>
              <w:pStyle w:val="Kop2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1701" w:type="dxa"/>
          </w:tcPr>
          <w:p w14:paraId="7F85F57B" w14:textId="77777777" w:rsidR="00EF1CD5" w:rsidRDefault="00EF1CD5" w:rsidP="00626E64">
            <w:pPr>
              <w:pStyle w:val="Kop2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Auteur</w:t>
            </w:r>
          </w:p>
        </w:tc>
        <w:tc>
          <w:tcPr>
            <w:tcW w:w="3543" w:type="dxa"/>
          </w:tcPr>
          <w:p w14:paraId="512777AD" w14:textId="77777777" w:rsidR="00EF1CD5" w:rsidRDefault="00EF1CD5" w:rsidP="00626E64">
            <w:pPr>
              <w:pStyle w:val="Kop2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Aanpassingen</w:t>
            </w:r>
          </w:p>
        </w:tc>
      </w:tr>
      <w:tr w:rsidR="00EF1CD5" w14:paraId="00E816ED" w14:textId="77777777" w:rsidTr="0062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160E19A" w14:textId="77777777" w:rsidR="00EF1CD5" w:rsidRPr="0032745F" w:rsidRDefault="00EF1CD5" w:rsidP="00626E64">
            <w:pPr>
              <w:pStyle w:val="Kop2"/>
              <w:jc w:val="left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0.1</w:t>
            </w:r>
          </w:p>
        </w:tc>
        <w:tc>
          <w:tcPr>
            <w:tcW w:w="1561" w:type="dxa"/>
          </w:tcPr>
          <w:p w14:paraId="5CBBC229" w14:textId="77777777" w:rsidR="00EF1CD5" w:rsidRDefault="00EF1CD5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Verwerkt</w:t>
            </w:r>
          </w:p>
        </w:tc>
        <w:tc>
          <w:tcPr>
            <w:tcW w:w="1418" w:type="dxa"/>
          </w:tcPr>
          <w:p w14:paraId="2A148A58" w14:textId="0D92B9E0" w:rsidR="00EF1CD5" w:rsidRDefault="00A15F84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EF1CD5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="00EF1CD5">
              <w:rPr>
                <w:sz w:val="24"/>
                <w:szCs w:val="24"/>
              </w:rPr>
              <w:t>-2019</w:t>
            </w:r>
          </w:p>
        </w:tc>
        <w:tc>
          <w:tcPr>
            <w:tcW w:w="1701" w:type="dxa"/>
          </w:tcPr>
          <w:p w14:paraId="710C1793" w14:textId="77777777" w:rsidR="00EF1CD5" w:rsidRDefault="00EF1CD5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Derman Aygun</w:t>
            </w:r>
          </w:p>
        </w:tc>
        <w:tc>
          <w:tcPr>
            <w:tcW w:w="3543" w:type="dxa"/>
          </w:tcPr>
          <w:p w14:paraId="77F158C9" w14:textId="77777777" w:rsidR="00EF1CD5" w:rsidRPr="0032745F" w:rsidRDefault="00EF1CD5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Inhoud opgesteld.</w:t>
            </w:r>
          </w:p>
        </w:tc>
      </w:tr>
      <w:tr w:rsidR="00EF1CD5" w14:paraId="26A7CE20" w14:textId="77777777" w:rsidTr="0062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2C437F8" w14:textId="77777777" w:rsidR="00EF1CD5" w:rsidRDefault="00EF1CD5" w:rsidP="00626E64">
            <w:pPr>
              <w:pStyle w:val="Kop2"/>
              <w:jc w:val="left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0.2</w:t>
            </w:r>
          </w:p>
        </w:tc>
        <w:tc>
          <w:tcPr>
            <w:tcW w:w="1561" w:type="dxa"/>
          </w:tcPr>
          <w:p w14:paraId="1CA415F0" w14:textId="77777777" w:rsidR="00EF1CD5" w:rsidRDefault="00EF1CD5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Verwerkt</w:t>
            </w:r>
          </w:p>
        </w:tc>
        <w:tc>
          <w:tcPr>
            <w:tcW w:w="1418" w:type="dxa"/>
          </w:tcPr>
          <w:p w14:paraId="5DEA6C41" w14:textId="0D9466E2" w:rsidR="00EF1CD5" w:rsidRDefault="00A15F84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EF1CD5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="00EF1CD5">
              <w:rPr>
                <w:sz w:val="24"/>
                <w:szCs w:val="24"/>
              </w:rPr>
              <w:t>-2019</w:t>
            </w:r>
          </w:p>
        </w:tc>
        <w:tc>
          <w:tcPr>
            <w:tcW w:w="1701" w:type="dxa"/>
          </w:tcPr>
          <w:p w14:paraId="0547F22D" w14:textId="77777777" w:rsidR="00EF1CD5" w:rsidRDefault="00EF1CD5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Derman Aygun</w:t>
            </w:r>
          </w:p>
        </w:tc>
        <w:tc>
          <w:tcPr>
            <w:tcW w:w="3543" w:type="dxa"/>
          </w:tcPr>
          <w:p w14:paraId="342265CA" w14:textId="77777777" w:rsidR="00EF1CD5" w:rsidRDefault="00EF1CD5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gemaakt.</w:t>
            </w:r>
          </w:p>
        </w:tc>
      </w:tr>
      <w:tr w:rsidR="00EF1CD5" w14:paraId="6EBCA9A2" w14:textId="77777777" w:rsidTr="0062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0E9B7001" w14:textId="77777777" w:rsidR="00EF1CD5" w:rsidRDefault="00EF1CD5" w:rsidP="00626E64">
            <w:pPr>
              <w:pStyle w:val="Kop2"/>
              <w:jc w:val="left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0.3</w:t>
            </w:r>
          </w:p>
        </w:tc>
        <w:tc>
          <w:tcPr>
            <w:tcW w:w="1561" w:type="dxa"/>
          </w:tcPr>
          <w:p w14:paraId="7C2489B0" w14:textId="77777777" w:rsidR="00EF1CD5" w:rsidRDefault="00EF1CD5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Verwerkt</w:t>
            </w:r>
          </w:p>
        </w:tc>
        <w:tc>
          <w:tcPr>
            <w:tcW w:w="1418" w:type="dxa"/>
          </w:tcPr>
          <w:p w14:paraId="20C30F0A" w14:textId="29CE738E" w:rsidR="00EF1CD5" w:rsidRDefault="00A15F84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EF1CD5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="00EF1CD5">
              <w:rPr>
                <w:sz w:val="24"/>
                <w:szCs w:val="24"/>
              </w:rPr>
              <w:t>-2019</w:t>
            </w:r>
          </w:p>
        </w:tc>
        <w:tc>
          <w:tcPr>
            <w:tcW w:w="1701" w:type="dxa"/>
          </w:tcPr>
          <w:p w14:paraId="7624ADE6" w14:textId="77777777" w:rsidR="00EF1CD5" w:rsidRDefault="00EF1CD5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Derman Aygun</w:t>
            </w:r>
          </w:p>
        </w:tc>
        <w:tc>
          <w:tcPr>
            <w:tcW w:w="3543" w:type="dxa"/>
          </w:tcPr>
          <w:p w14:paraId="78304464" w14:textId="77777777" w:rsidR="00EF1CD5" w:rsidRDefault="00EF1CD5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Hulp Middelen verwerkt.</w:t>
            </w:r>
          </w:p>
        </w:tc>
      </w:tr>
      <w:tr w:rsidR="00EF1CD5" w14:paraId="75E8D197" w14:textId="77777777" w:rsidTr="0062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6C4AF0D" w14:textId="77777777" w:rsidR="00EF1CD5" w:rsidRDefault="00EF1CD5" w:rsidP="00626E64">
            <w:pPr>
              <w:pStyle w:val="Kop2"/>
              <w:jc w:val="left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527C61A9" w14:textId="77777777" w:rsidR="00EF1CD5" w:rsidRDefault="00EF1CD5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Verwerkt</w:t>
            </w:r>
          </w:p>
        </w:tc>
        <w:tc>
          <w:tcPr>
            <w:tcW w:w="1418" w:type="dxa"/>
          </w:tcPr>
          <w:p w14:paraId="08BB655E" w14:textId="7C7FD8ED" w:rsidR="00EF1CD5" w:rsidRDefault="00A15F84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EF1CD5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="00EF1CD5">
              <w:rPr>
                <w:sz w:val="24"/>
                <w:szCs w:val="24"/>
              </w:rPr>
              <w:t>-2019</w:t>
            </w:r>
          </w:p>
        </w:tc>
        <w:tc>
          <w:tcPr>
            <w:tcW w:w="1701" w:type="dxa"/>
          </w:tcPr>
          <w:p w14:paraId="182C79E1" w14:textId="77777777" w:rsidR="00EF1CD5" w:rsidRDefault="00EF1CD5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Derman Aygun</w:t>
            </w:r>
          </w:p>
        </w:tc>
        <w:tc>
          <w:tcPr>
            <w:tcW w:w="3543" w:type="dxa"/>
          </w:tcPr>
          <w:p w14:paraId="7D4C5F16" w14:textId="77777777" w:rsidR="00EF1CD5" w:rsidRDefault="00EF1CD5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Opleveren.</w:t>
            </w:r>
          </w:p>
        </w:tc>
      </w:tr>
      <w:bookmarkEnd w:id="3"/>
    </w:tbl>
    <w:p w14:paraId="7FBD7EC5" w14:textId="77777777" w:rsidR="00EF1CD5" w:rsidRPr="00865C96" w:rsidRDefault="00EF1CD5" w:rsidP="00EF1CD5">
      <w:pPr>
        <w:pStyle w:val="Kop2"/>
        <w:jc w:val="left"/>
        <w:rPr>
          <w:sz w:val="24"/>
          <w:szCs w:val="24"/>
        </w:rPr>
      </w:pPr>
    </w:p>
    <w:p w14:paraId="23B54195" w14:textId="77777777" w:rsidR="00EF1CD5" w:rsidRDefault="00EF1CD5" w:rsidP="00EF1CD5">
      <w:pPr>
        <w:pStyle w:val="Kop2"/>
        <w:jc w:val="left"/>
      </w:pPr>
      <w:bookmarkStart w:id="4" w:name="_Toc1043357"/>
      <w:r>
        <w:t>1.3 Verzendlijst</w:t>
      </w:r>
      <w:bookmarkEnd w:id="4"/>
    </w:p>
    <w:tbl>
      <w:tblPr>
        <w:tblStyle w:val="Rastertabel7kleurrijk-Accent3"/>
        <w:tblW w:w="0" w:type="auto"/>
        <w:tblLook w:val="04A0" w:firstRow="1" w:lastRow="0" w:firstColumn="1" w:lastColumn="0" w:noHBand="0" w:noVBand="1"/>
      </w:tblPr>
      <w:tblGrid>
        <w:gridCol w:w="1940"/>
        <w:gridCol w:w="3730"/>
      </w:tblGrid>
      <w:tr w:rsidR="00EF1CD5" w14:paraId="09046CEA" w14:textId="77777777" w:rsidTr="0062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0" w:type="dxa"/>
          </w:tcPr>
          <w:p w14:paraId="7BA1A7E6" w14:textId="77777777" w:rsidR="00EF1CD5" w:rsidRPr="00A90EC1" w:rsidRDefault="00EF1CD5" w:rsidP="00626E64">
            <w:pPr>
              <w:pStyle w:val="Kop4"/>
              <w:jc w:val="left"/>
              <w:outlineLvl w:val="3"/>
              <w:rPr>
                <w:rStyle w:val="Nadruk"/>
                <w:b w:val="0"/>
                <w:i w:val="0"/>
                <w:sz w:val="24"/>
              </w:rPr>
            </w:pPr>
            <w:bookmarkStart w:id="5" w:name="_Toc1043358"/>
            <w:r w:rsidRPr="00A90EC1">
              <w:rPr>
                <w:rStyle w:val="Nadruk"/>
                <w:b w:val="0"/>
                <w:sz w:val="24"/>
              </w:rPr>
              <w:t>Naam</w:t>
            </w:r>
          </w:p>
        </w:tc>
        <w:tc>
          <w:tcPr>
            <w:tcW w:w="3730" w:type="dxa"/>
          </w:tcPr>
          <w:p w14:paraId="03B31A4B" w14:textId="77777777" w:rsidR="00EF1CD5" w:rsidRDefault="00EF1CD5" w:rsidP="00626E64">
            <w:pPr>
              <w:pStyle w:val="Kop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sz w:val="24"/>
              </w:rPr>
            </w:pPr>
            <w:r>
              <w:rPr>
                <w:rStyle w:val="Nadruk"/>
                <w:sz w:val="24"/>
              </w:rPr>
              <w:t>Functie</w:t>
            </w:r>
          </w:p>
        </w:tc>
      </w:tr>
      <w:tr w:rsidR="00EF1CD5" w14:paraId="3B694CCA" w14:textId="77777777" w:rsidTr="0062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09D3134B" w14:textId="11205DCE" w:rsidR="00EF1CD5" w:rsidRPr="00A90EC1" w:rsidRDefault="00EF1CD5" w:rsidP="00626E64">
            <w:pPr>
              <w:pStyle w:val="Kop4"/>
              <w:outlineLvl w:val="3"/>
              <w:rPr>
                <w:rStyle w:val="Nadruk"/>
                <w:b/>
                <w:i w:val="0"/>
                <w:sz w:val="24"/>
              </w:rPr>
            </w:pPr>
            <w:r>
              <w:rPr>
                <w:rStyle w:val="Nadruk"/>
                <w:b/>
                <w:i w:val="0"/>
                <w:sz w:val="24"/>
              </w:rPr>
              <w:t>H. Robben</w:t>
            </w:r>
          </w:p>
        </w:tc>
        <w:tc>
          <w:tcPr>
            <w:tcW w:w="3730" w:type="dxa"/>
          </w:tcPr>
          <w:p w14:paraId="0197E643" w14:textId="0B87B30C" w:rsidR="00EF1CD5" w:rsidRDefault="00EF1CD5" w:rsidP="00626E64">
            <w:pPr>
              <w:pStyle w:val="Kop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druk"/>
                <w:sz w:val="24"/>
              </w:rPr>
            </w:pPr>
            <w:r>
              <w:rPr>
                <w:rStyle w:val="Nadruk"/>
                <w:sz w:val="24"/>
              </w:rPr>
              <w:t>Project Begeleider</w:t>
            </w:r>
          </w:p>
        </w:tc>
      </w:tr>
    </w:tbl>
    <w:p w14:paraId="51B3C0EB" w14:textId="77777777" w:rsidR="00EF1CD5" w:rsidRDefault="00EF1CD5" w:rsidP="00EF1CD5">
      <w:pPr>
        <w:pStyle w:val="Kop1"/>
        <w:jc w:val="left"/>
      </w:pPr>
    </w:p>
    <w:p w14:paraId="77FCCD03" w14:textId="77777777" w:rsidR="00EF1CD5" w:rsidRDefault="00EF1CD5" w:rsidP="00EF1CD5">
      <w:pPr>
        <w:pStyle w:val="Kop1"/>
        <w:jc w:val="left"/>
      </w:pPr>
    </w:p>
    <w:p w14:paraId="3851DD88" w14:textId="77777777" w:rsidR="00EF1CD5" w:rsidRDefault="00EF1CD5" w:rsidP="00EF1CD5">
      <w:pPr>
        <w:pStyle w:val="Kop1"/>
        <w:jc w:val="left"/>
      </w:pPr>
    </w:p>
    <w:p w14:paraId="37AC848C" w14:textId="77777777" w:rsidR="00EF1CD5" w:rsidRDefault="00EF1CD5" w:rsidP="00EF1CD5">
      <w:pPr>
        <w:pStyle w:val="Kop1"/>
        <w:jc w:val="left"/>
      </w:pPr>
    </w:p>
    <w:p w14:paraId="7065B60A" w14:textId="77777777" w:rsidR="00EF1CD5" w:rsidRDefault="00EF1CD5" w:rsidP="00EF1CD5">
      <w:pPr>
        <w:pStyle w:val="Kop1"/>
        <w:jc w:val="left"/>
      </w:pPr>
    </w:p>
    <w:p w14:paraId="09058CE8" w14:textId="77777777" w:rsidR="00EF1CD5" w:rsidRDefault="00EF1CD5" w:rsidP="00EF1CD5">
      <w:pPr>
        <w:pStyle w:val="Kop1"/>
        <w:jc w:val="left"/>
      </w:pPr>
    </w:p>
    <w:p w14:paraId="34FB49B8" w14:textId="77777777" w:rsidR="00EF1CD5" w:rsidRDefault="00EF1CD5" w:rsidP="00EF1CD5">
      <w:pPr>
        <w:pStyle w:val="Kop1"/>
        <w:jc w:val="left"/>
      </w:pPr>
    </w:p>
    <w:p w14:paraId="4C1E3E84" w14:textId="77777777" w:rsidR="00445478" w:rsidRDefault="00445478" w:rsidP="00EF1CD5">
      <w:pPr>
        <w:pStyle w:val="Kop1"/>
        <w:jc w:val="left"/>
      </w:pPr>
    </w:p>
    <w:p w14:paraId="2747DC7B" w14:textId="437A766E" w:rsidR="00EF1CD5" w:rsidRDefault="00EF1CD5" w:rsidP="00EF1CD5">
      <w:pPr>
        <w:pStyle w:val="Kop1"/>
        <w:jc w:val="left"/>
      </w:pPr>
      <w:r>
        <w:lastRenderedPageBreak/>
        <w:t>2 Inleiding</w:t>
      </w:r>
      <w:bookmarkStart w:id="6" w:name="_Toc1043359"/>
      <w:bookmarkEnd w:id="5"/>
    </w:p>
    <w:p w14:paraId="1F797339" w14:textId="04DE6135" w:rsidR="00EF1CD5" w:rsidRPr="00A15F84" w:rsidRDefault="00EF1CD5" w:rsidP="00EF1CD5">
      <w:pPr>
        <w:pStyle w:val="Kop2"/>
        <w:jc w:val="left"/>
        <w:rPr>
          <w:rStyle w:val="Nadruk"/>
          <w:i w:val="0"/>
          <w:iCs w:val="0"/>
        </w:rPr>
      </w:pPr>
      <w:r>
        <w:t>2.1 Doelstelling</w:t>
      </w:r>
      <w:bookmarkEnd w:id="6"/>
      <w:r>
        <w:rPr>
          <w:rStyle w:val="Nadruk"/>
          <w:rFonts w:cstheme="majorHAnsi"/>
          <w:sz w:val="24"/>
        </w:rPr>
        <w:br/>
      </w:r>
      <w:r w:rsidR="00786515">
        <w:rPr>
          <w:rStyle w:val="Nadruk"/>
          <w:rFonts w:cstheme="majorHAnsi"/>
          <w:sz w:val="24"/>
        </w:rPr>
        <w:t>Het</w:t>
      </w:r>
      <w:r>
        <w:rPr>
          <w:rStyle w:val="Nadruk"/>
          <w:rFonts w:cstheme="majorHAnsi"/>
          <w:sz w:val="24"/>
        </w:rPr>
        <w:t xml:space="preserve"> project wordt gerealiseerd om </w:t>
      </w:r>
      <w:r w:rsidR="00786515">
        <w:rPr>
          <w:rStyle w:val="Nadruk"/>
          <w:rFonts w:cstheme="majorHAnsi"/>
          <w:sz w:val="24"/>
        </w:rPr>
        <w:t xml:space="preserve">ervoor te zorgen dat klanten gemakkelijk kamers </w:t>
      </w:r>
      <w:r w:rsidR="00285EE5">
        <w:rPr>
          <w:rStyle w:val="Nadruk"/>
          <w:rFonts w:cstheme="majorHAnsi"/>
          <w:sz w:val="24"/>
        </w:rPr>
        <w:t xml:space="preserve">te </w:t>
      </w:r>
      <w:r w:rsidR="00786515">
        <w:rPr>
          <w:rStyle w:val="Nadruk"/>
          <w:rFonts w:cstheme="majorHAnsi"/>
          <w:sz w:val="24"/>
        </w:rPr>
        <w:t>kunnen boeken. Ook moet het proje</w:t>
      </w:r>
      <w:r w:rsidR="00285EE5">
        <w:rPr>
          <w:rStyle w:val="Nadruk"/>
          <w:rFonts w:cstheme="majorHAnsi"/>
          <w:sz w:val="24"/>
        </w:rPr>
        <w:t>ct het makkelijk maken voor medewerkers om kamers te kunnen aanpassen en om te kunnen zien welke kamers gereserveerd staan en tot wanneer het gereserveerd staat.</w:t>
      </w:r>
    </w:p>
    <w:p w14:paraId="6C31FDE1" w14:textId="4CBFD653" w:rsidR="00445478" w:rsidRPr="00445478" w:rsidRDefault="00EF1CD5" w:rsidP="00445478">
      <w:pPr>
        <w:pStyle w:val="Kop1"/>
        <w:jc w:val="left"/>
        <w:rPr>
          <w:rStyle w:val="Kop1Char"/>
          <w:i/>
          <w:iCs/>
          <w:color w:val="000000" w:themeColor="text1"/>
          <w:sz w:val="24"/>
        </w:rPr>
      </w:pPr>
      <w:bookmarkStart w:id="7" w:name="_Toc1043361"/>
      <w:r>
        <w:t>3 Werkwijze in het project</w:t>
      </w:r>
      <w:bookmarkEnd w:id="7"/>
      <w:r>
        <w:br/>
      </w:r>
      <w:r w:rsidR="0043034F">
        <w:rPr>
          <w:rStyle w:val="Nadruk"/>
          <w:sz w:val="24"/>
        </w:rPr>
        <w:t xml:space="preserve">Het project wordt gerealiseerd </w:t>
      </w:r>
      <w:r w:rsidR="00EB4155">
        <w:rPr>
          <w:rStyle w:val="Nadruk"/>
          <w:sz w:val="24"/>
        </w:rPr>
        <w:t xml:space="preserve">volgens een planning waar alle opdrachten op vermeld staan </w:t>
      </w:r>
      <w:r w:rsidR="003C69C1">
        <w:rPr>
          <w:rStyle w:val="Nadruk"/>
          <w:sz w:val="24"/>
        </w:rPr>
        <w:t>z</w:t>
      </w:r>
      <w:r w:rsidR="00EB4155">
        <w:rPr>
          <w:rStyle w:val="Nadruk"/>
          <w:sz w:val="24"/>
        </w:rPr>
        <w:t>odat er kan gekeken worden wat afgerond is en wat nog afgerond moet worden.</w:t>
      </w:r>
      <w:bookmarkStart w:id="8" w:name="_Toc1043363"/>
      <w:r w:rsidR="0016413B">
        <w:rPr>
          <w:rStyle w:val="Nadruk"/>
          <w:sz w:val="24"/>
        </w:rPr>
        <w:t xml:space="preserve"> Hierdoor is er een zicht op het project en blijft het netjes eruit zien.</w:t>
      </w:r>
    </w:p>
    <w:p w14:paraId="2A97D886" w14:textId="7A80F7AA" w:rsidR="00EF1CD5" w:rsidRPr="00664E96" w:rsidRDefault="00445478" w:rsidP="00EF1CD5">
      <w:pPr>
        <w:pStyle w:val="Normaalweb"/>
        <w:rPr>
          <w:rStyle w:val="Nadruk"/>
          <w:rFonts w:asciiTheme="majorHAnsi" w:hAnsiTheme="majorHAnsi" w:cstheme="majorHAnsi"/>
          <w:i w:val="0"/>
        </w:rPr>
      </w:pPr>
      <w:r>
        <w:rPr>
          <w:rStyle w:val="Kop1Char"/>
        </w:rPr>
        <w:t>4</w:t>
      </w:r>
      <w:r w:rsidR="00EF1CD5" w:rsidRPr="00664E96">
        <w:rPr>
          <w:rStyle w:val="Kop1Char"/>
        </w:rPr>
        <w:t xml:space="preserve"> Informatie architectuur</w:t>
      </w:r>
      <w:bookmarkEnd w:id="8"/>
      <w:r w:rsidR="00EF1CD5">
        <w:rPr>
          <w:rStyle w:val="Nadruk"/>
          <w:rFonts w:asciiTheme="majorHAnsi" w:hAnsiTheme="majorHAnsi" w:cstheme="majorHAnsi"/>
        </w:rPr>
        <w:br/>
      </w:r>
      <w:r w:rsidR="00E655FE">
        <w:rPr>
          <w:rStyle w:val="Nadruk"/>
          <w:rFonts w:asciiTheme="majorHAnsi" w:hAnsiTheme="majorHAnsi" w:cstheme="majorHAnsi"/>
        </w:rPr>
        <w:t>De informatie architectuur wordt ontwikkeld als een Webapplicatie. De webapplicatie moet op meerdere browsers gesteund kunnen worden</w:t>
      </w:r>
      <w:r w:rsidR="009F0E23">
        <w:rPr>
          <w:rStyle w:val="Nadruk"/>
          <w:rFonts w:asciiTheme="majorHAnsi" w:hAnsiTheme="majorHAnsi" w:cstheme="majorHAnsi"/>
        </w:rPr>
        <w:t xml:space="preserve"> en natuurlijk ook responsive zijn en beveiligd zijn.</w:t>
      </w:r>
    </w:p>
    <w:p w14:paraId="1E5A62B3" w14:textId="3682439F" w:rsidR="00EF1CD5" w:rsidRDefault="00445478" w:rsidP="00EF1CD5">
      <w:pPr>
        <w:pStyle w:val="Kop1"/>
        <w:jc w:val="left"/>
      </w:pPr>
      <w:bookmarkStart w:id="9" w:name="_Toc1043364"/>
      <w:r>
        <w:lastRenderedPageBreak/>
        <w:t>5</w:t>
      </w:r>
      <w:r w:rsidR="00EF1CD5">
        <w:t xml:space="preserve"> Plan van aanpak</w:t>
      </w:r>
      <w:bookmarkEnd w:id="9"/>
    </w:p>
    <w:p w14:paraId="0C893496" w14:textId="5D77FE67" w:rsidR="00EF1CD5" w:rsidRDefault="00445478" w:rsidP="00EF1CD5">
      <w:pPr>
        <w:pStyle w:val="Kop2"/>
        <w:jc w:val="left"/>
        <w:rPr>
          <w:rStyle w:val="Nadruk"/>
          <w:i w:val="0"/>
          <w:sz w:val="24"/>
        </w:rPr>
      </w:pPr>
      <w:bookmarkStart w:id="10" w:name="_Toc1043365"/>
      <w:r>
        <w:t>5</w:t>
      </w:r>
      <w:r w:rsidR="00EF1CD5">
        <w:t>.1 Op te leveren producten</w:t>
      </w:r>
      <w:bookmarkEnd w:id="10"/>
      <w:r w:rsidR="00EF1CD5">
        <w:br/>
      </w:r>
      <w:r w:rsidR="00EF1CD5">
        <w:rPr>
          <w:rStyle w:val="Nadruk"/>
          <w:sz w:val="24"/>
        </w:rPr>
        <w:t>Het project moet natuurlijk voldoen aan bepaalde producten deze producten moet natuurlijk ook opgeleverd worden. De producten die opgeleverd moeten worden zijn:</w:t>
      </w:r>
    </w:p>
    <w:p w14:paraId="06B323E1" w14:textId="77777777" w:rsidR="00EF1CD5" w:rsidRDefault="00EF1CD5" w:rsidP="00EF1CD5">
      <w:pPr>
        <w:pStyle w:val="Kop2"/>
        <w:numPr>
          <w:ilvl w:val="0"/>
          <w:numId w:val="1"/>
        </w:numPr>
        <w:jc w:val="left"/>
        <w:rPr>
          <w:rStyle w:val="Nadruk"/>
          <w:i w:val="0"/>
          <w:sz w:val="24"/>
        </w:rPr>
      </w:pPr>
      <w:r>
        <w:rPr>
          <w:rStyle w:val="Nadruk"/>
          <w:sz w:val="24"/>
        </w:rPr>
        <w:t>Informatiebehoefte</w:t>
      </w:r>
    </w:p>
    <w:p w14:paraId="217429DC" w14:textId="77777777" w:rsidR="00EF1CD5" w:rsidRDefault="00EF1CD5" w:rsidP="00EF1CD5">
      <w:pPr>
        <w:pStyle w:val="Kop2"/>
        <w:numPr>
          <w:ilvl w:val="0"/>
          <w:numId w:val="1"/>
        </w:numPr>
        <w:jc w:val="left"/>
        <w:rPr>
          <w:rStyle w:val="Nadruk"/>
          <w:i w:val="0"/>
          <w:sz w:val="24"/>
        </w:rPr>
      </w:pPr>
      <w:r>
        <w:rPr>
          <w:rStyle w:val="Nadruk"/>
          <w:sz w:val="24"/>
        </w:rPr>
        <w:t>Functioneel Ontwerp</w:t>
      </w:r>
    </w:p>
    <w:p w14:paraId="00769C77" w14:textId="77777777" w:rsidR="00EF1CD5" w:rsidRDefault="00EF1CD5" w:rsidP="00EF1CD5">
      <w:pPr>
        <w:pStyle w:val="Kop2"/>
        <w:numPr>
          <w:ilvl w:val="0"/>
          <w:numId w:val="1"/>
        </w:numPr>
        <w:jc w:val="left"/>
        <w:rPr>
          <w:rStyle w:val="Nadruk"/>
          <w:i w:val="0"/>
          <w:sz w:val="24"/>
        </w:rPr>
      </w:pPr>
      <w:r>
        <w:rPr>
          <w:rStyle w:val="Nadruk"/>
          <w:sz w:val="24"/>
        </w:rPr>
        <w:t>Technische Ontwerp</w:t>
      </w:r>
    </w:p>
    <w:p w14:paraId="615D35E7" w14:textId="23856A17" w:rsidR="00EF1CD5" w:rsidRPr="00BF3F9B" w:rsidRDefault="00BF3F9B" w:rsidP="00EF1CD5">
      <w:pPr>
        <w:pStyle w:val="Kop2"/>
        <w:numPr>
          <w:ilvl w:val="0"/>
          <w:numId w:val="1"/>
        </w:numPr>
        <w:jc w:val="left"/>
        <w:rPr>
          <w:rStyle w:val="Nadruk"/>
          <w:sz w:val="24"/>
          <w:szCs w:val="24"/>
        </w:rPr>
      </w:pPr>
      <w:r w:rsidRPr="00BF3F9B">
        <w:rPr>
          <w:rStyle w:val="Nadruk"/>
          <w:sz w:val="24"/>
          <w:szCs w:val="24"/>
        </w:rPr>
        <w:t>Kwaliteit verslag</w:t>
      </w:r>
    </w:p>
    <w:p w14:paraId="585E39B3" w14:textId="71B0933E" w:rsidR="00EF1CD5" w:rsidRPr="00B574EB" w:rsidRDefault="00B72D5B" w:rsidP="00B72D5B">
      <w:pPr>
        <w:pStyle w:val="Kop2"/>
        <w:numPr>
          <w:ilvl w:val="0"/>
          <w:numId w:val="1"/>
        </w:numPr>
        <w:jc w:val="left"/>
        <w:rPr>
          <w:iCs/>
          <w:color w:val="000000" w:themeColor="text1"/>
          <w:sz w:val="24"/>
        </w:rPr>
      </w:pPr>
      <w:r>
        <w:rPr>
          <w:rStyle w:val="Nadruk"/>
          <w:sz w:val="24"/>
        </w:rPr>
        <w:t>Web Applicatie</w:t>
      </w:r>
      <w:r w:rsidR="00EF1CD5">
        <w:br/>
      </w:r>
    </w:p>
    <w:p w14:paraId="31D87A98" w14:textId="22B90B1C" w:rsidR="00EF1CD5" w:rsidRPr="00664E96" w:rsidRDefault="00445478" w:rsidP="00EF1CD5">
      <w:pPr>
        <w:pStyle w:val="Kop2"/>
        <w:jc w:val="left"/>
        <w:rPr>
          <w:rStyle w:val="Nadruk"/>
          <w:i w:val="0"/>
          <w:sz w:val="24"/>
        </w:rPr>
      </w:pPr>
      <w:bookmarkStart w:id="11" w:name="_Toc1043366"/>
      <w:r>
        <w:t>5</w:t>
      </w:r>
      <w:r w:rsidR="00EF1CD5">
        <w:t>.2 Planning</w:t>
      </w:r>
      <w:bookmarkEnd w:id="11"/>
      <w:r w:rsidR="00EF1CD5">
        <w:br/>
      </w:r>
      <w:r w:rsidR="00EF1CD5">
        <w:rPr>
          <w:rStyle w:val="Nadruk"/>
          <w:sz w:val="24"/>
        </w:rPr>
        <w:t>De planning van het project:</w:t>
      </w:r>
    </w:p>
    <w:tbl>
      <w:tblPr>
        <w:tblStyle w:val="Rastertabel2-Accent3"/>
        <w:tblW w:w="0" w:type="auto"/>
        <w:tblLook w:val="04A0" w:firstRow="1" w:lastRow="0" w:firstColumn="1" w:lastColumn="0" w:noHBand="0" w:noVBand="1"/>
      </w:tblPr>
      <w:tblGrid>
        <w:gridCol w:w="3164"/>
        <w:gridCol w:w="1414"/>
        <w:gridCol w:w="1840"/>
      </w:tblGrid>
      <w:tr w:rsidR="00EF1CD5" w14:paraId="677226B5" w14:textId="77777777" w:rsidTr="0062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8E3E8A4" w14:textId="77777777" w:rsidR="00EF1CD5" w:rsidRDefault="00EF1CD5" w:rsidP="00626E64">
            <w:pPr>
              <w:pStyle w:val="Kop2"/>
              <w:jc w:val="left"/>
              <w:outlineLvl w:val="1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Opdracht</w:t>
            </w:r>
          </w:p>
        </w:tc>
        <w:tc>
          <w:tcPr>
            <w:tcW w:w="1414" w:type="dxa"/>
          </w:tcPr>
          <w:p w14:paraId="3A60CA19" w14:textId="77777777" w:rsidR="00EF1CD5" w:rsidRDefault="00EF1CD5" w:rsidP="00626E64">
            <w:pPr>
              <w:pStyle w:val="Kop2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Datum</w:t>
            </w:r>
          </w:p>
        </w:tc>
        <w:tc>
          <w:tcPr>
            <w:tcW w:w="1840" w:type="dxa"/>
          </w:tcPr>
          <w:p w14:paraId="2E35F7DA" w14:textId="77777777" w:rsidR="00EF1CD5" w:rsidRDefault="00EF1CD5" w:rsidP="00626E64">
            <w:pPr>
              <w:pStyle w:val="Kop2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Auteur</w:t>
            </w:r>
          </w:p>
        </w:tc>
      </w:tr>
      <w:tr w:rsidR="00EF1CD5" w14:paraId="29A1DA54" w14:textId="77777777" w:rsidTr="0062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143D6A8" w14:textId="77777777" w:rsidR="00EF1CD5" w:rsidRPr="00B574EB" w:rsidRDefault="00EF1CD5" w:rsidP="00626E64">
            <w:pPr>
              <w:pStyle w:val="Kop2"/>
              <w:jc w:val="left"/>
              <w:outlineLvl w:val="1"/>
              <w:rPr>
                <w:rStyle w:val="Nadruk"/>
                <w:b w:val="0"/>
                <w:i w:val="0"/>
                <w:sz w:val="24"/>
              </w:rPr>
            </w:pPr>
            <w:r>
              <w:rPr>
                <w:rStyle w:val="Nadruk"/>
                <w:b w:val="0"/>
                <w:sz w:val="24"/>
              </w:rPr>
              <w:t>Informatiebehoefte</w:t>
            </w:r>
          </w:p>
        </w:tc>
        <w:tc>
          <w:tcPr>
            <w:tcW w:w="1414" w:type="dxa"/>
          </w:tcPr>
          <w:p w14:paraId="428EA9E5" w14:textId="1D30D8AD" w:rsidR="00EF1CD5" w:rsidRDefault="00BF3F9B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12</w:t>
            </w:r>
            <w:r w:rsidR="00EF1CD5">
              <w:rPr>
                <w:rStyle w:val="Nadruk"/>
                <w:sz w:val="24"/>
              </w:rPr>
              <w:t>-0</w:t>
            </w:r>
            <w:r>
              <w:rPr>
                <w:rStyle w:val="Nadruk"/>
                <w:sz w:val="24"/>
              </w:rPr>
              <w:t>6</w:t>
            </w:r>
            <w:r w:rsidR="00EF1CD5">
              <w:rPr>
                <w:rStyle w:val="Nadruk"/>
                <w:sz w:val="24"/>
              </w:rPr>
              <w:t>-2019</w:t>
            </w:r>
          </w:p>
        </w:tc>
        <w:tc>
          <w:tcPr>
            <w:tcW w:w="1840" w:type="dxa"/>
          </w:tcPr>
          <w:p w14:paraId="76189F3D" w14:textId="77777777" w:rsidR="00EF1CD5" w:rsidRDefault="00EF1CD5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Derman Aygun</w:t>
            </w:r>
          </w:p>
        </w:tc>
      </w:tr>
      <w:tr w:rsidR="00EF1CD5" w14:paraId="15B28AA0" w14:textId="77777777" w:rsidTr="00626E6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1418309" w14:textId="77777777" w:rsidR="00EF1CD5" w:rsidRDefault="00EF1CD5" w:rsidP="00626E64">
            <w:pPr>
              <w:pStyle w:val="Kop2"/>
              <w:jc w:val="left"/>
              <w:outlineLvl w:val="1"/>
              <w:rPr>
                <w:rStyle w:val="Nadruk"/>
                <w:b w:val="0"/>
                <w:i w:val="0"/>
                <w:sz w:val="24"/>
              </w:rPr>
            </w:pPr>
            <w:r>
              <w:rPr>
                <w:rStyle w:val="Nadruk"/>
                <w:b w:val="0"/>
                <w:sz w:val="24"/>
              </w:rPr>
              <w:t>Functioneel Ontwerp</w:t>
            </w:r>
          </w:p>
        </w:tc>
        <w:tc>
          <w:tcPr>
            <w:tcW w:w="1414" w:type="dxa"/>
          </w:tcPr>
          <w:p w14:paraId="094CC4CB" w14:textId="569EDABA" w:rsidR="00EF1CD5" w:rsidRDefault="00B72D5B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13</w:t>
            </w:r>
            <w:r w:rsidR="00EF1CD5">
              <w:rPr>
                <w:rStyle w:val="Nadruk"/>
                <w:sz w:val="24"/>
              </w:rPr>
              <w:t>-0</w:t>
            </w:r>
            <w:r w:rsidR="00BF3F9B">
              <w:rPr>
                <w:rStyle w:val="Nadruk"/>
                <w:sz w:val="24"/>
              </w:rPr>
              <w:t>6</w:t>
            </w:r>
            <w:r w:rsidR="00EF1CD5">
              <w:rPr>
                <w:rStyle w:val="Nadruk"/>
                <w:sz w:val="24"/>
              </w:rPr>
              <w:t>-2019</w:t>
            </w:r>
          </w:p>
        </w:tc>
        <w:tc>
          <w:tcPr>
            <w:tcW w:w="1840" w:type="dxa"/>
          </w:tcPr>
          <w:p w14:paraId="61264F06" w14:textId="77777777" w:rsidR="00EF1CD5" w:rsidRDefault="00EF1CD5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Derman Aygun</w:t>
            </w:r>
          </w:p>
        </w:tc>
      </w:tr>
      <w:tr w:rsidR="00EF1CD5" w14:paraId="26543A04" w14:textId="77777777" w:rsidTr="0062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D7CCFBF" w14:textId="77777777" w:rsidR="00EF1CD5" w:rsidRDefault="00EF1CD5" w:rsidP="00626E64">
            <w:pPr>
              <w:pStyle w:val="Kop2"/>
              <w:jc w:val="left"/>
              <w:outlineLvl w:val="1"/>
              <w:rPr>
                <w:rStyle w:val="Nadruk"/>
                <w:b w:val="0"/>
                <w:i w:val="0"/>
                <w:sz w:val="24"/>
              </w:rPr>
            </w:pPr>
            <w:r>
              <w:rPr>
                <w:rStyle w:val="Nadruk"/>
                <w:b w:val="0"/>
                <w:sz w:val="24"/>
              </w:rPr>
              <w:t>Technische Ontwerp</w:t>
            </w:r>
          </w:p>
        </w:tc>
        <w:tc>
          <w:tcPr>
            <w:tcW w:w="1414" w:type="dxa"/>
          </w:tcPr>
          <w:p w14:paraId="383AD85C" w14:textId="264D2F70" w:rsidR="00EF1CD5" w:rsidRDefault="00BF3F9B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13</w:t>
            </w:r>
            <w:r w:rsidR="00EF1CD5">
              <w:rPr>
                <w:rStyle w:val="Nadruk"/>
                <w:sz w:val="24"/>
              </w:rPr>
              <w:t>-0</w:t>
            </w:r>
            <w:r>
              <w:rPr>
                <w:rStyle w:val="Nadruk"/>
                <w:sz w:val="24"/>
              </w:rPr>
              <w:t>6</w:t>
            </w:r>
            <w:r w:rsidR="00EF1CD5">
              <w:rPr>
                <w:rStyle w:val="Nadruk"/>
                <w:sz w:val="24"/>
              </w:rPr>
              <w:t>-2019</w:t>
            </w:r>
          </w:p>
        </w:tc>
        <w:tc>
          <w:tcPr>
            <w:tcW w:w="1840" w:type="dxa"/>
          </w:tcPr>
          <w:p w14:paraId="448B1292" w14:textId="77777777" w:rsidR="00EF1CD5" w:rsidRDefault="00EF1CD5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Derman Aygun</w:t>
            </w:r>
          </w:p>
        </w:tc>
      </w:tr>
      <w:tr w:rsidR="00EF1CD5" w14:paraId="365D14F6" w14:textId="77777777" w:rsidTr="00626E6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842702B" w14:textId="0DF49A16" w:rsidR="00EF1CD5" w:rsidRDefault="00B72D5B" w:rsidP="00626E64">
            <w:pPr>
              <w:pStyle w:val="Kop2"/>
              <w:jc w:val="left"/>
              <w:outlineLvl w:val="1"/>
              <w:rPr>
                <w:rStyle w:val="Nadruk"/>
                <w:b w:val="0"/>
                <w:i w:val="0"/>
                <w:sz w:val="24"/>
              </w:rPr>
            </w:pPr>
            <w:r>
              <w:rPr>
                <w:rStyle w:val="Nadruk"/>
                <w:b w:val="0"/>
                <w:sz w:val="24"/>
              </w:rPr>
              <w:t>Test Rapport</w:t>
            </w:r>
          </w:p>
        </w:tc>
        <w:tc>
          <w:tcPr>
            <w:tcW w:w="1414" w:type="dxa"/>
          </w:tcPr>
          <w:p w14:paraId="77D5C462" w14:textId="14BF62D2" w:rsidR="00EF1CD5" w:rsidRDefault="00BF3F9B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15</w:t>
            </w:r>
            <w:r w:rsidR="00EF1CD5">
              <w:rPr>
                <w:rStyle w:val="Nadruk"/>
                <w:sz w:val="24"/>
              </w:rPr>
              <w:t>-0</w:t>
            </w:r>
            <w:r>
              <w:rPr>
                <w:rStyle w:val="Nadruk"/>
                <w:sz w:val="24"/>
              </w:rPr>
              <w:t>6</w:t>
            </w:r>
            <w:r w:rsidR="00EF1CD5">
              <w:rPr>
                <w:rStyle w:val="Nadruk"/>
                <w:sz w:val="24"/>
              </w:rPr>
              <w:t>-2019</w:t>
            </w:r>
          </w:p>
        </w:tc>
        <w:tc>
          <w:tcPr>
            <w:tcW w:w="1840" w:type="dxa"/>
          </w:tcPr>
          <w:p w14:paraId="5EDBEE98" w14:textId="77777777" w:rsidR="00EF1CD5" w:rsidRDefault="00EF1CD5" w:rsidP="00626E64">
            <w:pPr>
              <w:pStyle w:val="Kop2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Derman Aygun</w:t>
            </w:r>
          </w:p>
        </w:tc>
      </w:tr>
      <w:tr w:rsidR="00EF1CD5" w14:paraId="162F5442" w14:textId="77777777" w:rsidTr="00B7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BF9EFBE" w14:textId="7DE1A345" w:rsidR="00EF1CD5" w:rsidRDefault="00B72D5B" w:rsidP="00626E64">
            <w:pPr>
              <w:pStyle w:val="Kop2"/>
              <w:jc w:val="left"/>
              <w:outlineLvl w:val="1"/>
              <w:rPr>
                <w:rStyle w:val="Nadruk"/>
                <w:b w:val="0"/>
                <w:i w:val="0"/>
                <w:sz w:val="24"/>
              </w:rPr>
            </w:pPr>
            <w:r>
              <w:rPr>
                <w:rStyle w:val="Nadruk"/>
                <w:b w:val="0"/>
                <w:sz w:val="24"/>
              </w:rPr>
              <w:t>Web Applicatie</w:t>
            </w:r>
          </w:p>
        </w:tc>
        <w:tc>
          <w:tcPr>
            <w:tcW w:w="1414" w:type="dxa"/>
          </w:tcPr>
          <w:p w14:paraId="0E639C9E" w14:textId="7840CED4" w:rsidR="00EF1CD5" w:rsidRPr="00B72D5B" w:rsidRDefault="00BF3F9B" w:rsidP="00B72D5B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>24-06-2019</w:t>
            </w:r>
          </w:p>
        </w:tc>
        <w:tc>
          <w:tcPr>
            <w:tcW w:w="1840" w:type="dxa"/>
          </w:tcPr>
          <w:p w14:paraId="1E7C0097" w14:textId="77777777" w:rsidR="00EF1CD5" w:rsidRDefault="00EF1CD5" w:rsidP="00626E64">
            <w:pPr>
              <w:pStyle w:val="Kop2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druk"/>
                <w:i w:val="0"/>
                <w:sz w:val="24"/>
              </w:rPr>
            </w:pPr>
            <w:r>
              <w:rPr>
                <w:rStyle w:val="Nadruk"/>
                <w:sz w:val="24"/>
              </w:rPr>
              <w:t>Derman Aygun</w:t>
            </w:r>
          </w:p>
        </w:tc>
      </w:tr>
    </w:tbl>
    <w:p w14:paraId="477B30CA" w14:textId="07DAA40A" w:rsidR="00EF1CD5" w:rsidRPr="00FE381C" w:rsidRDefault="00EF1CD5" w:rsidP="00EF1CD5">
      <w:pPr>
        <w:pStyle w:val="Kop2"/>
        <w:jc w:val="left"/>
      </w:pPr>
      <w:bookmarkStart w:id="12" w:name="_Toc1043367"/>
      <w:r>
        <w:br/>
      </w:r>
      <w:r w:rsidR="00445478">
        <w:t>5</w:t>
      </w:r>
      <w:r>
        <w:t>.3 Benodigde middelen</w:t>
      </w:r>
      <w:bookmarkEnd w:id="12"/>
    </w:p>
    <w:p w14:paraId="5C0B9477" w14:textId="77777777" w:rsidR="00EF1CD5" w:rsidRDefault="00EF1CD5" w:rsidP="00EF1CD5">
      <w:pPr>
        <w:rPr>
          <w:rStyle w:val="Nadruk"/>
          <w:rFonts w:asciiTheme="majorHAnsi" w:hAnsiTheme="majorHAnsi" w:cstheme="majorHAnsi"/>
          <w:i w:val="0"/>
          <w:sz w:val="24"/>
        </w:rPr>
      </w:pPr>
      <w:r>
        <w:rPr>
          <w:rStyle w:val="Nadruk"/>
          <w:rFonts w:asciiTheme="majorHAnsi" w:hAnsiTheme="majorHAnsi" w:cstheme="majorHAnsi"/>
          <w:sz w:val="24"/>
        </w:rPr>
        <w:t>De benodigde middelen om het project te realiseren zijn:</w:t>
      </w:r>
    </w:p>
    <w:p w14:paraId="434B8654" w14:textId="5146522A" w:rsidR="00EF1CD5" w:rsidRPr="003C50D5" w:rsidRDefault="00EF1CD5" w:rsidP="00EF1CD5">
      <w:pPr>
        <w:pStyle w:val="Lijstalinea"/>
        <w:numPr>
          <w:ilvl w:val="0"/>
          <w:numId w:val="2"/>
        </w:numPr>
        <w:rPr>
          <w:rStyle w:val="Nadruk"/>
          <w:rFonts w:asciiTheme="majorHAnsi" w:hAnsiTheme="majorHAnsi" w:cstheme="majorHAnsi"/>
          <w:i w:val="0"/>
          <w:sz w:val="24"/>
        </w:rPr>
      </w:pPr>
      <w:r w:rsidRPr="003C50D5">
        <w:rPr>
          <w:rStyle w:val="Nadruk"/>
          <w:rFonts w:asciiTheme="majorHAnsi" w:hAnsiTheme="majorHAnsi" w:cstheme="majorHAnsi"/>
          <w:sz w:val="24"/>
        </w:rPr>
        <w:t>Een Computer/Laptop</w:t>
      </w:r>
      <w:r>
        <w:rPr>
          <w:rStyle w:val="Nadruk"/>
          <w:rFonts w:asciiTheme="majorHAnsi" w:hAnsiTheme="majorHAnsi" w:cstheme="majorHAnsi"/>
          <w:sz w:val="24"/>
        </w:rPr>
        <w:br/>
      </w:r>
      <w:r>
        <w:rPr>
          <w:rStyle w:val="Nadruk"/>
          <w:rFonts w:asciiTheme="majorHAnsi" w:hAnsiTheme="majorHAnsi" w:cstheme="majorHAnsi"/>
          <w:sz w:val="20"/>
        </w:rPr>
        <w:t>Geheugen: Min 128GB | Ram: Min 4GB</w:t>
      </w:r>
      <w:r>
        <w:rPr>
          <w:rStyle w:val="Nadruk"/>
          <w:rFonts w:asciiTheme="majorHAnsi" w:hAnsiTheme="majorHAnsi" w:cstheme="majorHAnsi"/>
          <w:sz w:val="20"/>
        </w:rPr>
        <w:br/>
      </w:r>
      <w:r w:rsidR="00B72D5B">
        <w:rPr>
          <w:rStyle w:val="Nadruk"/>
          <w:rFonts w:asciiTheme="majorHAnsi" w:hAnsiTheme="majorHAnsi" w:cstheme="majorHAnsi"/>
          <w:sz w:val="20"/>
        </w:rPr>
        <w:t>Browsers</w:t>
      </w:r>
      <w:r>
        <w:rPr>
          <w:rStyle w:val="Nadruk"/>
          <w:rFonts w:asciiTheme="majorHAnsi" w:hAnsiTheme="majorHAnsi" w:cstheme="majorHAnsi"/>
          <w:sz w:val="20"/>
        </w:rPr>
        <w:t xml:space="preserve"> o.a.: </w:t>
      </w:r>
      <w:r w:rsidR="00B72D5B">
        <w:rPr>
          <w:rStyle w:val="Nadruk"/>
          <w:rFonts w:asciiTheme="majorHAnsi" w:hAnsiTheme="majorHAnsi" w:cstheme="majorHAnsi"/>
          <w:sz w:val="20"/>
        </w:rPr>
        <w:t>Google</w:t>
      </w:r>
      <w:r>
        <w:rPr>
          <w:rStyle w:val="Nadruk"/>
          <w:rFonts w:asciiTheme="majorHAnsi" w:hAnsiTheme="majorHAnsi" w:cstheme="majorHAnsi"/>
          <w:sz w:val="20"/>
        </w:rPr>
        <w:t xml:space="preserve">, </w:t>
      </w:r>
      <w:r w:rsidR="00B72D5B">
        <w:rPr>
          <w:rStyle w:val="Nadruk"/>
          <w:rFonts w:asciiTheme="majorHAnsi" w:hAnsiTheme="majorHAnsi" w:cstheme="majorHAnsi"/>
          <w:sz w:val="20"/>
        </w:rPr>
        <w:t>Firefox, etc</w:t>
      </w:r>
      <w:r>
        <w:rPr>
          <w:rStyle w:val="Nadruk"/>
          <w:rFonts w:asciiTheme="majorHAnsi" w:hAnsiTheme="majorHAnsi" w:cstheme="majorHAnsi"/>
          <w:sz w:val="20"/>
        </w:rPr>
        <w:t>.</w:t>
      </w:r>
    </w:p>
    <w:p w14:paraId="436D09F9" w14:textId="69AE2E1E" w:rsidR="00EF1CD5" w:rsidRPr="003C50D5" w:rsidRDefault="00B72D5B" w:rsidP="00EF1CD5">
      <w:pPr>
        <w:pStyle w:val="Lijstalinea"/>
        <w:numPr>
          <w:ilvl w:val="0"/>
          <w:numId w:val="2"/>
        </w:numPr>
        <w:rPr>
          <w:rStyle w:val="Nadruk"/>
          <w:rFonts w:asciiTheme="majorHAnsi" w:hAnsiTheme="majorHAnsi" w:cstheme="majorHAnsi"/>
          <w:i w:val="0"/>
          <w:sz w:val="24"/>
        </w:rPr>
      </w:pPr>
      <w:r>
        <w:rPr>
          <w:rStyle w:val="Nadruk"/>
          <w:rFonts w:asciiTheme="majorHAnsi" w:hAnsiTheme="majorHAnsi" w:cstheme="majorHAnsi"/>
          <w:sz w:val="24"/>
        </w:rPr>
        <w:t>Besturingssysteem(en)</w:t>
      </w:r>
      <w:r w:rsidR="00EF1CD5">
        <w:rPr>
          <w:rStyle w:val="Nadruk"/>
          <w:rFonts w:asciiTheme="majorHAnsi" w:hAnsiTheme="majorHAnsi" w:cstheme="majorHAnsi"/>
          <w:sz w:val="24"/>
        </w:rPr>
        <w:br/>
      </w:r>
      <w:r w:rsidR="00EF1CD5">
        <w:rPr>
          <w:rStyle w:val="Nadruk"/>
          <w:rFonts w:asciiTheme="majorHAnsi" w:hAnsiTheme="majorHAnsi" w:cstheme="majorHAnsi"/>
          <w:sz w:val="20"/>
        </w:rPr>
        <w:t>Windows / Max / Linux</w:t>
      </w:r>
      <w:bookmarkStart w:id="13" w:name="_GoBack"/>
      <w:bookmarkEnd w:id="13"/>
    </w:p>
    <w:p w14:paraId="3063E16C" w14:textId="4273B419" w:rsidR="00CB5F3D" w:rsidRPr="00B72D5B" w:rsidRDefault="001364CD" w:rsidP="00B72D5B">
      <w:pPr>
        <w:pStyle w:val="Lijstalinea"/>
        <w:numPr>
          <w:ilvl w:val="0"/>
          <w:numId w:val="2"/>
        </w:numPr>
        <w:rPr>
          <w:rFonts w:asciiTheme="majorHAnsi" w:hAnsiTheme="majorHAnsi" w:cstheme="majorHAnsi"/>
          <w:iCs/>
          <w:color w:val="000000" w:themeColor="text1"/>
          <w:sz w:val="24"/>
        </w:rPr>
      </w:pPr>
      <w:r>
        <w:rPr>
          <w:rStyle w:val="Nadruk"/>
          <w:rFonts w:asciiTheme="majorHAnsi" w:hAnsiTheme="majorHAnsi" w:cstheme="majorHAnsi"/>
          <w:sz w:val="24"/>
        </w:rPr>
        <w:t>Webserver</w:t>
      </w:r>
      <w:r w:rsidR="00EF1CD5">
        <w:rPr>
          <w:rStyle w:val="Nadruk"/>
          <w:rFonts w:asciiTheme="majorHAnsi" w:hAnsiTheme="majorHAnsi" w:cstheme="majorHAnsi"/>
          <w:sz w:val="24"/>
        </w:rPr>
        <w:br/>
      </w:r>
      <w:r w:rsidR="00B72D5B">
        <w:rPr>
          <w:rStyle w:val="Nadruk"/>
          <w:rFonts w:asciiTheme="majorHAnsi" w:hAnsiTheme="majorHAnsi" w:cstheme="majorHAnsi"/>
          <w:sz w:val="20"/>
        </w:rPr>
        <w:t xml:space="preserve">XAMPP </w:t>
      </w:r>
      <w:r>
        <w:rPr>
          <w:rStyle w:val="Nadruk"/>
          <w:rFonts w:asciiTheme="majorHAnsi" w:hAnsiTheme="majorHAnsi" w:cstheme="majorHAnsi"/>
          <w:sz w:val="20"/>
        </w:rPr>
        <w:t>webserver</w:t>
      </w:r>
      <w:r w:rsidR="00EF1CD5" w:rsidRPr="00AA17D5">
        <w:rPr>
          <w:rStyle w:val="Nadruk"/>
          <w:rFonts w:asciiTheme="majorHAnsi" w:hAnsiTheme="majorHAnsi" w:cstheme="majorHAnsi"/>
          <w:sz w:val="20"/>
        </w:rPr>
        <w:br/>
      </w:r>
    </w:p>
    <w:sectPr w:rsidR="00CB5F3D" w:rsidRPr="00B72D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D9192" w14:textId="77777777" w:rsidR="00EC27FC" w:rsidRDefault="00EC27FC" w:rsidP="00EF1CD5">
      <w:pPr>
        <w:spacing w:after="0" w:line="240" w:lineRule="auto"/>
      </w:pPr>
      <w:r>
        <w:separator/>
      </w:r>
    </w:p>
  </w:endnote>
  <w:endnote w:type="continuationSeparator" w:id="0">
    <w:p w14:paraId="38117817" w14:textId="77777777" w:rsidR="00EC27FC" w:rsidRDefault="00EC27FC" w:rsidP="00EF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F0F11" w14:textId="628FC072" w:rsidR="008728AF" w:rsidRDefault="0043288E">
    <w:pPr>
      <w:pStyle w:val="Voettekst"/>
    </w:pPr>
    <w:r>
      <w:t>Derman Aygun</w:t>
    </w:r>
    <w:r>
      <w:br/>
      <w:t>1036187</w:t>
    </w:r>
    <w:r>
      <w:br/>
    </w:r>
    <w:r w:rsidR="00A15F84">
      <w:t>18</w:t>
    </w:r>
    <w:r>
      <w:t>-0</w:t>
    </w:r>
    <w:r w:rsidR="00A15F84">
      <w:t>6</w:t>
    </w:r>
    <w:r>
      <w:t>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F9C0" w14:textId="77777777" w:rsidR="00EC27FC" w:rsidRDefault="00EC27FC" w:rsidP="00EF1CD5">
      <w:pPr>
        <w:spacing w:after="0" w:line="240" w:lineRule="auto"/>
      </w:pPr>
      <w:r>
        <w:separator/>
      </w:r>
    </w:p>
  </w:footnote>
  <w:footnote w:type="continuationSeparator" w:id="0">
    <w:p w14:paraId="204BFADF" w14:textId="77777777" w:rsidR="00EC27FC" w:rsidRDefault="00EC27FC" w:rsidP="00EF1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00EA"/>
    <w:multiLevelType w:val="hybridMultilevel"/>
    <w:tmpl w:val="A3BA9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8324C"/>
    <w:multiLevelType w:val="hybridMultilevel"/>
    <w:tmpl w:val="905A39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3D"/>
    <w:rsid w:val="00085EF4"/>
    <w:rsid w:val="000A6512"/>
    <w:rsid w:val="0011355D"/>
    <w:rsid w:val="001364CD"/>
    <w:rsid w:val="0016413B"/>
    <w:rsid w:val="00285EE5"/>
    <w:rsid w:val="003854A9"/>
    <w:rsid w:val="003C5785"/>
    <w:rsid w:val="003C69C1"/>
    <w:rsid w:val="0043034F"/>
    <w:rsid w:val="0043288E"/>
    <w:rsid w:val="00445478"/>
    <w:rsid w:val="00490717"/>
    <w:rsid w:val="004F5CA2"/>
    <w:rsid w:val="005A6682"/>
    <w:rsid w:val="006C0ECF"/>
    <w:rsid w:val="00786515"/>
    <w:rsid w:val="007D269F"/>
    <w:rsid w:val="008863D0"/>
    <w:rsid w:val="009443CC"/>
    <w:rsid w:val="009F0E23"/>
    <w:rsid w:val="00A15F84"/>
    <w:rsid w:val="00B72D5B"/>
    <w:rsid w:val="00BF3F9B"/>
    <w:rsid w:val="00CA5860"/>
    <w:rsid w:val="00CB5F3D"/>
    <w:rsid w:val="00D46546"/>
    <w:rsid w:val="00E655FE"/>
    <w:rsid w:val="00EB4155"/>
    <w:rsid w:val="00EC27FC"/>
    <w:rsid w:val="00E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7AA6"/>
  <w15:chartTrackingRefBased/>
  <w15:docId w15:val="{C9C3DB83-E949-4B57-BB57-5FED12CA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1CD5"/>
    <w:pPr>
      <w:spacing w:line="300" w:lineRule="auto"/>
    </w:pPr>
    <w:rPr>
      <w:rFonts w:eastAsiaTheme="minorEastAsia"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EF1C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1C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F1C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F1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1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EF1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EF1C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EF1CD5"/>
    <w:rPr>
      <w:rFonts w:asciiTheme="majorHAnsi" w:eastAsiaTheme="majorEastAsia" w:hAnsiTheme="majorHAnsi" w:cstheme="majorBidi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F1CD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F1CD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Nadruk">
    <w:name w:val="Emphasis"/>
    <w:basedOn w:val="Standaardalinea-lettertype"/>
    <w:uiPriority w:val="20"/>
    <w:qFormat/>
    <w:rsid w:val="00EF1CD5"/>
    <w:rPr>
      <w:i/>
      <w:iCs/>
      <w:color w:val="000000" w:themeColor="tex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1CD5"/>
    <w:pPr>
      <w:outlineLvl w:val="9"/>
    </w:pPr>
  </w:style>
  <w:style w:type="paragraph" w:styleId="Voettekst">
    <w:name w:val="footer"/>
    <w:basedOn w:val="Standaard"/>
    <w:link w:val="VoettekstChar"/>
    <w:uiPriority w:val="99"/>
    <w:unhideWhenUsed/>
    <w:rsid w:val="00EF1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1CD5"/>
    <w:rPr>
      <w:rFonts w:eastAsiaTheme="minorEastAsia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EF1CD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F1CD5"/>
    <w:pPr>
      <w:spacing w:after="100"/>
      <w:ind w:left="210"/>
    </w:pPr>
  </w:style>
  <w:style w:type="character" w:styleId="Hyperlink">
    <w:name w:val="Hyperlink"/>
    <w:basedOn w:val="Standaardalinea-lettertype"/>
    <w:uiPriority w:val="99"/>
    <w:unhideWhenUsed/>
    <w:rsid w:val="00EF1CD5"/>
    <w:rPr>
      <w:color w:val="0563C1" w:themeColor="hyperlink"/>
      <w:u w:val="single"/>
    </w:rPr>
  </w:style>
  <w:style w:type="table" w:styleId="Lijsttabel1licht-Accent3">
    <w:name w:val="List Table 1 Light Accent 3"/>
    <w:basedOn w:val="Standaardtabel"/>
    <w:uiPriority w:val="46"/>
    <w:rsid w:val="00EF1CD5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7kleurrijk-Accent3">
    <w:name w:val="Grid Table 7 Colorful Accent 3"/>
    <w:basedOn w:val="Standaardtabel"/>
    <w:uiPriority w:val="52"/>
    <w:rsid w:val="00EF1CD5"/>
    <w:pPr>
      <w:spacing w:after="0" w:line="240" w:lineRule="auto"/>
    </w:pPr>
    <w:rPr>
      <w:rFonts w:eastAsiaTheme="minorEastAsia"/>
      <w:color w:val="7B7B7B" w:themeColor="accent3" w:themeShade="BF"/>
      <w:sz w:val="21"/>
      <w:szCs w:val="21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ormaalweb">
    <w:name w:val="Normal (Web)"/>
    <w:basedOn w:val="Standaard"/>
    <w:uiPriority w:val="99"/>
    <w:unhideWhenUsed/>
    <w:rsid w:val="00EF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Rastertabel2-Accent3">
    <w:name w:val="Grid Table 2 Accent 3"/>
    <w:basedOn w:val="Standaardtabel"/>
    <w:uiPriority w:val="47"/>
    <w:rsid w:val="00EF1CD5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EF1CD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F1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1CD5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50C5A-A5E6-4061-9020-7C94238F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derman aygun</dc:creator>
  <cp:keywords/>
  <dc:description/>
  <cp:lastModifiedBy>derman aygun</cp:lastModifiedBy>
  <cp:revision>14</cp:revision>
  <dcterms:created xsi:type="dcterms:W3CDTF">2019-03-05T12:21:00Z</dcterms:created>
  <dcterms:modified xsi:type="dcterms:W3CDTF">2019-06-19T22:01:00Z</dcterms:modified>
</cp:coreProperties>
</file>