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ufodu1s5xv3" w:id="0"/>
      <w:bookmarkEnd w:id="0"/>
      <w:hyperlink r:id="rId6">
        <w:r w:rsidDel="00000000" w:rsidR="00000000" w:rsidRPr="00000000">
          <w:rPr>
            <w:color w:val="1155cc"/>
            <w:u w:val="single"/>
            <w:rtl w:val="0"/>
          </w:rPr>
          <w:t xml:space="preserve">Pico Pi info sheet</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kch7jzv5d34x" w:id="1"/>
      <w:bookmarkEnd w:id="1"/>
      <w:hyperlink r:id="rId7">
        <w:r w:rsidDel="00000000" w:rsidR="00000000" w:rsidRPr="00000000">
          <w:rPr>
            <w:color w:val="1155cc"/>
            <w:u w:val="single"/>
            <w:rtl w:val="0"/>
          </w:rPr>
          <w:t xml:space="preserve">Puna Project Ideas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Group Members: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0000ee"/>
            <w:u w:val="single"/>
            <w:shd w:fill="auto" w:val="clear"/>
            <w:rtl w:val="0"/>
          </w:rPr>
          <w:t xml:space="preserve">Peter Andrews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Year 11</w:t>
      </w:r>
    </w:p>
    <w:p w:rsidR="00000000" w:rsidDel="00000000" w:rsidP="00000000" w:rsidRDefault="00000000" w:rsidRPr="00000000" w14:paraId="0000000A">
      <w:pPr>
        <w:rPr/>
      </w:pPr>
      <w:r w:rsidDel="00000000" w:rsidR="00000000" w:rsidRPr="00000000">
        <w:rPr>
          <w:rtl w:val="0"/>
        </w:rPr>
        <w:t xml:space="preserve">Skills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Pseudo programming</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Gaming</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hyperlink r:id="rId9">
        <w:r w:rsidDel="00000000" w:rsidR="00000000" w:rsidRPr="00000000">
          <w:rPr>
            <w:color w:val="0000ee"/>
            <w:u w:val="single"/>
            <w:shd w:fill="auto" w:val="clear"/>
            <w:rtl w:val="0"/>
          </w:rPr>
          <w:t xml:space="preserve">Malachai Wilkinson-Gee</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Year 13</w:t>
      </w:r>
    </w:p>
    <w:p w:rsidR="00000000" w:rsidDel="00000000" w:rsidP="00000000" w:rsidRDefault="00000000" w:rsidRPr="00000000" w14:paraId="00000010">
      <w:pPr>
        <w:ind w:left="0" w:firstLine="0"/>
        <w:rPr/>
      </w:pPr>
      <w:r w:rsidDel="00000000" w:rsidR="00000000" w:rsidRPr="00000000">
        <w:rPr>
          <w:rtl w:val="0"/>
        </w:rPr>
        <w:t xml:space="preserve">Skills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Programming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Electronics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3D printing</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Does Not play games in class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FLOOD DELIVERY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 remote controlled propeller seaplane (that can take-off and land on water).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Delivering supplies to people in flooded areas as delivering supplies to people in flooded areas is very difficult due to lack of transport but it is vital for people to get their basic needs met.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prototype plane will test our ability to design and build a small aircraft that can:</w:t>
      </w:r>
    </w:p>
    <w:p w:rsidR="00000000" w:rsidDel="00000000" w:rsidP="00000000" w:rsidRDefault="00000000" w:rsidRPr="00000000" w14:paraId="0000001F">
      <w:pPr>
        <w:rPr/>
      </w:pPr>
      <w:r w:rsidDel="00000000" w:rsidR="00000000" w:rsidRPr="00000000">
        <w:rPr>
          <w:rtl w:val="0"/>
        </w:rPr>
        <w:t xml:space="preserve">- Launch and land from water</w:t>
      </w:r>
    </w:p>
    <w:p w:rsidR="00000000" w:rsidDel="00000000" w:rsidP="00000000" w:rsidRDefault="00000000" w:rsidRPr="00000000" w14:paraId="00000020">
      <w:pPr>
        <w:rPr/>
      </w:pPr>
      <w:r w:rsidDel="00000000" w:rsidR="00000000" w:rsidRPr="00000000">
        <w:rPr>
          <w:rtl w:val="0"/>
        </w:rPr>
        <w:t xml:space="preserve">- Fly </w:t>
      </w:r>
    </w:p>
    <w:p w:rsidR="00000000" w:rsidDel="00000000" w:rsidP="00000000" w:rsidRDefault="00000000" w:rsidRPr="00000000" w14:paraId="00000021">
      <w:pPr>
        <w:rPr/>
      </w:pPr>
      <w:r w:rsidDel="00000000" w:rsidR="00000000" w:rsidRPr="00000000">
        <w:rPr>
          <w:rtl w:val="0"/>
        </w:rPr>
        <w:t xml:space="preserve">- Fly for long enough</w:t>
      </w:r>
    </w:p>
    <w:p w:rsidR="00000000" w:rsidDel="00000000" w:rsidP="00000000" w:rsidRDefault="00000000" w:rsidRPr="00000000" w14:paraId="00000022">
      <w:pPr>
        <w:rPr/>
      </w:pPr>
      <w:r w:rsidDel="00000000" w:rsidR="00000000" w:rsidRPr="00000000">
        <w:rPr>
          <w:rtl w:val="0"/>
        </w:rPr>
        <w:t xml:space="preserve">- Carry cargo</w:t>
      </w:r>
    </w:p>
    <w:p w:rsidR="00000000" w:rsidDel="00000000" w:rsidP="00000000" w:rsidRDefault="00000000" w:rsidRPr="00000000" w14:paraId="00000023">
      <w:pPr>
        <w:rPr/>
      </w:pPr>
      <w:r w:rsidDel="00000000" w:rsidR="00000000" w:rsidRPr="00000000">
        <w:rPr>
          <w:rtl w:val="0"/>
        </w:rPr>
        <w:t xml:space="preserve">- Deliver cargo</w:t>
      </w:r>
    </w:p>
    <w:p w:rsidR="00000000" w:rsidDel="00000000" w:rsidP="00000000" w:rsidRDefault="00000000" w:rsidRPr="00000000" w14:paraId="00000024">
      <w:pPr>
        <w:rPr/>
      </w:pPr>
      <w:r w:rsidDel="00000000" w:rsidR="00000000" w:rsidRPr="00000000">
        <w:rPr>
          <w:rtl w:val="0"/>
        </w:rPr>
        <w:t xml:space="preserve">- Fly back"</w:t>
        <w:tab/>
      </w:r>
    </w:p>
    <w:p w:rsidR="00000000" w:rsidDel="00000000" w:rsidP="00000000" w:rsidRDefault="00000000" w:rsidRPr="00000000" w14:paraId="00000025">
      <w:pPr>
        <w:rPr/>
      </w:pPr>
      <w:r w:rsidDel="00000000" w:rsidR="00000000" w:rsidRPr="00000000">
        <w:rPr>
          <w:rtl w:val="0"/>
        </w:rPr>
        <w:t xml:space="preserve">Test feasibility of full scale project.</w:t>
        <w:tab/>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ap">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sap" w:cs="Asap" w:eastAsia="Asap" w:hAnsi="Asap"/>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lachaiwilkinsongee@rhs.school.nz" TargetMode="External"/><Relationship Id="rId5" Type="http://schemas.openxmlformats.org/officeDocument/2006/relationships/styles" Target="styles.xml"/><Relationship Id="rId6" Type="http://schemas.openxmlformats.org/officeDocument/2006/relationships/hyperlink" Target="https://datasheets.raspberrypi.com/pico/pico-datasheet.pdf" TargetMode="External"/><Relationship Id="rId7" Type="http://schemas.openxmlformats.org/officeDocument/2006/relationships/hyperlink" Target="https://docs.google.com/spreadsheets/d/1pNdLAfJqYgkS_bH5JMxXVOyHEaUy1bmYzl0r-mqR-GE/edit?usp=sharing" TargetMode="External"/><Relationship Id="rId8" Type="http://schemas.openxmlformats.org/officeDocument/2006/relationships/hyperlink" Target="mailto:peterandrews@rhs.school.n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ap-regular.ttf"/><Relationship Id="rId2" Type="http://schemas.openxmlformats.org/officeDocument/2006/relationships/font" Target="fonts/Asap-bold.ttf"/><Relationship Id="rId3" Type="http://schemas.openxmlformats.org/officeDocument/2006/relationships/font" Target="fonts/Asap-italic.ttf"/><Relationship Id="rId4" Type="http://schemas.openxmlformats.org/officeDocument/2006/relationships/font" Target="fonts/Asap-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