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虚构涵江区证据1：测试测试测试测试测试测试测试测试测试测试测试测试测试测试测试测试测试测试测试测试测试测试测试测试测试测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虚构涵江区证据2：测试测试测试测试测试测试测试测试测试测试测试测试测试测试测试测试测试测试测试测试测试测试测试测试测试测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虚构涵江区证据3：测试测试测试测试测试测试测试测试测试测试测试测试测试测试测试测试测试测试测试测试测试测试测试测试测试测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虚构涵江区证据4：测试测试测试测试测试测试测试测试测试测试测试测试测试测试测试测试测试测试测试测试测试测试测试测试测试测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虚构涵江区证据5：测试测试测试测试测试测试测试测试测试测试测试测试测试测试测试测试测试测试测试测试测试测试测试测试测试测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虚构涵江区证据6：测试测试测试测试测试测试测试测试测试测试测试测试测试测试测试测试测试测试测试测试测试测试测试测试测试测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虚构涵江区证据7：测试测试测试测试测试测试测试测试测试测试测试测试测试测试测试测试测试测试测试测试测试测试测试测试测试测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虚构涵江区证据8：测试测试测试测试测试测试测试测试测试测试测试测试测试测试测试测试测试测试测试测试测试测试测试测试测试测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虚构涵江区证据9：测试测试测试测试测试测试测试测试测试测试测试测试测试测试测试测试测试测试测试测试测试测试测试测试测试测</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虚构证明对象：仅为自身表格测试，不是实际证据。仅为自身表格测试，不是实际证据。仅为自身表格测试，不是实际证据。仅为自身表格测试，不是实际证据。仅为自身表格测试，</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虚构页码：示例示例示例示例示例示例示例示例示例示例示例示例示例示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9份（组） 45页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