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虚构临安验收劳动者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虚构青禾有限公司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1．请求支付虚构拖欠工资3000元。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以下全部为软件演示的虚构情况。陈虚构在虚构青禾有限公司从事示例工作，双方约定月工资3000元。虚构单位尚未支付一个月工资，双方协商未果，故提出上述请求。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