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宋体" w:hAnsi="宋体" w:eastAsia="宋体" w:cs="宋体"/>
          <w:b/>
          <w:sz w:val="44"/>
          <w:szCs w:val="36"/>
        </w:rPr>
      </w:pPr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  据  清  单</w:t>
      </w:r>
    </w:p>
    <w:tbl>
      <w:tblPr>
        <w:tblStyle w:val="6"/>
        <w:tblW w:w="511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3"/>
        <w:gridCol w:w="1627"/>
        <w:gridCol w:w="987"/>
        <w:gridCol w:w="2307"/>
        <w:gridCol w:w="2005"/>
        <w:gridCol w:w="14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  <w:tblHeader/>
        </w:trPr>
        <w:tc>
          <w:tcPr>
            <w:tcW w:w="57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序号</w:t>
            </w:r>
          </w:p>
        </w:tc>
        <w:tc>
          <w:tcPr>
            <w:tcW w:w="86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证据名称</w:t>
            </w:r>
          </w:p>
        </w:tc>
        <w:tc>
          <w:tcPr>
            <w:tcW w:w="525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页数</w:t>
            </w:r>
          </w:p>
        </w:tc>
        <w:tc>
          <w:tcPr>
            <w:tcW w:w="1227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</w:rPr>
              <w:t>原件/复印件</w:t>
            </w:r>
          </w:p>
        </w:tc>
        <w:tc>
          <w:tcPr>
            <w:tcW w:w="1066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  <w:t>证明对象</w:t>
            </w:r>
          </w:p>
        </w:tc>
        <w:tc>
          <w:tcPr>
            <w:tcW w:w="744" w:type="pct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center"/>
              <w:rPr>
                <w:rFonts w:hint="eastAsia" w:ascii="仿宋" w:hAnsi="仿宋" w:eastAsia="仿宋" w:cs="仿宋_GB2312"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kern w:val="2"/>
                <w:sz w:val="32"/>
                <w:szCs w:val="32"/>
                <w:lang w:val="en-US" w:eastAsia="zh-CN" w:bidi="ar"/>
              </w:rPr>
              <w:t>页码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  <w:jc w:val="center"/>
          <w:cantSplit/>
        </w:trPr>
        <w:tc>
          <w:tcPr>
            <w:tcW w:w="571" w:type="pct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1</w:t>
            </w:r>
          </w:p>
        </w:tc>
        <w:tc>
          <w:tcPr>
            <w:tcW w:w="86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虚构劳动合同</w:t>
            </w:r>
          </w:p>
        </w:tc>
        <w:tc>
          <w:tcPr>
            <w:tcW w:w="525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3</w:t>
            </w:r>
          </w:p>
        </w:tc>
        <w:tc>
          <w:tcPr>
            <w:tcW w:w="1227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复印件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>虚构示例：说明双方劳动关系。</w:t>
            </w:r>
          </w:p>
        </w:tc>
        <w:tc>
          <w:tcPr>
            <w:tcW w:w="744" w:type="pct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ascii="仿宋" w:hAnsi="仿宋" w:eastAsia="仿宋" w:cs="仿宋_GB2312"/>
                <w:sz w:val="32"/>
                <w:szCs w:val="32"/>
              </w:rPr>
              <w:t xml:space="preserv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spacing w:line="600" w:lineRule="exact"/>
              <w:jc w:val="left"/>
              <w:rPr>
                <w:rFonts w:ascii="仿宋" w:hAnsi="仿宋" w:eastAsia="仿宋" w:cs="仿宋_GB2312"/>
                <w:sz w:val="32"/>
                <w:szCs w:val="32"/>
              </w:rPr>
            </w:pPr>
            <w:r>
              <w:rPr>
                <w:rFonts w:hint="eastAsia" w:ascii="仿宋" w:hAnsi="仿宋" w:eastAsia="仿宋" w:cs="仿宋"/>
                <w:sz w:val="32"/>
                <w:szCs w:val="32"/>
                <w:lang w:val="en-US" w:eastAsia="zh-CN"/>
              </w:rPr>
              <w:t xml:space="preserve">以上证据材料合计 1份（组） 3页</w:t>
            </w:r>
          </w:p>
        </w:tc>
      </w:tr>
    </w:tbl>
    <w:p>
      <w:pPr>
        <w:spacing w:line="560" w:lineRule="exact"/>
        <w:ind w:firstLine="320" w:firstLineChars="100"/>
      </w:pPr>
      <w:r>
        <w:rPr>
          <w:rFonts w:hint="eastAsia" w:ascii="仿宋" w:hAnsi="仿宋" w:eastAsia="仿宋" w:cs="仿宋_GB2312"/>
          <w:sz w:val="32"/>
          <w:szCs w:val="32"/>
          <w:lang w:bidi="ar"/>
        </w:rPr>
        <w:t xml:space="preserve">提交人：                 日期：          </w:t>
      </w: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0C65BF-951F-4166-A781-8DB8520426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0</TotalTime>
  <ScaleCrop>false</ScaleCrop>
  <LinksUpToDate>false</LinksUpToDate>
  <CharactersWithSpaces>132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2021-02-08T01:32:00Z</dcterms:created>
  <dc:creator>四肥</dc:creator>
  <cp:lastModifiedBy>WPS_1640914767</cp:lastModifiedBy>
  <dcterms:modified xsi:type="dcterms:W3CDTF">2023-10-11T02:00:02Z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E138E6EF7C144FE785DD504AC4AF9843</vt:lpwstr>
  </property>
</Properties>
</file>