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t xml:space="preserve">### Background:###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I am logged in</w:t>
      </w:r>
      <w:r>
        <w:t xml:space="preserve"> </w:t>
      </w:r>
      <w:r>
        <w:rPr>
          <w:iCs/>
          <w:i/>
          <w:bCs/>
          <w:b/>
        </w:rPr>
        <w:t xml:space="preserve">And</w:t>
      </w:r>
      <w:r>
        <w:t xml:space="preserve"> </w:t>
      </w:r>
      <w:r>
        <w:t xml:space="preserve">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rPr>
          <w:iCs/>
          <w:i/>
          <w:bCs/>
          <w:b/>
        </w:rPr>
        <w:t xml:space="preserve">Given</w:t>
      </w:r>
      <w:r>
        <w:t xml:space="preserve"> </w:t>
      </w:r>
      <w:r>
        <w:t xml:space="preserve">my Personnel page shows current locations:</w:t>
      </w:r>
      <w:r>
        <w:t xml:space="preserve"> </w:t>
      </w:r>
      <w:r>
        <w:t xml:space="preserve"> </w:t>
      </w:r>
      <w:r>
        <w:rPr>
          <w:iCs/>
          <w:i/>
          <w:bCs/>
          <w:b/>
        </w:rPr>
        <w:t xml:space="preserve">When</w:t>
      </w:r>
      <w:r>
        <w:t xml:space="preserve"> </w:t>
      </w:r>
      <w:r>
        <w:t xml:space="preserve">I expand the County dropdown</w:t>
      </w:r>
      <w:r>
        <w:t xml:space="preserve"> </w:t>
      </w:r>
      <w:r>
        <w:rPr>
          <w:iCs/>
          <w:i/>
          <w:bCs/>
          <w:b/>
        </w:rPr>
        <w:t xml:space="preserve">Then</w:t>
      </w:r>
      <w:r>
        <w:t xml:space="preserve"> </w:t>
      </w:r>
      <w:r>
        <w:t xml:space="preserve">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rPr>
          <w:iCs/>
          <w:i/>
          <w:bCs/>
          <w:b/>
        </w:rP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2025-04-30T04:29:37Z</dcterms:created>
  <dcterms:modified xsi:type="dcterms:W3CDTF">2025-04-30T04:29:37Z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