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rPr>
      </w:pPr>
      <w:bookmarkStart w:colFirst="0" w:colLast="0" w:name="_7f5hrtzd9sli" w:id="0"/>
      <w:bookmarkEnd w:id="0"/>
      <w:r w:rsidDel="00000000" w:rsidR="00000000" w:rsidRPr="00000000">
        <w:rPr>
          <w:b w:val="1"/>
          <w:rtl w:val="0"/>
        </w:rPr>
        <w:t xml:space="preserve">Features List</w:t>
      </w:r>
    </w:p>
    <w:p w:rsidR="00000000" w:rsidDel="00000000" w:rsidP="00000000" w:rsidRDefault="00000000" w:rsidRPr="00000000" w14:paraId="00000001">
      <w:pPr>
        <w:contextualSpacing w:val="0"/>
        <w:rPr>
          <w:sz w:val="36"/>
          <w:szCs w:val="36"/>
          <w:u w:val="single"/>
        </w:rPr>
      </w:pPr>
      <w:r w:rsidDel="00000000" w:rsidR="00000000" w:rsidRPr="00000000">
        <w:rPr>
          <w:sz w:val="36"/>
          <w:szCs w:val="36"/>
          <w:u w:val="single"/>
          <w:rtl w:val="0"/>
        </w:rPr>
        <w:t xml:space="preserve">Key:</w:t>
      </w:r>
      <w:r w:rsidDel="00000000" w:rsidR="00000000" w:rsidRPr="00000000">
        <w:rPr>
          <w:rtl w:val="0"/>
        </w:rPr>
      </w:r>
    </w:p>
    <w:p w:rsidR="00000000" w:rsidDel="00000000" w:rsidP="00000000" w:rsidRDefault="00000000" w:rsidRPr="00000000" w14:paraId="00000002">
      <w:pPr>
        <w:contextualSpacing w:val="0"/>
        <w:rPr>
          <w:color w:val="ff0000"/>
        </w:rPr>
      </w:pPr>
      <w:r w:rsidDel="00000000" w:rsidR="00000000" w:rsidRPr="00000000">
        <w:rPr>
          <w:color w:val="ff0000"/>
          <w:rtl w:val="0"/>
        </w:rPr>
        <w:t xml:space="preserve">Important</w:t>
      </w:r>
    </w:p>
    <w:p w:rsidR="00000000" w:rsidDel="00000000" w:rsidP="00000000" w:rsidRDefault="00000000" w:rsidRPr="00000000" w14:paraId="00000003">
      <w:pPr>
        <w:contextualSpacing w:val="0"/>
        <w:rPr/>
      </w:pPr>
      <w:r w:rsidDel="00000000" w:rsidR="00000000" w:rsidRPr="00000000">
        <w:rPr>
          <w:rtl w:val="0"/>
        </w:rPr>
        <w:t xml:space="preserve">General</w:t>
      </w:r>
    </w:p>
    <w:p w:rsidR="00000000" w:rsidDel="00000000" w:rsidP="00000000" w:rsidRDefault="00000000" w:rsidRPr="00000000" w14:paraId="00000004">
      <w:pPr>
        <w:contextualSpacing w:val="0"/>
        <w:rPr>
          <w:color w:val="38761d"/>
        </w:rPr>
      </w:pPr>
      <w:r w:rsidDel="00000000" w:rsidR="00000000" w:rsidRPr="00000000">
        <w:rPr>
          <w:color w:val="38761d"/>
          <w:rtl w:val="0"/>
        </w:rPr>
        <w:t xml:space="preserve">Extra</w:t>
      </w:r>
    </w:p>
    <w:p w:rsidR="00000000" w:rsidDel="00000000" w:rsidP="00000000" w:rsidRDefault="00000000" w:rsidRPr="00000000" w14:paraId="00000005">
      <w:pPr>
        <w:contextualSpacing w:val="0"/>
        <w:rPr/>
      </w:pPr>
      <w:r w:rsidDel="00000000" w:rsidR="00000000" w:rsidRPr="00000000">
        <w:rPr>
          <w:color w:val="0000ff"/>
          <w:rtl w:val="0"/>
        </w:rPr>
        <w:t xml:space="preserve">Cutoff Candidate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DATABASE: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Search inventory</w:t>
      </w:r>
    </w:p>
    <w:p w:rsidR="00000000" w:rsidDel="00000000" w:rsidP="00000000" w:rsidRDefault="00000000" w:rsidRPr="00000000" w14:paraId="00000009">
      <w:pPr>
        <w:numPr>
          <w:ilvl w:val="0"/>
          <w:numId w:val="1"/>
        </w:numPr>
        <w:ind w:left="720" w:hanging="360"/>
        <w:rPr>
          <w:color w:val="0000ff"/>
        </w:rPr>
      </w:pPr>
      <w:r w:rsidDel="00000000" w:rsidR="00000000" w:rsidRPr="00000000">
        <w:rPr>
          <w:color w:val="0000ff"/>
          <w:rtl w:val="0"/>
        </w:rPr>
        <w:t xml:space="preserve">Updating inventory</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Credential Storage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Car information: type, location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Customer information - name, contact details, date of birth, previous rentals (if applicable)</w:t>
      </w:r>
    </w:p>
    <w:p w:rsidR="00000000" w:rsidDel="00000000" w:rsidP="00000000" w:rsidRDefault="00000000" w:rsidRPr="00000000" w14:paraId="0000000D">
      <w:pPr>
        <w:numPr>
          <w:ilvl w:val="0"/>
          <w:numId w:val="1"/>
        </w:numPr>
        <w:ind w:left="720" w:hanging="360"/>
        <w:rPr>
          <w:color w:val="38761d"/>
        </w:rPr>
      </w:pPr>
      <w:r w:rsidDel="00000000" w:rsidR="00000000" w:rsidRPr="00000000">
        <w:rPr>
          <w:color w:val="38761d"/>
          <w:rtl w:val="0"/>
        </w:rPr>
        <w:t xml:space="preserve">Store information: Open hours, address, cars located there</w:t>
      </w:r>
    </w:p>
    <w:p w:rsidR="00000000" w:rsidDel="00000000" w:rsidP="00000000" w:rsidRDefault="00000000" w:rsidRPr="00000000" w14:paraId="0000000E">
      <w:pPr>
        <w:numPr>
          <w:ilvl w:val="0"/>
          <w:numId w:val="1"/>
        </w:numPr>
        <w:ind w:left="720" w:hanging="360"/>
        <w:rPr>
          <w:color w:val="ff0000"/>
        </w:rPr>
      </w:pPr>
      <w:r w:rsidDel="00000000" w:rsidR="00000000" w:rsidRPr="00000000">
        <w:rPr>
          <w:color w:val="ff0000"/>
          <w:rtl w:val="0"/>
        </w:rPr>
        <w:t xml:space="preserve">Rental history – customer, vehicle, location, time</w:t>
      </w:r>
    </w:p>
    <w:p w:rsidR="00000000" w:rsidDel="00000000" w:rsidP="00000000" w:rsidRDefault="00000000" w:rsidRPr="00000000" w14:paraId="0000000F">
      <w:pPr>
        <w:numPr>
          <w:ilvl w:val="0"/>
          <w:numId w:val="1"/>
        </w:numPr>
        <w:ind w:left="720" w:hanging="360"/>
        <w:rPr>
          <w:color w:val="ff0000"/>
        </w:rPr>
      </w:pPr>
      <w:r w:rsidDel="00000000" w:rsidR="00000000" w:rsidRPr="00000000">
        <w:rPr>
          <w:color w:val="ff0000"/>
          <w:rtl w:val="0"/>
        </w:rPr>
        <w:t xml:space="preserve">Results virtualisation – graphs, pie charts; sorting data by e.g. car type, time period</w:t>
      </w:r>
    </w:p>
    <w:p w:rsidR="00000000" w:rsidDel="00000000" w:rsidP="00000000" w:rsidRDefault="00000000" w:rsidRPr="00000000" w14:paraId="00000010">
      <w:pPr>
        <w:numPr>
          <w:ilvl w:val="0"/>
          <w:numId w:val="1"/>
        </w:numPr>
        <w:ind w:left="720" w:hanging="360"/>
        <w:rPr>
          <w:color w:val="ff0000"/>
        </w:rPr>
      </w:pPr>
      <w:r w:rsidDel="00000000" w:rsidR="00000000" w:rsidRPr="00000000">
        <w:rPr>
          <w:color w:val="ff0000"/>
          <w:rtl w:val="0"/>
        </w:rPr>
        <w:t xml:space="preserve">Data Visualisation Tools for helping to easily view data and statistics about the business</w:t>
      </w:r>
    </w:p>
    <w:p w:rsidR="00000000" w:rsidDel="00000000" w:rsidP="00000000" w:rsidRDefault="00000000" w:rsidRPr="00000000" w14:paraId="00000011">
      <w:pPr>
        <w:numPr>
          <w:ilvl w:val="2"/>
          <w:numId w:val="1"/>
        </w:numPr>
        <w:ind w:left="2160" w:hanging="360"/>
        <w:rPr>
          <w:color w:val="38761d"/>
        </w:rPr>
      </w:pPr>
      <w:r w:rsidDel="00000000" w:rsidR="00000000" w:rsidRPr="00000000">
        <w:rPr>
          <w:color w:val="38761d"/>
          <w:rtl w:val="0"/>
        </w:rPr>
        <w:t xml:space="preserve">A map to show different store locations with information about each store</w:t>
      </w:r>
    </w:p>
    <w:p w:rsidR="00000000" w:rsidDel="00000000" w:rsidP="00000000" w:rsidRDefault="00000000" w:rsidRPr="00000000" w14:paraId="00000012">
      <w:pPr>
        <w:numPr>
          <w:ilvl w:val="2"/>
          <w:numId w:val="1"/>
        </w:numPr>
        <w:ind w:left="2160" w:hanging="360"/>
        <w:rPr>
          <w:color w:val="38761d"/>
        </w:rPr>
      </w:pPr>
      <w:r w:rsidDel="00000000" w:rsidR="00000000" w:rsidRPr="00000000">
        <w:rPr>
          <w:color w:val="38761d"/>
          <w:rtl w:val="0"/>
        </w:rPr>
        <w:t xml:space="preserve">Pie chart and bar graphs for statistics on most rented car types or most active stores, etc.</w:t>
      </w:r>
    </w:p>
    <w:p w:rsidR="00000000" w:rsidDel="00000000" w:rsidP="00000000" w:rsidRDefault="00000000" w:rsidRPr="00000000" w14:paraId="00000013">
      <w:pPr>
        <w:numPr>
          <w:ilvl w:val="2"/>
          <w:numId w:val="1"/>
        </w:numPr>
        <w:ind w:left="2160" w:hanging="360"/>
        <w:rPr>
          <w:color w:val="ff0000"/>
        </w:rPr>
      </w:pPr>
      <w:r w:rsidDel="00000000" w:rsidR="00000000" w:rsidRPr="00000000">
        <w:rPr>
          <w:color w:val="ff0000"/>
          <w:rtl w:val="0"/>
        </w:rPr>
        <w:t xml:space="preserve">Allow staff members to access information about all the customers</w:t>
      </w:r>
    </w:p>
    <w:p w:rsidR="00000000" w:rsidDel="00000000" w:rsidP="00000000" w:rsidRDefault="00000000" w:rsidRPr="00000000" w14:paraId="00000014">
      <w:pPr>
        <w:numPr>
          <w:ilvl w:val="2"/>
          <w:numId w:val="1"/>
        </w:numPr>
        <w:ind w:left="2160" w:hanging="360"/>
        <w:rPr>
          <w:color w:val="38761d"/>
        </w:rPr>
      </w:pPr>
      <w:r w:rsidDel="00000000" w:rsidR="00000000" w:rsidRPr="00000000">
        <w:rPr>
          <w:color w:val="38761d"/>
          <w:rtl w:val="0"/>
        </w:rPr>
        <w:t xml:space="preserve">Have session times for logins so that users are logged out after a certain amount of time (in case they forget to log out)</w:t>
      </w:r>
    </w:p>
    <w:p w:rsidR="00000000" w:rsidDel="00000000" w:rsidP="00000000" w:rsidRDefault="00000000" w:rsidRPr="00000000" w14:paraId="00000015">
      <w:pPr>
        <w:numPr>
          <w:ilvl w:val="2"/>
          <w:numId w:val="1"/>
        </w:numPr>
        <w:ind w:left="2160" w:hanging="360"/>
        <w:rPr>
          <w:color w:val="38761d"/>
        </w:rPr>
      </w:pPr>
      <w:r w:rsidDel="00000000" w:rsidR="00000000" w:rsidRPr="00000000">
        <w:rPr>
          <w:color w:val="38761d"/>
          <w:rtl w:val="0"/>
        </w:rPr>
        <w:t xml:space="preserve">Encrypted passwords</w:t>
      </w:r>
    </w:p>
    <w:p w:rsidR="00000000" w:rsidDel="00000000" w:rsidP="00000000" w:rsidRDefault="00000000" w:rsidRPr="00000000" w14:paraId="00000016">
      <w:pPr>
        <w:numPr>
          <w:ilvl w:val="2"/>
          <w:numId w:val="1"/>
        </w:numPr>
        <w:ind w:left="2160" w:hanging="360"/>
        <w:rPr>
          <w:color w:val="ff0000"/>
        </w:rPr>
      </w:pPr>
      <w:r w:rsidDel="00000000" w:rsidR="00000000" w:rsidRPr="00000000">
        <w:rPr>
          <w:color w:val="ff0000"/>
          <w:rtl w:val="0"/>
        </w:rPr>
        <w:t xml:space="preserve">Query normalisation before execution on the database – avoid cross-site scripting and SQL injection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Relevant customer info will be logged as soon as they check out (customer site), or when a vehicle is returned (staff site)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Info on customers who’ve ordered or picked up cars would be stored on a different table to ones who’ve returned their cars.</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APPLICATION:</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Homepage is search page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Login System – optional as staff or as customer (guest), role-based authentication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A user can have full functionality even without logging in, however logging in is for frequent customers (saving details (including payment details)).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Session management</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Consistent design of web interface incorporating elements and principles or design for easy usability</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Ensure home page doesn’t contain large images which would slow download time – prevent users for initially waiting and potentially lose interest</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Tabular format with dropdown-lists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Clear functional buttons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Home button always available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Colour palette that is user friendly (disability friendly, zoom available and colour-blind friendly)</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Customer and Guest View</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 </w:t>
      </w:r>
      <w:r w:rsidDel="00000000" w:rsidR="00000000" w:rsidRPr="00000000">
        <w:rPr>
          <w:rtl w:val="0"/>
        </w:rPr>
        <w:t xml:space="preserve">Cars – filter by properties (price, make, seating, drive, engine size, year, etc.</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Stores – show stores within a certain range (by optional location), filter by alphabetical</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Customers also get car recommendations based on their location or history of rented cars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Customers can edit their own details – if they need to update their phone number</w:t>
      </w:r>
    </w:p>
    <w:p w:rsidR="00000000" w:rsidDel="00000000" w:rsidP="00000000" w:rsidRDefault="00000000" w:rsidRPr="00000000" w14:paraId="0000002D">
      <w:pPr>
        <w:numPr>
          <w:ilvl w:val="2"/>
          <w:numId w:val="1"/>
        </w:numPr>
        <w:spacing w:line="259" w:lineRule="auto"/>
        <w:ind w:left="2160" w:hanging="360"/>
        <w:rPr/>
      </w:pPr>
      <w:r w:rsidDel="00000000" w:rsidR="00000000" w:rsidRPr="00000000">
        <w:rPr>
          <w:rtl w:val="0"/>
        </w:rPr>
        <w:t xml:space="preserve">Select a time period the user wishes to book the car out for so that the site can exclude vehicles which are already booked out during that time.</w:t>
      </w:r>
    </w:p>
    <w:p w:rsidR="00000000" w:rsidDel="00000000" w:rsidP="00000000" w:rsidRDefault="00000000" w:rsidRPr="00000000" w14:paraId="0000002E">
      <w:pPr>
        <w:numPr>
          <w:ilvl w:val="2"/>
          <w:numId w:val="1"/>
        </w:numPr>
        <w:spacing w:after="160" w:line="259" w:lineRule="auto"/>
        <w:ind w:left="2160" w:hanging="360"/>
        <w:rPr/>
      </w:pPr>
      <w:r w:rsidDel="00000000" w:rsidR="00000000" w:rsidRPr="00000000">
        <w:rPr>
          <w:rtl w:val="0"/>
        </w:rPr>
        <w:t xml:space="preserve">List of stores with contact numbers.</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Select inventory view by location</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Demonstrate ability for online ordering and payment.</w:t>
      </w:r>
    </w:p>
    <w:p w:rsidR="00000000" w:rsidDel="00000000" w:rsidP="00000000" w:rsidRDefault="00000000" w:rsidRPr="00000000" w14:paraId="00000031">
      <w:pPr>
        <w:numPr>
          <w:ilvl w:val="2"/>
          <w:numId w:val="1"/>
        </w:numPr>
        <w:spacing w:after="160" w:line="259" w:lineRule="auto"/>
        <w:ind w:left="2160" w:hanging="360"/>
        <w:rPr>
          <w:u w:val="none"/>
        </w:rPr>
      </w:pPr>
      <w:r w:rsidDel="00000000" w:rsidR="00000000" w:rsidRPr="00000000">
        <w:rPr>
          <w:rtl w:val="0"/>
        </w:rPr>
      </w:r>
    </w:p>
    <w:p w:rsidR="00000000" w:rsidDel="00000000" w:rsidP="00000000" w:rsidRDefault="00000000" w:rsidRPr="00000000" w14:paraId="00000032">
      <w:pPr>
        <w:ind w:left="2160" w:firstLine="0"/>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       Staff member view</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Customers – group by city, age and the ability to edit information</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Stores – same as the customers and guests and the ability to edit</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Cars – same as the customers and guests and the ability to edit</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Order History – group and filter data by most common cars rented, most used stores, most active renting times, how long cars are rented for, most active customers, money earned through renting for each store, etc.</w:t>
      </w:r>
    </w:p>
    <w:p w:rsidR="00000000" w:rsidDel="00000000" w:rsidP="00000000" w:rsidRDefault="00000000" w:rsidRPr="00000000" w14:paraId="00000038">
      <w:pPr>
        <w:numPr>
          <w:ilvl w:val="2"/>
          <w:numId w:val="1"/>
        </w:numPr>
        <w:spacing w:line="259" w:lineRule="auto"/>
        <w:ind w:left="2160" w:hanging="360"/>
        <w:rPr/>
      </w:pPr>
      <w:r w:rsidDel="00000000" w:rsidR="00000000" w:rsidRPr="00000000">
        <w:rPr>
          <w:rtl w:val="0"/>
        </w:rPr>
        <w:t xml:space="preserve">Ability to see all cars store has to offer, either rented out or otherwise.</w:t>
      </w:r>
    </w:p>
    <w:p w:rsidR="00000000" w:rsidDel="00000000" w:rsidP="00000000" w:rsidRDefault="00000000" w:rsidRPr="00000000" w14:paraId="00000039">
      <w:pPr>
        <w:numPr>
          <w:ilvl w:val="2"/>
          <w:numId w:val="1"/>
        </w:numPr>
        <w:spacing w:line="259" w:lineRule="auto"/>
        <w:ind w:left="2160" w:hanging="360"/>
        <w:rPr/>
      </w:pPr>
      <w:r w:rsidDel="00000000" w:rsidR="00000000" w:rsidRPr="00000000">
        <w:rPr>
          <w:rtl w:val="0"/>
        </w:rPr>
        <w:t xml:space="preserve">Add new vehicles to the store or remove vehicles.</w:t>
      </w:r>
    </w:p>
    <w:p w:rsidR="00000000" w:rsidDel="00000000" w:rsidP="00000000" w:rsidRDefault="00000000" w:rsidRPr="00000000" w14:paraId="0000003A">
      <w:pPr>
        <w:numPr>
          <w:ilvl w:val="2"/>
          <w:numId w:val="1"/>
        </w:numPr>
        <w:spacing w:line="259" w:lineRule="auto"/>
        <w:ind w:left="2160" w:hanging="360"/>
        <w:rPr/>
      </w:pPr>
      <w:r w:rsidDel="00000000" w:rsidR="00000000" w:rsidRPr="00000000">
        <w:rPr>
          <w:rtl w:val="0"/>
        </w:rPr>
        <w:t xml:space="preserve">Make a vehicle unavailable during a period without booking it out. This would be used for maintenance purposes.</w:t>
      </w:r>
    </w:p>
    <w:p w:rsidR="00000000" w:rsidDel="00000000" w:rsidP="00000000" w:rsidRDefault="00000000" w:rsidRPr="00000000" w14:paraId="0000003B">
      <w:pPr>
        <w:numPr>
          <w:ilvl w:val="2"/>
          <w:numId w:val="1"/>
        </w:numPr>
        <w:ind w:left="2160" w:hanging="360"/>
        <w:rPr/>
      </w:pPr>
      <w:r w:rsidDel="00000000" w:rsidR="00000000" w:rsidRPr="00000000">
        <w:rPr>
          <w:rtl w:val="0"/>
        </w:rPr>
        <w:t xml:space="preserve">Allow for alterations of the whole database through the site</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Have multiple tables of data configurations and allow them to be altered.</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Ability to check a vehicle out of a location and return it to the same or different location</w:t>
      </w:r>
    </w:p>
    <w:p w:rsidR="00000000" w:rsidDel="00000000" w:rsidP="00000000" w:rsidRDefault="00000000" w:rsidRPr="00000000" w14:paraId="0000003E">
      <w:pPr>
        <w:numPr>
          <w:ilvl w:val="2"/>
          <w:numId w:val="1"/>
        </w:numPr>
        <w:ind w:left="2160" w:hanging="360"/>
        <w:rPr/>
      </w:pPr>
      <w:r w:rsidDel="00000000" w:rsidR="00000000" w:rsidRPr="00000000">
        <w:rPr>
          <w:rtl w:val="0"/>
        </w:rPr>
        <w:t xml:space="preserve">Select inventory view by location</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Staff can access numbers of different cars that are picked up or returned in some stores monthly</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EXTRA FEATURES:</w:t>
      </w:r>
    </w:p>
    <w:p w:rsidR="00000000" w:rsidDel="00000000" w:rsidP="00000000" w:rsidRDefault="00000000" w:rsidRPr="00000000" w14:paraId="00000043">
      <w:pPr>
        <w:numPr>
          <w:ilvl w:val="0"/>
          <w:numId w:val="1"/>
        </w:numPr>
        <w:ind w:left="720" w:hanging="360"/>
        <w:rPr>
          <w:color w:val="38761d"/>
        </w:rPr>
      </w:pPr>
      <w:r w:rsidDel="00000000" w:rsidR="00000000" w:rsidRPr="00000000">
        <w:rPr>
          <w:color w:val="38761d"/>
          <w:rtl w:val="0"/>
        </w:rPr>
        <w:t xml:space="preserve">Rating system</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Encrypted credentials</w:t>
      </w:r>
    </w:p>
    <w:p w:rsidR="00000000" w:rsidDel="00000000" w:rsidP="00000000" w:rsidRDefault="00000000" w:rsidRPr="00000000" w14:paraId="00000045">
      <w:pPr>
        <w:numPr>
          <w:ilvl w:val="0"/>
          <w:numId w:val="1"/>
        </w:numPr>
        <w:ind w:left="720" w:hanging="360"/>
        <w:rPr>
          <w:color w:val="0000ff"/>
        </w:rPr>
      </w:pPr>
      <w:r w:rsidDel="00000000" w:rsidR="00000000" w:rsidRPr="00000000">
        <w:rPr>
          <w:color w:val="0000ff"/>
          <w:rtl w:val="0"/>
        </w:rPr>
        <w:t xml:space="preserve">Support for 100 languages.</w:t>
      </w:r>
    </w:p>
    <w:p w:rsidR="00000000" w:rsidDel="00000000" w:rsidP="00000000" w:rsidRDefault="00000000" w:rsidRPr="00000000" w14:paraId="00000046">
      <w:pPr>
        <w:numPr>
          <w:ilvl w:val="0"/>
          <w:numId w:val="1"/>
        </w:numPr>
        <w:ind w:left="720" w:hanging="360"/>
        <w:rPr>
          <w:color w:val="0000ff"/>
        </w:rPr>
      </w:pPr>
      <w:r w:rsidDel="00000000" w:rsidR="00000000" w:rsidRPr="00000000">
        <w:rPr>
          <w:color w:val="0000ff"/>
          <w:rtl w:val="0"/>
        </w:rPr>
        <w:t xml:space="preserve">Offer support for PayPal when checking out (not having PayPal available when checking out is a really annoying (and suspicious) thing for me)</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A rating system for customers to leave the experience, both in ‘stars’ and an optional description they had with their cars for future customers to see (car recommendations can also be based off this)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