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0325" w14:textId="7AF56FDE" w:rsidR="00FF0CEF" w:rsidRDefault="009C6CF4">
      <w:r>
        <w:rPr>
          <w:noProof/>
        </w:rPr>
        <mc:AlternateContent>
          <mc:Choice Requires="wps">
            <w:drawing>
              <wp:anchor distT="45720" distB="45720" distL="114300" distR="114300" simplePos="0" relativeHeight="251659264" behindDoc="0" locked="0" layoutInCell="1" allowOverlap="1" wp14:anchorId="34D19BBF" wp14:editId="3901A99D">
                <wp:simplePos x="0" y="0"/>
                <wp:positionH relativeFrom="column">
                  <wp:posOffset>1257300</wp:posOffset>
                </wp:positionH>
                <wp:positionV relativeFrom="paragraph">
                  <wp:posOffset>3898900</wp:posOffset>
                </wp:positionV>
                <wp:extent cx="3683000" cy="1404620"/>
                <wp:effectExtent l="0" t="0" r="12700"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rgbClr val="FFFFFF"/>
                        </a:solidFill>
                        <a:ln w="9525">
                          <a:solidFill>
                            <a:schemeClr val="bg1"/>
                          </a:solidFill>
                          <a:miter lim="800000"/>
                          <a:headEnd/>
                          <a:tailEnd/>
                        </a:ln>
                      </wps:spPr>
                      <wps:txbx>
                        <w:txbxContent>
                          <w:p w14:paraId="42C8D13D" w14:textId="448DF997" w:rsidR="009C6CF4" w:rsidRPr="009C6CF4" w:rsidRDefault="009C6CF4">
                            <w:pPr>
                              <w:rPr>
                                <w:b/>
                                <w:bCs/>
                                <w:color w:val="4472C4" w:themeColor="accent1"/>
                                <w:sz w:val="56"/>
                                <w:szCs w:val="56"/>
                                <w:u w:val="single"/>
                              </w:rPr>
                            </w:pPr>
                            <w:r w:rsidRPr="009C6CF4">
                              <w:rPr>
                                <w:b/>
                                <w:bCs/>
                                <w:color w:val="4472C4" w:themeColor="accent1"/>
                                <w:sz w:val="56"/>
                                <w:szCs w:val="56"/>
                                <w:u w:val="single"/>
                              </w:rPr>
                              <w:t>Stores Sales Prediction</w:t>
                            </w:r>
                          </w:p>
                          <w:p w14:paraId="5D33C121" w14:textId="093B4B6A" w:rsidR="009C6CF4" w:rsidRPr="009C6CF4" w:rsidRDefault="009C6CF4">
                            <w:pPr>
                              <w:rPr>
                                <w:i/>
                                <w:iCs/>
                                <w:color w:val="4472C4" w:themeColor="accent1"/>
                                <w:sz w:val="56"/>
                                <w:szCs w:val="56"/>
                              </w:rPr>
                            </w:pPr>
                            <w:r w:rsidRPr="009C6CF4">
                              <w:rPr>
                                <w:i/>
                                <w:iCs/>
                                <w:color w:val="4472C4" w:themeColor="accent1"/>
                                <w:sz w:val="56"/>
                                <w:szCs w:val="56"/>
                              </w:rPr>
                              <w:t>Architecture Document</w:t>
                            </w:r>
                          </w:p>
                          <w:p w14:paraId="22E2E00F" w14:textId="0FD4B3E5" w:rsidR="009C6CF4" w:rsidRPr="009C6CF4" w:rsidRDefault="009C6CF4">
                            <w:pPr>
                              <w:rPr>
                                <w:color w:val="4472C4" w:themeColor="accent1"/>
                                <w:sz w:val="56"/>
                                <w:szCs w:val="56"/>
                              </w:rPr>
                            </w:pPr>
                            <w:r>
                              <w:rPr>
                                <w:color w:val="4472C4" w:themeColor="accent1"/>
                                <w:sz w:val="56"/>
                                <w:szCs w:val="56"/>
                              </w:rPr>
                              <w:t xml:space="preserve">            -Derrick 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19BBF" id="_x0000_t202" coordsize="21600,21600" o:spt="202" path="m,l,21600r21600,l21600,xe">
                <v:stroke joinstyle="miter"/>
                <v:path gradientshapeok="t" o:connecttype="rect"/>
              </v:shapetype>
              <v:shape id="Text Box 2" o:spid="_x0000_s1026" type="#_x0000_t202" style="position:absolute;margin-left:99pt;margin-top:307pt;width:29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IHFwIAAB8EAAAOAAAAZHJzL2Uyb0RvYy54bWysU9uO2yAQfa/Uf0C8N3aySZq14qy22aaq&#10;tL1I234AxthGBYYCiZ1+fQeczabpW1U/oBkPHOacOazvBq3IQTgvwZR0OskpEYZDLU1b0u/fdm9W&#10;lPjATM0UGFHSo/D0bvP61bq3hZhBB6oWjiCI8UVvS9qFYIss87wTmvkJWGGw2IDTLGDq2qx2rEd0&#10;rbJZni+zHlxtHXDhPf59GIt0k/CbRvDwpWm8CESVFHsLaXVpreKabdasaB2zneSnNtg/dKGZNHjp&#10;GeqBBUb2Tv4FpSV34KEJEw46g6aRXCQOyGaaX7F56pgViQuK4+1ZJv//YPnnw5P96kgY3sGAA0wk&#10;vH0E/sMTA9uOmVbcOwd9J1iNF0+jZFlvfXE6GqX2hY8gVf8Jahwy2wdIQEPjdFQFeRJExwEcz6KL&#10;IRCOP2+Wq5s8xxLH2nSez5ezNJaMFc/HrfPhgwBNYlBSh1NN8Ozw6ENshxXPW+JtHpSsd1KplLi2&#10;2ipHDgwdsEtfYnC1TRnSl/R2MVuMCvwBEc0oziBVO2pwhaBlQCcrqUu6Qj7IKHkryvbe1CkOTKox&#10;xo6VOekYpRtFDEM14MaoZwX1ERV1MDoWXxgGHbhflPTo1pL6n3vmBCXqo8Gp3E7n82jvlMwXb1FC&#10;4i4r1WWFGY5QJQ2UjOE2pCeR9LL3OL2dTLq+dHLqFV2Y5D69mGjzyzztennXm98AAAD//wMAUEsD&#10;BBQABgAIAAAAIQCojhEj4AAAAAsBAAAPAAAAZHJzL2Rvd25yZXYueG1sTI/NTsMwEITvSLyDtUjc&#10;qNMCbQhxKkCCA4dWDQiuTrL5EfY6ip00vD3bU7nt7I5mv0m3szViwsF3jhQsFxEIpNJVHTUKPj9e&#10;b2IQPmiqtHGECn7Rwza7vEh1UrkjHXDKQyM4hHyiFbQh9ImUvmzRar9wPRLfajdYHVgOjawGfeRw&#10;a+QqitbS6o74Q6t7fGmx/MlHq+DtWRa7Q74v6u/aTO/my467vVXq+mp+egQRcA5nM5zwGR0yZirc&#10;SJUXhvVDzF2CgvXyjgd2bDanTaEgvr1fgcxS+b9D9gcAAP//AwBQSwECLQAUAAYACAAAACEAtoM4&#10;kv4AAADhAQAAEwAAAAAAAAAAAAAAAAAAAAAAW0NvbnRlbnRfVHlwZXNdLnhtbFBLAQItABQABgAI&#10;AAAAIQA4/SH/1gAAAJQBAAALAAAAAAAAAAAAAAAAAC8BAABfcmVscy8ucmVsc1BLAQItABQABgAI&#10;AAAAIQBAY3IHFwIAAB8EAAAOAAAAAAAAAAAAAAAAAC4CAABkcnMvZTJvRG9jLnhtbFBLAQItABQA&#10;BgAIAAAAIQCojhEj4AAAAAsBAAAPAAAAAAAAAAAAAAAAAHEEAABkcnMvZG93bnJldi54bWxQSwUG&#10;AAAAAAQABADzAAAAfgUAAAAA&#10;" strokecolor="white [3212]">
                <v:textbox style="mso-fit-shape-to-text:t">
                  <w:txbxContent>
                    <w:p w14:paraId="42C8D13D" w14:textId="448DF997" w:rsidR="009C6CF4" w:rsidRPr="009C6CF4" w:rsidRDefault="009C6CF4">
                      <w:pPr>
                        <w:rPr>
                          <w:b/>
                          <w:bCs/>
                          <w:color w:val="4472C4" w:themeColor="accent1"/>
                          <w:sz w:val="56"/>
                          <w:szCs w:val="56"/>
                          <w:u w:val="single"/>
                        </w:rPr>
                      </w:pPr>
                      <w:r w:rsidRPr="009C6CF4">
                        <w:rPr>
                          <w:b/>
                          <w:bCs/>
                          <w:color w:val="4472C4" w:themeColor="accent1"/>
                          <w:sz w:val="56"/>
                          <w:szCs w:val="56"/>
                          <w:u w:val="single"/>
                        </w:rPr>
                        <w:t>Stores Sales Prediction</w:t>
                      </w:r>
                    </w:p>
                    <w:p w14:paraId="5D33C121" w14:textId="093B4B6A" w:rsidR="009C6CF4" w:rsidRPr="009C6CF4" w:rsidRDefault="009C6CF4">
                      <w:pPr>
                        <w:rPr>
                          <w:i/>
                          <w:iCs/>
                          <w:color w:val="4472C4" w:themeColor="accent1"/>
                          <w:sz w:val="56"/>
                          <w:szCs w:val="56"/>
                        </w:rPr>
                      </w:pPr>
                      <w:r w:rsidRPr="009C6CF4">
                        <w:rPr>
                          <w:i/>
                          <w:iCs/>
                          <w:color w:val="4472C4" w:themeColor="accent1"/>
                          <w:sz w:val="56"/>
                          <w:szCs w:val="56"/>
                        </w:rPr>
                        <w:t>Architecture Document</w:t>
                      </w:r>
                    </w:p>
                    <w:p w14:paraId="22E2E00F" w14:textId="0FD4B3E5" w:rsidR="009C6CF4" w:rsidRPr="009C6CF4" w:rsidRDefault="009C6CF4">
                      <w:pPr>
                        <w:rPr>
                          <w:color w:val="4472C4" w:themeColor="accent1"/>
                          <w:sz w:val="56"/>
                          <w:szCs w:val="56"/>
                        </w:rPr>
                      </w:pPr>
                      <w:r>
                        <w:rPr>
                          <w:color w:val="4472C4" w:themeColor="accent1"/>
                          <w:sz w:val="56"/>
                          <w:szCs w:val="56"/>
                        </w:rPr>
                        <w:t xml:space="preserve">            -Derrick T</w:t>
                      </w:r>
                    </w:p>
                  </w:txbxContent>
                </v:textbox>
                <w10:wrap type="topAndBottom"/>
              </v:shape>
            </w:pict>
          </mc:Fallback>
        </mc:AlternateContent>
      </w:r>
    </w:p>
    <w:p w14:paraId="7A1703FD" w14:textId="77777777" w:rsidR="009C6CF4" w:rsidRPr="009C6CF4" w:rsidRDefault="009C6CF4" w:rsidP="009C6CF4"/>
    <w:p w14:paraId="1DDFF1F6" w14:textId="77777777" w:rsidR="009C6CF4" w:rsidRPr="009C6CF4" w:rsidRDefault="009C6CF4" w:rsidP="009C6CF4"/>
    <w:p w14:paraId="73DEF024" w14:textId="77777777" w:rsidR="009C6CF4" w:rsidRPr="009C6CF4" w:rsidRDefault="009C6CF4" w:rsidP="009C6CF4"/>
    <w:p w14:paraId="4C9FE13F" w14:textId="77777777" w:rsidR="009C6CF4" w:rsidRPr="009C6CF4" w:rsidRDefault="009C6CF4" w:rsidP="009C6CF4"/>
    <w:p w14:paraId="5249E318" w14:textId="77777777" w:rsidR="009C6CF4" w:rsidRPr="009C6CF4" w:rsidRDefault="009C6CF4" w:rsidP="009C6CF4"/>
    <w:p w14:paraId="6A8D177C" w14:textId="77777777" w:rsidR="009C6CF4" w:rsidRPr="009C6CF4" w:rsidRDefault="009C6CF4" w:rsidP="009C6CF4"/>
    <w:p w14:paraId="1E8FBA08" w14:textId="77777777" w:rsidR="009C6CF4" w:rsidRPr="009C6CF4" w:rsidRDefault="009C6CF4" w:rsidP="009C6CF4"/>
    <w:p w14:paraId="6345B8F1" w14:textId="77777777" w:rsidR="009C6CF4" w:rsidRPr="009C6CF4" w:rsidRDefault="009C6CF4" w:rsidP="009C6CF4"/>
    <w:p w14:paraId="73E87834" w14:textId="77777777" w:rsidR="009C6CF4" w:rsidRPr="009C6CF4" w:rsidRDefault="009C6CF4" w:rsidP="009C6CF4"/>
    <w:p w14:paraId="300CB66B" w14:textId="77777777" w:rsidR="009C6CF4" w:rsidRPr="009C6CF4" w:rsidRDefault="009C6CF4" w:rsidP="009C6CF4"/>
    <w:p w14:paraId="2215941D" w14:textId="77777777" w:rsidR="009C6CF4" w:rsidRPr="009C6CF4" w:rsidRDefault="009C6CF4" w:rsidP="009C6CF4"/>
    <w:p w14:paraId="1832B29F" w14:textId="77777777" w:rsidR="009C6CF4" w:rsidRPr="009C6CF4" w:rsidRDefault="009C6CF4" w:rsidP="009C6CF4"/>
    <w:p w14:paraId="2B04EF8D" w14:textId="77777777" w:rsidR="009C6CF4" w:rsidRDefault="009C6CF4" w:rsidP="009C6CF4">
      <w:pPr>
        <w:jc w:val="right"/>
      </w:pPr>
    </w:p>
    <w:p w14:paraId="3C52A0A0" w14:textId="77777777" w:rsidR="009C6CF4" w:rsidRPr="009C6CF4" w:rsidRDefault="009C6CF4" w:rsidP="009C6CF4">
      <w:pPr>
        <w:jc w:val="right"/>
      </w:pPr>
    </w:p>
    <w:p w14:paraId="65777053" w14:textId="77777777" w:rsidR="009C6CF4" w:rsidRPr="009C6CF4" w:rsidRDefault="009C6CF4" w:rsidP="009C6CF4"/>
    <w:p w14:paraId="21835F56" w14:textId="77777777" w:rsidR="009C6CF4" w:rsidRPr="009C6CF4" w:rsidRDefault="009C6CF4" w:rsidP="009C6CF4"/>
    <w:p w14:paraId="729544BF" w14:textId="77777777" w:rsidR="009C6CF4" w:rsidRPr="009C6CF4" w:rsidRDefault="009C6CF4" w:rsidP="009C6CF4"/>
    <w:p w14:paraId="0E2E4F00" w14:textId="77777777" w:rsidR="009C6CF4" w:rsidRPr="009C6CF4" w:rsidRDefault="009C6CF4" w:rsidP="009C6CF4"/>
    <w:p w14:paraId="1710F012" w14:textId="77777777" w:rsidR="009C6CF4" w:rsidRPr="009C6CF4" w:rsidRDefault="009C6CF4" w:rsidP="009C6CF4"/>
    <w:p w14:paraId="66EF817E" w14:textId="77777777" w:rsidR="009C6CF4" w:rsidRDefault="009C6CF4" w:rsidP="009C6CF4"/>
    <w:p w14:paraId="2B4323A5" w14:textId="77777777" w:rsidR="009C6CF4" w:rsidRDefault="009C6CF4" w:rsidP="009C6CF4"/>
    <w:p w14:paraId="31366C12" w14:textId="77777777" w:rsidR="009C6CF4" w:rsidRDefault="009C6CF4" w:rsidP="009C6CF4"/>
    <w:p w14:paraId="22B291EA" w14:textId="77777777" w:rsidR="009C6CF4" w:rsidRDefault="009C6CF4" w:rsidP="009C6CF4"/>
    <w:p w14:paraId="35512279" w14:textId="77777777" w:rsidR="009C6CF4" w:rsidRDefault="009C6CF4" w:rsidP="009C6CF4">
      <w:pPr>
        <w:pStyle w:val="TOC1"/>
        <w:tabs>
          <w:tab w:val="right" w:leader="dot" w:pos="9020"/>
        </w:tabs>
      </w:pPr>
    </w:p>
    <w:p w14:paraId="2D06C11B" w14:textId="77777777" w:rsidR="009C6CF4" w:rsidRDefault="009C6CF4" w:rsidP="009C6CF4">
      <w:pPr>
        <w:pStyle w:val="TOC1"/>
        <w:tabs>
          <w:tab w:val="right" w:leader="dot" w:pos="9020"/>
        </w:tabs>
      </w:pPr>
    </w:p>
    <w:p w14:paraId="50C88D2F" w14:textId="73154B0F" w:rsidR="009C6CF4" w:rsidRDefault="009C6CF4" w:rsidP="009C6CF4">
      <w:pPr>
        <w:pStyle w:val="TOC1"/>
        <w:tabs>
          <w:tab w:val="right" w:leader="dot" w:pos="9020"/>
        </w:tabs>
        <w:rPr>
          <w:color w:val="4472C4" w:themeColor="accent1"/>
          <w:sz w:val="32"/>
          <w:szCs w:val="32"/>
        </w:rPr>
      </w:pPr>
      <w:r w:rsidRPr="009C6CF4">
        <w:rPr>
          <w:color w:val="4472C4" w:themeColor="accent1"/>
          <w:sz w:val="32"/>
          <w:szCs w:val="32"/>
        </w:rPr>
        <w:t>Contents</w:t>
      </w:r>
    </w:p>
    <w:p w14:paraId="629B1362" w14:textId="77777777" w:rsidR="009C6CF4" w:rsidRPr="009C6CF4" w:rsidRDefault="009C6CF4" w:rsidP="009C6CF4">
      <w:pPr>
        <w:pStyle w:val="TOC1"/>
        <w:tabs>
          <w:tab w:val="right" w:leader="dot" w:pos="9020"/>
        </w:tabs>
        <w:rPr>
          <w:color w:val="4472C4" w:themeColor="accent1"/>
          <w:sz w:val="32"/>
          <w:szCs w:val="32"/>
        </w:rPr>
      </w:pPr>
    </w:p>
    <w:p w14:paraId="672E5803" w14:textId="01788B9C" w:rsidR="009C6CF4" w:rsidRDefault="009C6CF4" w:rsidP="009C6CF4">
      <w:pPr>
        <w:pStyle w:val="TOC1"/>
        <w:tabs>
          <w:tab w:val="right" w:leader="dot" w:pos="9020"/>
        </w:tabs>
      </w:pPr>
      <w:hyperlink w:anchor="_Toc15831">
        <w:r>
          <w:rPr>
            <w:b/>
          </w:rPr>
          <w:t>1</w:t>
        </w:r>
        <w:r>
          <w:rPr>
            <w:b/>
          </w:rPr>
          <w:t>.</w:t>
        </w:r>
        <w:r>
          <w:t xml:space="preserve">  </w:t>
        </w:r>
        <w:r>
          <w:rPr>
            <w:b/>
          </w:rPr>
          <w:t>Architecture</w:t>
        </w:r>
        <w:r>
          <w:tab/>
        </w:r>
      </w:hyperlink>
      <w:r>
        <w:t>3</w:t>
      </w:r>
    </w:p>
    <w:p w14:paraId="77F34EE4" w14:textId="2B927FB0" w:rsidR="009C6CF4" w:rsidRDefault="009C6CF4" w:rsidP="009C6CF4">
      <w:pPr>
        <w:pStyle w:val="TOC1"/>
        <w:tabs>
          <w:tab w:val="right" w:leader="dot" w:pos="9020"/>
        </w:tabs>
      </w:pPr>
      <w:hyperlink w:anchor="_Toc15832">
        <w:r>
          <w:rPr>
            <w:b/>
          </w:rPr>
          <w:t>2</w:t>
        </w:r>
        <w:r>
          <w:rPr>
            <w:b/>
          </w:rPr>
          <w:t>.</w:t>
        </w:r>
        <w:r>
          <w:t xml:space="preserve">  </w:t>
        </w:r>
        <w:r>
          <w:rPr>
            <w:b/>
          </w:rPr>
          <w:t>Architecture Description</w:t>
        </w:r>
        <w:r>
          <w:tab/>
        </w:r>
        <w:r>
          <w:t>3</w:t>
        </w:r>
      </w:hyperlink>
    </w:p>
    <w:p w14:paraId="4C267EEF" w14:textId="691DA63C" w:rsidR="009C6CF4" w:rsidRDefault="009C6CF4" w:rsidP="009C6CF4">
      <w:pPr>
        <w:pStyle w:val="TOC2"/>
        <w:tabs>
          <w:tab w:val="right" w:leader="dot" w:pos="9020"/>
        </w:tabs>
      </w:pPr>
      <w:hyperlink w:anchor="_Toc15833">
        <w:r>
          <w:t xml:space="preserve">  </w:t>
        </w:r>
        <w:r>
          <w:rPr>
            <w:b/>
          </w:rPr>
          <w:t>Data Description</w:t>
        </w:r>
        <w:r>
          <w:tab/>
        </w:r>
        <w:r>
          <w:t>3</w:t>
        </w:r>
      </w:hyperlink>
    </w:p>
    <w:p w14:paraId="7BE06545" w14:textId="79D751B0" w:rsidR="009C6CF4" w:rsidRDefault="009C6CF4" w:rsidP="009C6CF4">
      <w:pPr>
        <w:pStyle w:val="TOC2"/>
        <w:tabs>
          <w:tab w:val="right" w:leader="dot" w:pos="9020"/>
        </w:tabs>
      </w:pPr>
      <w:hyperlink w:anchor="_Toc15834">
        <w:r>
          <w:t xml:space="preserve">  </w:t>
        </w:r>
        <w:r>
          <w:rPr>
            <w:b/>
          </w:rPr>
          <w:t>Web Scrapping</w:t>
        </w:r>
        <w:r>
          <w:tab/>
        </w:r>
        <w:r>
          <w:t>3</w:t>
        </w:r>
      </w:hyperlink>
    </w:p>
    <w:p w14:paraId="6A9A0F16" w14:textId="5E9E854B" w:rsidR="009C6CF4" w:rsidRDefault="009C6CF4" w:rsidP="009C6CF4">
      <w:pPr>
        <w:pStyle w:val="TOC2"/>
        <w:tabs>
          <w:tab w:val="right" w:leader="dot" w:pos="9020"/>
        </w:tabs>
      </w:pPr>
      <w:hyperlink w:anchor="_Toc15835">
        <w:r>
          <w:t xml:space="preserve">  </w:t>
        </w:r>
        <w:r>
          <w:rPr>
            <w:b/>
          </w:rPr>
          <w:t>Data Transformation</w:t>
        </w:r>
        <w:r>
          <w:tab/>
        </w:r>
        <w:r>
          <w:t>3</w:t>
        </w:r>
      </w:hyperlink>
    </w:p>
    <w:p w14:paraId="3341A51F" w14:textId="47491958" w:rsidR="009C6CF4" w:rsidRDefault="009C6CF4" w:rsidP="009C6CF4">
      <w:pPr>
        <w:pStyle w:val="TOC2"/>
        <w:tabs>
          <w:tab w:val="right" w:leader="dot" w:pos="9020"/>
        </w:tabs>
      </w:pPr>
      <w:hyperlink w:anchor="_Toc15836">
        <w:r>
          <w:t xml:space="preserve"> </w:t>
        </w:r>
        <w:r>
          <w:rPr>
            <w:b/>
          </w:rPr>
          <w:t>Data Pre-Processing</w:t>
        </w:r>
        <w:r>
          <w:tab/>
        </w:r>
        <w:r w:rsidR="00283148">
          <w:t>4</w:t>
        </w:r>
      </w:hyperlink>
    </w:p>
    <w:p w14:paraId="78685FD7" w14:textId="66E50779" w:rsidR="009C6CF4" w:rsidRDefault="009C6CF4" w:rsidP="009C6CF4">
      <w:pPr>
        <w:pStyle w:val="TOC2"/>
        <w:tabs>
          <w:tab w:val="right" w:leader="dot" w:pos="9020"/>
        </w:tabs>
      </w:pPr>
      <w:hyperlink w:anchor="_Toc15837">
        <w:r>
          <w:t xml:space="preserve"> </w:t>
        </w:r>
        <w:r>
          <w:rPr>
            <w:b/>
          </w:rPr>
          <w:t>Model Selection/Model Building</w:t>
        </w:r>
        <w:r>
          <w:tab/>
        </w:r>
        <w:r w:rsidR="00283148">
          <w:t>4</w:t>
        </w:r>
      </w:hyperlink>
    </w:p>
    <w:p w14:paraId="5731A32E" w14:textId="2C40DD05" w:rsidR="009C6CF4" w:rsidRDefault="009C6CF4" w:rsidP="009C6CF4">
      <w:pPr>
        <w:pStyle w:val="TOC2"/>
        <w:tabs>
          <w:tab w:val="right" w:leader="dot" w:pos="9020"/>
        </w:tabs>
      </w:pPr>
      <w:hyperlink w:anchor="_Toc15838">
        <w:r>
          <w:t xml:space="preserve"> </w:t>
        </w:r>
        <w:r>
          <w:rPr>
            <w:b/>
          </w:rPr>
          <w:t>Model Trained and tested</w:t>
        </w:r>
        <w:r>
          <w:tab/>
        </w:r>
        <w:r w:rsidR="00283148">
          <w:t>4</w:t>
        </w:r>
      </w:hyperlink>
    </w:p>
    <w:p w14:paraId="264E0117" w14:textId="7414D00D" w:rsidR="009C6CF4" w:rsidRDefault="009C6CF4" w:rsidP="009C6CF4">
      <w:pPr>
        <w:pStyle w:val="TOC2"/>
        <w:tabs>
          <w:tab w:val="right" w:leader="dot" w:pos="9020"/>
        </w:tabs>
      </w:pPr>
      <w:hyperlink w:anchor="_Toc15839">
        <w:r>
          <w:t xml:space="preserve"> </w:t>
        </w:r>
        <w:r>
          <w:rPr>
            <w:b/>
          </w:rPr>
          <w:t>Model Evaluation</w:t>
        </w:r>
        <w:r>
          <w:tab/>
        </w:r>
        <w:r w:rsidR="00283148">
          <w:t>4</w:t>
        </w:r>
      </w:hyperlink>
    </w:p>
    <w:p w14:paraId="198C9FFB" w14:textId="593DD22C" w:rsidR="009C6CF4" w:rsidRDefault="009C6CF4" w:rsidP="009C6CF4">
      <w:pPr>
        <w:pStyle w:val="TOC2"/>
        <w:tabs>
          <w:tab w:val="right" w:leader="dot" w:pos="9020"/>
        </w:tabs>
      </w:pPr>
      <w:hyperlink w:anchor="_Toc15840">
        <w:r>
          <w:rPr>
            <w:b/>
          </w:rPr>
          <w:t xml:space="preserve"> Webpage for user data collection</w:t>
        </w:r>
        <w:r>
          <w:tab/>
        </w:r>
        <w:r w:rsidR="00283148">
          <w:t>4</w:t>
        </w:r>
      </w:hyperlink>
    </w:p>
    <w:p w14:paraId="42E224BE" w14:textId="382EB879" w:rsidR="009C6CF4" w:rsidRDefault="009C6CF4" w:rsidP="009C6CF4">
      <w:pPr>
        <w:pStyle w:val="TOC2"/>
        <w:tabs>
          <w:tab w:val="right" w:leader="dot" w:pos="9020"/>
        </w:tabs>
      </w:pPr>
      <w:hyperlink w:anchor="_Toc15841">
        <w:r>
          <w:rPr>
            <w:b/>
          </w:rPr>
          <w:t xml:space="preserve"> Deployment</w:t>
        </w:r>
        <w:r>
          <w:tab/>
        </w:r>
        <w:r w:rsidR="00283148">
          <w:t>4</w:t>
        </w:r>
      </w:hyperlink>
    </w:p>
    <w:p w14:paraId="576795F9" w14:textId="77777777" w:rsidR="009C6CF4" w:rsidRPr="009C6CF4" w:rsidRDefault="009C6CF4" w:rsidP="009C6CF4"/>
    <w:p w14:paraId="1276A584" w14:textId="77777777" w:rsidR="009C6CF4" w:rsidRDefault="009C6CF4" w:rsidP="009C6CF4"/>
    <w:p w14:paraId="23932A51" w14:textId="77777777" w:rsidR="009C6CF4" w:rsidRDefault="009C6CF4" w:rsidP="009C6CF4"/>
    <w:p w14:paraId="0E05A1E7" w14:textId="77777777" w:rsidR="009C6CF4" w:rsidRDefault="009C6CF4" w:rsidP="009C6CF4"/>
    <w:p w14:paraId="4C1BF908" w14:textId="77777777" w:rsidR="009C6CF4" w:rsidRDefault="009C6CF4" w:rsidP="009C6CF4"/>
    <w:p w14:paraId="384126BF" w14:textId="77777777" w:rsidR="009C6CF4" w:rsidRDefault="009C6CF4" w:rsidP="009C6CF4"/>
    <w:p w14:paraId="3B7A39F9" w14:textId="77777777" w:rsidR="009C6CF4" w:rsidRDefault="009C6CF4" w:rsidP="009C6CF4"/>
    <w:p w14:paraId="6306CA63" w14:textId="77777777" w:rsidR="009C6CF4" w:rsidRDefault="009C6CF4" w:rsidP="009C6CF4"/>
    <w:p w14:paraId="09D31BB3" w14:textId="77777777" w:rsidR="009C6CF4" w:rsidRDefault="009C6CF4" w:rsidP="009C6CF4"/>
    <w:p w14:paraId="0FD7E777" w14:textId="77777777" w:rsidR="009C6CF4" w:rsidRDefault="009C6CF4" w:rsidP="009C6CF4"/>
    <w:p w14:paraId="2E7E7869" w14:textId="77777777" w:rsidR="009C6CF4" w:rsidRDefault="009C6CF4" w:rsidP="009C6CF4"/>
    <w:p w14:paraId="1877A6AA" w14:textId="77777777" w:rsidR="009C6CF4" w:rsidRDefault="009C6CF4" w:rsidP="009C6CF4"/>
    <w:p w14:paraId="09CDCB34" w14:textId="77777777" w:rsidR="009C6CF4" w:rsidRDefault="009C6CF4" w:rsidP="009C6CF4"/>
    <w:p w14:paraId="129A31FD" w14:textId="77777777" w:rsidR="009C6CF4" w:rsidRDefault="009C6CF4" w:rsidP="009C6CF4"/>
    <w:p w14:paraId="7FC80C9C" w14:textId="77777777" w:rsidR="009C6CF4" w:rsidRDefault="009C6CF4" w:rsidP="009C6CF4"/>
    <w:p w14:paraId="53767305" w14:textId="77777777" w:rsidR="009C6CF4" w:rsidRDefault="009C6CF4" w:rsidP="009C6CF4"/>
    <w:p w14:paraId="3C51F797" w14:textId="77777777" w:rsidR="009C6CF4" w:rsidRDefault="009C6CF4" w:rsidP="009C6CF4"/>
    <w:p w14:paraId="66C4DD0C" w14:textId="4EE3FE67" w:rsidR="009C6CF4" w:rsidRDefault="009C6CF4" w:rsidP="009C6CF4">
      <w:pPr>
        <w:pStyle w:val="Heading1"/>
        <w:ind w:left="-5"/>
      </w:pPr>
      <w:r>
        <w:lastRenderedPageBreak/>
        <w:t xml:space="preserve">1. </w:t>
      </w:r>
      <w:r>
        <w:t xml:space="preserve">Architecture </w:t>
      </w:r>
    </w:p>
    <w:p w14:paraId="2961000F" w14:textId="77777777" w:rsidR="009C6CF4" w:rsidRDefault="009C6CF4" w:rsidP="009C6CF4">
      <w:pPr>
        <w:spacing w:after="60"/>
      </w:pPr>
      <w:r>
        <w:t xml:space="preserve"> </w:t>
      </w:r>
    </w:p>
    <w:p w14:paraId="094C0C1B" w14:textId="77777777" w:rsidR="009C6CF4" w:rsidRDefault="009C6CF4" w:rsidP="009C6CF4">
      <w:pPr>
        <w:spacing w:after="0"/>
        <w:ind w:left="323"/>
      </w:pPr>
      <w:r w:rsidRPr="00112ED4">
        <w:rPr>
          <w:noProof/>
        </w:rPr>
        <w:drawing>
          <wp:inline distT="0" distB="0" distL="0" distR="0" wp14:anchorId="158166F4" wp14:editId="20574DC6">
            <wp:extent cx="5531134" cy="3835597"/>
            <wp:effectExtent l="0" t="0" r="0" b="0"/>
            <wp:docPr id="85347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4567" name=""/>
                    <pic:cNvPicPr/>
                  </pic:nvPicPr>
                  <pic:blipFill>
                    <a:blip r:embed="rId6"/>
                    <a:stretch>
                      <a:fillRect/>
                    </a:stretch>
                  </pic:blipFill>
                  <pic:spPr>
                    <a:xfrm>
                      <a:off x="0" y="0"/>
                      <a:ext cx="5531134" cy="3835597"/>
                    </a:xfrm>
                    <a:prstGeom prst="rect">
                      <a:avLst/>
                    </a:prstGeom>
                  </pic:spPr>
                </pic:pic>
              </a:graphicData>
            </a:graphic>
          </wp:inline>
        </w:drawing>
      </w:r>
    </w:p>
    <w:p w14:paraId="45791451" w14:textId="77777777" w:rsidR="009C6CF4" w:rsidRDefault="009C6CF4" w:rsidP="009C6CF4">
      <w:pPr>
        <w:spacing w:after="247"/>
        <w:ind w:left="720"/>
      </w:pPr>
      <w:r>
        <w:t xml:space="preserve"> </w:t>
      </w:r>
    </w:p>
    <w:p w14:paraId="510D3D38" w14:textId="77777777" w:rsidR="009C6CF4" w:rsidRDefault="009C6CF4" w:rsidP="009C6CF4">
      <w:pPr>
        <w:pStyle w:val="Heading1"/>
        <w:ind w:left="-5"/>
      </w:pPr>
      <w:bookmarkStart w:id="0" w:name="_Toc15832"/>
    </w:p>
    <w:p w14:paraId="03F2665D" w14:textId="4BF79FCA" w:rsidR="009C6CF4" w:rsidRDefault="009C6CF4" w:rsidP="009C6CF4">
      <w:pPr>
        <w:pStyle w:val="Heading1"/>
        <w:ind w:left="-5"/>
      </w:pPr>
      <w:r>
        <w:t>2</w:t>
      </w:r>
      <w:r>
        <w:t xml:space="preserve">. Architecture Description </w:t>
      </w:r>
      <w:bookmarkEnd w:id="0"/>
    </w:p>
    <w:p w14:paraId="054DA92C" w14:textId="4C56201F" w:rsidR="009C6CF4" w:rsidRDefault="009C6CF4" w:rsidP="009C6CF4">
      <w:pPr>
        <w:spacing w:after="370"/>
      </w:pPr>
      <w:r>
        <w:rPr>
          <w:sz w:val="28"/>
        </w:rPr>
        <w:t xml:space="preserve"> </w:t>
      </w:r>
    </w:p>
    <w:p w14:paraId="0F5FB6FB" w14:textId="4C56201F" w:rsidR="009C6CF4" w:rsidRDefault="009C6CF4" w:rsidP="009C6CF4">
      <w:pPr>
        <w:pStyle w:val="Heading2"/>
        <w:ind w:left="0" w:firstLine="0"/>
      </w:pPr>
      <w:bookmarkStart w:id="1" w:name="_Toc15833"/>
      <w:r>
        <w:t xml:space="preserve">Data Description </w:t>
      </w:r>
      <w:bookmarkEnd w:id="1"/>
    </w:p>
    <w:p w14:paraId="65FB8549" w14:textId="77777777" w:rsidR="009C6CF4" w:rsidRDefault="009C6CF4" w:rsidP="009C6CF4">
      <w:pPr>
        <w:spacing w:after="0"/>
        <w:ind w:left="792"/>
      </w:pPr>
      <w:r>
        <w:rPr>
          <w:color w:val="2F5496"/>
          <w:sz w:val="26"/>
        </w:rPr>
        <w:t xml:space="preserve"> </w:t>
      </w:r>
    </w:p>
    <w:p w14:paraId="7D353402" w14:textId="77777777" w:rsidR="009C6CF4" w:rsidRDefault="009C6CF4" w:rsidP="009C6CF4">
      <w:pPr>
        <w:spacing w:after="0"/>
        <w:ind w:left="-5"/>
      </w:pPr>
      <w:r w:rsidRPr="00112ED4">
        <w:t>Stores Sales Dataset, which contains information related to sales transactions across multiple stores. The dataset encompasses a comprehensive record of sales data, including various attributes associated with each transaction, such as date, store location, products sold, and corresponding sales metrics.</w:t>
      </w:r>
    </w:p>
    <w:p w14:paraId="7D191F8B" w14:textId="77777777" w:rsidR="009C6CF4" w:rsidRDefault="009C6CF4" w:rsidP="009C6CF4">
      <w:pPr>
        <w:spacing w:after="144"/>
      </w:pPr>
      <w:r>
        <w:rPr>
          <w:rFonts w:ascii="Arial" w:eastAsia="Arial" w:hAnsi="Arial" w:cs="Arial"/>
          <w:color w:val="292929"/>
          <w:sz w:val="18"/>
        </w:rPr>
        <w:t xml:space="preserve"> </w:t>
      </w:r>
    </w:p>
    <w:p w14:paraId="47DC0A36" w14:textId="472702E1" w:rsidR="009C6CF4" w:rsidRDefault="009C6CF4" w:rsidP="009C6CF4">
      <w:pPr>
        <w:pStyle w:val="Heading2"/>
        <w:ind w:left="0" w:firstLine="0"/>
      </w:pPr>
      <w:bookmarkStart w:id="2" w:name="_Toc15834"/>
      <w:r>
        <w:rPr>
          <w:rFonts w:ascii="Arial" w:eastAsia="Arial" w:hAnsi="Arial" w:cs="Arial"/>
          <w:b/>
        </w:rPr>
        <w:t xml:space="preserve"> </w:t>
      </w:r>
      <w:r>
        <w:t xml:space="preserve">Web Scrapping </w:t>
      </w:r>
      <w:bookmarkEnd w:id="2"/>
    </w:p>
    <w:p w14:paraId="5F80970D" w14:textId="77777777" w:rsidR="009C6CF4" w:rsidRDefault="009C6CF4" w:rsidP="009C6CF4">
      <w:pPr>
        <w:spacing w:after="0"/>
        <w:ind w:left="792"/>
      </w:pPr>
      <w:r>
        <w:rPr>
          <w:color w:val="2F5496"/>
          <w:sz w:val="26"/>
        </w:rPr>
        <w:t xml:space="preserve"> </w:t>
      </w:r>
    </w:p>
    <w:p w14:paraId="632FBAF7" w14:textId="66A468D2" w:rsidR="009C6CF4" w:rsidRDefault="009C6CF4" w:rsidP="009C6CF4">
      <w:pPr>
        <w:spacing w:after="0"/>
        <w:ind w:left="-5"/>
      </w:pPr>
      <w:r>
        <w:t xml:space="preserve">  Was Not needed as the dataset was available as a .csv file </w:t>
      </w:r>
    </w:p>
    <w:p w14:paraId="39248F7D" w14:textId="77777777" w:rsidR="009C6CF4" w:rsidRDefault="009C6CF4" w:rsidP="009C6CF4">
      <w:pPr>
        <w:spacing w:after="96"/>
      </w:pPr>
      <w:r>
        <w:t xml:space="preserve"> </w:t>
      </w:r>
    </w:p>
    <w:p w14:paraId="4AA18E9E" w14:textId="54B9951C" w:rsidR="009C6CF4" w:rsidRDefault="009C6CF4" w:rsidP="009C6CF4">
      <w:pPr>
        <w:pStyle w:val="Heading2"/>
        <w:ind w:left="0" w:firstLine="0"/>
      </w:pPr>
      <w:bookmarkStart w:id="3" w:name="_Toc15835"/>
      <w:r>
        <w:rPr>
          <w:rFonts w:ascii="Arial" w:eastAsia="Arial" w:hAnsi="Arial" w:cs="Arial"/>
          <w:b/>
        </w:rPr>
        <w:t xml:space="preserve"> </w:t>
      </w:r>
      <w:r>
        <w:t xml:space="preserve">Data Transformation </w:t>
      </w:r>
      <w:bookmarkEnd w:id="3"/>
    </w:p>
    <w:p w14:paraId="32E925EE" w14:textId="77777777" w:rsidR="009C6CF4" w:rsidRDefault="009C6CF4" w:rsidP="009C6CF4">
      <w:pPr>
        <w:spacing w:after="0"/>
        <w:ind w:left="792"/>
      </w:pPr>
      <w:r>
        <w:rPr>
          <w:color w:val="2F5496"/>
          <w:sz w:val="26"/>
        </w:rPr>
        <w:t xml:space="preserve"> </w:t>
      </w:r>
    </w:p>
    <w:p w14:paraId="3560EFD5" w14:textId="71143D0A" w:rsidR="009C6CF4" w:rsidRDefault="009C6CF4" w:rsidP="009C6CF4">
      <w:pPr>
        <w:spacing w:after="0"/>
        <w:ind w:left="142" w:hanging="157"/>
      </w:pPr>
      <w:r>
        <w:t xml:space="preserve">  Transformation was not required as the data was in .csv format when obtained.  </w:t>
      </w:r>
    </w:p>
    <w:p w14:paraId="62DD8615" w14:textId="77777777" w:rsidR="009C6CF4" w:rsidRDefault="009C6CF4" w:rsidP="009C6CF4">
      <w:pPr>
        <w:spacing w:after="96"/>
        <w:ind w:left="720"/>
      </w:pPr>
      <w:r>
        <w:t xml:space="preserve"> </w:t>
      </w:r>
    </w:p>
    <w:p w14:paraId="676DCD4F" w14:textId="61CD8008" w:rsidR="009C6CF4" w:rsidRDefault="009C6CF4" w:rsidP="009C6CF4">
      <w:pPr>
        <w:pStyle w:val="Heading2"/>
        <w:ind w:left="0" w:firstLine="0"/>
      </w:pPr>
      <w:bookmarkStart w:id="4" w:name="_Toc15838"/>
      <w:r>
        <w:lastRenderedPageBreak/>
        <w:t xml:space="preserve">Data Pre-processing </w:t>
      </w:r>
      <w:bookmarkEnd w:id="4"/>
    </w:p>
    <w:p w14:paraId="7A6A4F4D" w14:textId="77777777" w:rsidR="009C6CF4" w:rsidRDefault="009C6CF4" w:rsidP="009C6CF4">
      <w:pPr>
        <w:spacing w:after="24"/>
      </w:pPr>
      <w:r>
        <w:rPr>
          <w:rFonts w:ascii="Arial" w:eastAsia="Arial" w:hAnsi="Arial" w:cs="Arial"/>
          <w:sz w:val="18"/>
        </w:rPr>
        <w:t xml:space="preserve"> </w:t>
      </w:r>
    </w:p>
    <w:p w14:paraId="5B7123A0" w14:textId="77777777" w:rsidR="009C6CF4" w:rsidRDefault="009C6CF4" w:rsidP="009C6CF4">
      <w:pPr>
        <w:spacing w:after="265"/>
      </w:pPr>
      <w:r w:rsidRPr="00112ED4">
        <w:t>Data preprocessing involves cleaning, transforming, and organizing the data for analysis. Steps include handling missing data, addressing outliers, normalizing or standardizing numerical variables, encoding categorical variables, selecting relevant features, and handling skewed data. Additionally, data integration may be necessary when working with multiple datasets. Balancing imbalanced classes and splitting the dataset into training, validation, and test sets are important. Data visualization aids in understanding the pre-processed data. Specific steps may vary based on the dataset, objectives, and algorithms used</w:t>
      </w:r>
      <w:r>
        <w:t>.</w:t>
      </w:r>
    </w:p>
    <w:p w14:paraId="1E708546" w14:textId="0FF92CE8" w:rsidR="009C6CF4" w:rsidRDefault="009C6CF4" w:rsidP="009C6CF4">
      <w:pPr>
        <w:pStyle w:val="Heading2"/>
        <w:ind w:left="10"/>
      </w:pPr>
      <w:bookmarkStart w:id="5" w:name="_Toc15840"/>
      <w:r>
        <w:t xml:space="preserve">Model Selection/Model Building </w:t>
      </w:r>
      <w:bookmarkEnd w:id="5"/>
    </w:p>
    <w:p w14:paraId="5DB5813B" w14:textId="77777777" w:rsidR="009C6CF4" w:rsidRDefault="009C6CF4" w:rsidP="009C6CF4">
      <w:pPr>
        <w:spacing w:after="0"/>
      </w:pPr>
      <w:r>
        <w:rPr>
          <w:sz w:val="28"/>
        </w:rPr>
        <w:t xml:space="preserve"> </w:t>
      </w:r>
    </w:p>
    <w:p w14:paraId="172B941F" w14:textId="77777777" w:rsidR="009C6CF4" w:rsidRDefault="009C6CF4" w:rsidP="009C6CF4">
      <w:pPr>
        <w:spacing w:after="103" w:line="240" w:lineRule="auto"/>
      </w:pPr>
      <w:r>
        <w:t>As the task was to predict, regression models and random forest models were chosen and trained.</w:t>
      </w:r>
    </w:p>
    <w:p w14:paraId="7DDE1B03" w14:textId="77777777" w:rsidR="009C6CF4" w:rsidRDefault="009C6CF4" w:rsidP="009C6CF4">
      <w:pPr>
        <w:spacing w:after="103" w:line="240" w:lineRule="auto"/>
      </w:pPr>
      <w:r>
        <w:t>Random forest model yielded better accuracy</w:t>
      </w:r>
    </w:p>
    <w:p w14:paraId="4CBF334E" w14:textId="77777777" w:rsidR="009C6CF4" w:rsidRDefault="009C6CF4" w:rsidP="009C6CF4">
      <w:pPr>
        <w:pStyle w:val="Heading2"/>
        <w:ind w:left="0" w:firstLine="0"/>
      </w:pPr>
      <w:bookmarkStart w:id="6" w:name="_Toc15841"/>
      <w:r>
        <w:t xml:space="preserve">     </w:t>
      </w:r>
    </w:p>
    <w:p w14:paraId="5E2022DB" w14:textId="574A6083" w:rsidR="009C6CF4" w:rsidRDefault="009C6CF4" w:rsidP="009C6CF4">
      <w:pPr>
        <w:pStyle w:val="Heading2"/>
        <w:ind w:left="0" w:firstLine="0"/>
      </w:pPr>
      <w:r>
        <w:t xml:space="preserve"> Model Trained and Tested  </w:t>
      </w:r>
      <w:bookmarkEnd w:id="6"/>
    </w:p>
    <w:p w14:paraId="11E61E80" w14:textId="77777777" w:rsidR="009C6CF4" w:rsidRDefault="009C6CF4" w:rsidP="009C6CF4">
      <w:pPr>
        <w:spacing w:after="0"/>
      </w:pPr>
      <w:r>
        <w:t xml:space="preserve"> </w:t>
      </w:r>
    </w:p>
    <w:p w14:paraId="442CE067" w14:textId="232F5B72" w:rsidR="009C6CF4" w:rsidRDefault="009C6CF4" w:rsidP="009C6CF4">
      <w:pPr>
        <w:spacing w:after="58"/>
      </w:pPr>
      <w:r>
        <w:t xml:space="preserve"> </w:t>
      </w:r>
      <w:r>
        <w:t xml:space="preserve"> </w:t>
      </w:r>
      <w:r>
        <w:t>Here the random forest model was tested again and was ready for the test data.</w:t>
      </w:r>
    </w:p>
    <w:p w14:paraId="08A9A956" w14:textId="77777777" w:rsidR="009C6CF4" w:rsidRDefault="009C6CF4" w:rsidP="009C6CF4">
      <w:pPr>
        <w:pStyle w:val="Heading2"/>
        <w:ind w:left="10"/>
      </w:pPr>
      <w:bookmarkStart w:id="7" w:name="_Toc15842"/>
    </w:p>
    <w:p w14:paraId="6FD1FA84" w14:textId="55B8058D" w:rsidR="009C6CF4" w:rsidRDefault="009C6CF4" w:rsidP="009C6CF4">
      <w:pPr>
        <w:pStyle w:val="Heading2"/>
        <w:ind w:left="10"/>
      </w:pPr>
      <w:r>
        <w:t xml:space="preserve"> Model Evaluation </w:t>
      </w:r>
      <w:bookmarkEnd w:id="7"/>
    </w:p>
    <w:p w14:paraId="65849595" w14:textId="77777777" w:rsidR="009C6CF4" w:rsidRDefault="009C6CF4" w:rsidP="009C6CF4">
      <w:pPr>
        <w:spacing w:after="158"/>
      </w:pPr>
      <w:r>
        <w:t xml:space="preserve"> </w:t>
      </w:r>
    </w:p>
    <w:p w14:paraId="2A6B6A3E" w14:textId="0A5B23BB" w:rsidR="009C6CF4" w:rsidRDefault="009C6CF4" w:rsidP="009C6CF4">
      <w:pPr>
        <w:spacing w:after="168"/>
        <w:ind w:left="-142" w:firstLine="5"/>
      </w:pPr>
      <w:r>
        <w:t xml:space="preserve">    Random Forest model trained and tested and ready for deployment and yield results for new data        </w:t>
      </w:r>
    </w:p>
    <w:p w14:paraId="75D7A2B0" w14:textId="77777777" w:rsidR="009C6CF4" w:rsidRDefault="009C6CF4" w:rsidP="009C6CF4">
      <w:pPr>
        <w:spacing w:after="201"/>
      </w:pPr>
      <w:r>
        <w:t xml:space="preserve"> </w:t>
      </w:r>
    </w:p>
    <w:p w14:paraId="6C8935CB" w14:textId="7EEFFD0A" w:rsidR="009C6CF4" w:rsidRDefault="009C6CF4" w:rsidP="009C6CF4">
      <w:pPr>
        <w:pStyle w:val="Heading2"/>
        <w:ind w:left="10"/>
      </w:pPr>
      <w:bookmarkStart w:id="8" w:name="_Toc15843"/>
      <w:r>
        <w:t xml:space="preserve"> Designed a webpage which accepts user data (front-end) </w:t>
      </w:r>
      <w:bookmarkEnd w:id="8"/>
    </w:p>
    <w:p w14:paraId="11BF4360" w14:textId="77777777" w:rsidR="009C6CF4" w:rsidRDefault="009C6CF4" w:rsidP="009C6CF4">
      <w:pPr>
        <w:spacing w:after="158"/>
        <w:ind w:firstLine="284"/>
      </w:pPr>
      <w:r>
        <w:t xml:space="preserve"> </w:t>
      </w:r>
    </w:p>
    <w:p w14:paraId="766AA96C" w14:textId="3139CECC" w:rsidR="009C6CF4" w:rsidRDefault="009C6CF4" w:rsidP="009C6CF4">
      <w:pPr>
        <w:spacing w:after="158"/>
      </w:pPr>
      <w:r>
        <w:t>Used HTML and Flask API to create an interface for the model and the user data. (to predict)</w:t>
      </w:r>
    </w:p>
    <w:p w14:paraId="4235F21F" w14:textId="77777777" w:rsidR="009C6CF4" w:rsidRDefault="009C6CF4" w:rsidP="009C6CF4">
      <w:pPr>
        <w:pStyle w:val="Heading2"/>
        <w:ind w:left="10"/>
      </w:pPr>
      <w:bookmarkStart w:id="9" w:name="_Toc15844"/>
    </w:p>
    <w:p w14:paraId="74F29C4D" w14:textId="4293FBF6" w:rsidR="009C6CF4" w:rsidRDefault="009C6CF4" w:rsidP="009C6CF4">
      <w:pPr>
        <w:pStyle w:val="Heading2"/>
        <w:ind w:left="10"/>
      </w:pPr>
      <w:r>
        <w:t>D</w:t>
      </w:r>
      <w:bookmarkEnd w:id="9"/>
      <w:r>
        <w:t>eploymen</w:t>
      </w:r>
      <w:r>
        <w:t>t</w:t>
      </w:r>
    </w:p>
    <w:p w14:paraId="22DA8E33" w14:textId="77777777" w:rsidR="009C6CF4" w:rsidRDefault="009C6CF4" w:rsidP="009C6CF4">
      <w:pPr>
        <w:spacing w:after="158"/>
      </w:pPr>
      <w:r>
        <w:t xml:space="preserve">  </w:t>
      </w:r>
    </w:p>
    <w:p w14:paraId="6A533767" w14:textId="54FA56A3" w:rsidR="009C6CF4" w:rsidRDefault="009C6CF4" w:rsidP="009C6CF4">
      <w:pPr>
        <w:spacing w:after="158"/>
      </w:pPr>
      <w:r>
        <w:t>The project was deployed on a cloud platform for public sharing/production</w:t>
      </w:r>
    </w:p>
    <w:p w14:paraId="6452B109" w14:textId="77777777" w:rsidR="009C6CF4" w:rsidRPr="009C6CF4" w:rsidRDefault="009C6CF4" w:rsidP="009C6CF4"/>
    <w:sectPr w:rsidR="009C6CF4" w:rsidRPr="009C6C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DD02" w14:textId="77777777" w:rsidR="00480E0B" w:rsidRDefault="00480E0B" w:rsidP="009C6CF4">
      <w:pPr>
        <w:spacing w:after="0" w:line="240" w:lineRule="auto"/>
      </w:pPr>
      <w:r>
        <w:separator/>
      </w:r>
    </w:p>
  </w:endnote>
  <w:endnote w:type="continuationSeparator" w:id="0">
    <w:p w14:paraId="04B4D532" w14:textId="77777777" w:rsidR="00480E0B" w:rsidRDefault="00480E0B" w:rsidP="009C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792263"/>
      <w:docPartObj>
        <w:docPartGallery w:val="Page Numbers (Bottom of Page)"/>
        <w:docPartUnique/>
      </w:docPartObj>
    </w:sdtPr>
    <w:sdtEndPr>
      <w:rPr>
        <w:noProof/>
      </w:rPr>
    </w:sdtEndPr>
    <w:sdtContent>
      <w:p w14:paraId="4D033672" w14:textId="0677CC6D" w:rsidR="009C6CF4" w:rsidRDefault="009C6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19EDC" w14:textId="77777777" w:rsidR="009C6CF4" w:rsidRDefault="009C6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A6FB" w14:textId="77777777" w:rsidR="00480E0B" w:rsidRDefault="00480E0B" w:rsidP="009C6CF4">
      <w:pPr>
        <w:spacing w:after="0" w:line="240" w:lineRule="auto"/>
      </w:pPr>
      <w:r>
        <w:separator/>
      </w:r>
    </w:p>
  </w:footnote>
  <w:footnote w:type="continuationSeparator" w:id="0">
    <w:p w14:paraId="5B720DC4" w14:textId="77777777" w:rsidR="00480E0B" w:rsidRDefault="00480E0B" w:rsidP="009C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8C8A" w14:textId="037263C3" w:rsidR="009C6CF4" w:rsidRDefault="009C6CF4">
    <w:pPr>
      <w:pStyle w:val="Header"/>
    </w:pPr>
    <w:r>
      <w:rPr>
        <w:noProof/>
      </w:rPr>
      <w:drawing>
        <wp:anchor distT="0" distB="0" distL="114300" distR="114300" simplePos="0" relativeHeight="251659264" behindDoc="0" locked="0" layoutInCell="1" allowOverlap="0" wp14:anchorId="07064F9E" wp14:editId="7C4A11E7">
          <wp:simplePos x="0" y="0"/>
          <wp:positionH relativeFrom="page">
            <wp:posOffset>6121400</wp:posOffset>
          </wp:positionH>
          <wp:positionV relativeFrom="page">
            <wp:posOffset>254000</wp:posOffset>
          </wp:positionV>
          <wp:extent cx="1273683" cy="387350"/>
          <wp:effectExtent l="0" t="0" r="3175" b="0"/>
          <wp:wrapTopAndBottom/>
          <wp:docPr id="1574161885" name="Picture 157416188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F4"/>
    <w:rsid w:val="00283148"/>
    <w:rsid w:val="00480E0B"/>
    <w:rsid w:val="00962394"/>
    <w:rsid w:val="009C6CF4"/>
    <w:rsid w:val="00FF0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921B"/>
  <w15:chartTrackingRefBased/>
  <w15:docId w15:val="{643654E0-4790-4B3D-9F71-A41D7277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C6CF4"/>
    <w:pPr>
      <w:keepNext/>
      <w:keepLines/>
      <w:spacing w:after="0"/>
      <w:ind w:left="10" w:hanging="10"/>
      <w:outlineLvl w:val="0"/>
    </w:pPr>
    <w:rPr>
      <w:rFonts w:ascii="Calibri" w:eastAsia="Calibri" w:hAnsi="Calibri" w:cs="Calibri"/>
      <w:color w:val="2F5496"/>
      <w:sz w:val="32"/>
      <w:lang w:eastAsia="en-IN"/>
    </w:rPr>
  </w:style>
  <w:style w:type="paragraph" w:styleId="Heading2">
    <w:name w:val="heading 2"/>
    <w:next w:val="Normal"/>
    <w:link w:val="Heading2Char"/>
    <w:uiPriority w:val="9"/>
    <w:unhideWhenUsed/>
    <w:qFormat/>
    <w:rsid w:val="009C6CF4"/>
    <w:pPr>
      <w:keepNext/>
      <w:keepLines/>
      <w:spacing w:after="2"/>
      <w:ind w:left="370" w:hanging="10"/>
      <w:outlineLvl w:val="1"/>
    </w:pPr>
    <w:rPr>
      <w:rFonts w:ascii="Calibri" w:eastAsia="Calibri" w:hAnsi="Calibri" w:cs="Calibri"/>
      <w:color w:val="2F5496"/>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CF4"/>
  </w:style>
  <w:style w:type="paragraph" w:styleId="Footer">
    <w:name w:val="footer"/>
    <w:basedOn w:val="Normal"/>
    <w:link w:val="FooterChar"/>
    <w:uiPriority w:val="99"/>
    <w:unhideWhenUsed/>
    <w:rsid w:val="009C6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CF4"/>
  </w:style>
  <w:style w:type="paragraph" w:styleId="TOC1">
    <w:name w:val="toc 1"/>
    <w:hidden/>
    <w:rsid w:val="009C6CF4"/>
    <w:pPr>
      <w:spacing w:after="126" w:line="248" w:lineRule="auto"/>
      <w:ind w:left="25" w:right="23" w:hanging="10"/>
    </w:pPr>
    <w:rPr>
      <w:rFonts w:ascii="Calibri" w:eastAsia="Calibri" w:hAnsi="Calibri" w:cs="Calibri"/>
      <w:color w:val="000000"/>
      <w:lang w:eastAsia="en-IN"/>
    </w:rPr>
  </w:style>
  <w:style w:type="paragraph" w:styleId="TOC2">
    <w:name w:val="toc 2"/>
    <w:hidden/>
    <w:rsid w:val="009C6CF4"/>
    <w:pPr>
      <w:spacing w:after="126" w:line="248" w:lineRule="auto"/>
      <w:ind w:left="246" w:right="23" w:hanging="10"/>
    </w:pPr>
    <w:rPr>
      <w:rFonts w:ascii="Calibri" w:eastAsia="Calibri" w:hAnsi="Calibri" w:cs="Calibri"/>
      <w:color w:val="000000"/>
      <w:lang w:eastAsia="en-IN"/>
    </w:rPr>
  </w:style>
  <w:style w:type="character" w:customStyle="1" w:styleId="Heading1Char">
    <w:name w:val="Heading 1 Char"/>
    <w:basedOn w:val="DefaultParagraphFont"/>
    <w:link w:val="Heading1"/>
    <w:uiPriority w:val="9"/>
    <w:rsid w:val="009C6CF4"/>
    <w:rPr>
      <w:rFonts w:ascii="Calibri" w:eastAsia="Calibri" w:hAnsi="Calibri" w:cs="Calibri"/>
      <w:color w:val="2F5496"/>
      <w:sz w:val="32"/>
      <w:lang w:eastAsia="en-IN"/>
    </w:rPr>
  </w:style>
  <w:style w:type="character" w:customStyle="1" w:styleId="Heading2Char">
    <w:name w:val="Heading 2 Char"/>
    <w:basedOn w:val="DefaultParagraphFont"/>
    <w:link w:val="Heading2"/>
    <w:uiPriority w:val="9"/>
    <w:rsid w:val="009C6CF4"/>
    <w:rPr>
      <w:rFonts w:ascii="Calibri" w:eastAsia="Calibri" w:hAnsi="Calibri" w:cs="Calibri"/>
      <w:color w:val="2F5496"/>
      <w:sz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dc:creator>
  <cp:keywords/>
  <dc:description/>
  <cp:lastModifiedBy>Derrick T</cp:lastModifiedBy>
  <cp:revision>1</cp:revision>
  <dcterms:created xsi:type="dcterms:W3CDTF">2023-07-20T06:46:00Z</dcterms:created>
  <dcterms:modified xsi:type="dcterms:W3CDTF">2023-07-20T07:07:00Z</dcterms:modified>
</cp:coreProperties>
</file>