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501C3" w14:textId="77777777" w:rsidR="00384642" w:rsidRPr="00384642" w:rsidRDefault="00384642" w:rsidP="00384642">
      <w:pPr>
        <w:spacing w:before="100" w:beforeAutospacing="1" w:after="100" w:afterAutospacing="1" w:line="240" w:lineRule="auto"/>
        <w:outlineLvl w:val="0"/>
        <w:rPr>
          <w:rFonts w:ascii="Garamond" w:eastAsia="Times New Roman" w:hAnsi="Garamond" w:cs="Times New Roman"/>
          <w:b/>
          <w:bCs/>
          <w:kern w:val="36"/>
          <w:sz w:val="48"/>
          <w:szCs w:val="48"/>
        </w:rPr>
      </w:pPr>
      <w:r w:rsidRPr="00384642">
        <w:rPr>
          <w:rFonts w:ascii="Garamond" w:eastAsia="Times New Roman" w:hAnsi="Garamond" w:cs="Times New Roman"/>
          <w:b/>
          <w:bCs/>
          <w:kern w:val="36"/>
          <w:sz w:val="48"/>
          <w:szCs w:val="48"/>
        </w:rPr>
        <w:t>7 MONEY HABITS: BUILDING HABITS THAT PRODUCE FINANCIAL GROWTH</w:t>
      </w:r>
    </w:p>
    <w:p w14:paraId="76517DC3"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Your life is largely shaped by what you repeatedly do.</w:t>
      </w:r>
    </w:p>
    <w:p w14:paraId="2F529FA5"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 xml:space="preserve">A habit is an unconscious, routine </w:t>
      </w:r>
      <w:proofErr w:type="spellStart"/>
      <w:r w:rsidRPr="00384642">
        <w:rPr>
          <w:rFonts w:ascii="Garamond" w:eastAsia="Times New Roman" w:hAnsi="Garamond" w:cs="Times New Roman"/>
          <w:sz w:val="24"/>
          <w:szCs w:val="24"/>
        </w:rPr>
        <w:t>behaviour</w:t>
      </w:r>
      <w:proofErr w:type="spellEnd"/>
      <w:r w:rsidRPr="00384642">
        <w:rPr>
          <w:rFonts w:ascii="Garamond" w:eastAsia="Times New Roman" w:hAnsi="Garamond" w:cs="Times New Roman"/>
          <w:sz w:val="24"/>
          <w:szCs w:val="24"/>
        </w:rPr>
        <w:t xml:space="preserve"> that develops through repetition. What we repeatedly do eventually becomes easier, more automatic, and part of the way we live. This is why our habits deserve careful attention—they can either support the life we desire or work against it.</w:t>
      </w:r>
    </w:p>
    <w:p w14:paraId="0FC355E2" w14:textId="77777777" w:rsidR="00384642" w:rsidRPr="00384642" w:rsidRDefault="00384642" w:rsidP="00384642">
      <w:pPr>
        <w:spacing w:before="100" w:beforeAutospacing="1" w:after="100" w:afterAutospacing="1" w:line="240" w:lineRule="auto"/>
        <w:outlineLvl w:val="1"/>
        <w:rPr>
          <w:rFonts w:ascii="Garamond" w:eastAsia="Times New Roman" w:hAnsi="Garamond" w:cs="Times New Roman"/>
          <w:b/>
          <w:bCs/>
          <w:sz w:val="36"/>
          <w:szCs w:val="36"/>
        </w:rPr>
      </w:pPr>
      <w:r w:rsidRPr="00384642">
        <w:rPr>
          <w:rFonts w:ascii="Garamond" w:eastAsia="Times New Roman" w:hAnsi="Garamond" w:cs="Times New Roman"/>
          <w:b/>
          <w:bCs/>
          <w:sz w:val="36"/>
          <w:szCs w:val="36"/>
        </w:rPr>
        <w:t>YOUR HABITS ARE BUILDING YOUR LIFE</w:t>
      </w:r>
    </w:p>
    <w:p w14:paraId="53C289E1"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Many people focus on their efforts while overlooking their habits. But consistent habits can have a greater influence on our everyday results than occasional bursts of effort.</w:t>
      </w:r>
    </w:p>
    <w:p w14:paraId="69306137"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 xml:space="preserve">For example, if a person consistently arrives late, fails to respond on time, does not save, does not plan, and struggles to keep their word, these </w:t>
      </w:r>
      <w:proofErr w:type="spellStart"/>
      <w:r w:rsidRPr="00384642">
        <w:rPr>
          <w:rFonts w:ascii="Garamond" w:eastAsia="Times New Roman" w:hAnsi="Garamond" w:cs="Times New Roman"/>
          <w:sz w:val="24"/>
          <w:szCs w:val="24"/>
        </w:rPr>
        <w:t>behaviours</w:t>
      </w:r>
      <w:proofErr w:type="spellEnd"/>
      <w:r w:rsidRPr="00384642">
        <w:rPr>
          <w:rFonts w:ascii="Garamond" w:eastAsia="Times New Roman" w:hAnsi="Garamond" w:cs="Times New Roman"/>
          <w:sz w:val="24"/>
          <w:szCs w:val="24"/>
        </w:rPr>
        <w:t xml:space="preserve"> can eventually create patterns that make success more difficult.</w:t>
      </w:r>
    </w:p>
    <w:p w14:paraId="000E6B14"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On the other hand, habits such as gratitude, dependability, responsiveness, keeping your word, planning, and learning can become part of your normal way of living.</w:t>
      </w:r>
    </w:p>
    <w:p w14:paraId="442E878D"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 xml:space="preserve">The important question is not only, </w:t>
      </w:r>
      <w:r w:rsidRPr="00384642">
        <w:rPr>
          <w:rFonts w:ascii="Garamond" w:eastAsia="Times New Roman" w:hAnsi="Garamond" w:cs="Times New Roman"/>
          <w:b/>
          <w:bCs/>
          <w:sz w:val="24"/>
          <w:szCs w:val="24"/>
        </w:rPr>
        <w:t>“What am I trying to achieve?”</w:t>
      </w:r>
    </w:p>
    <w:p w14:paraId="48130949"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It is also:</w:t>
      </w:r>
    </w:p>
    <w:p w14:paraId="1D580D90"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“What habits are producing the life I currently have?”</w:t>
      </w:r>
    </w:p>
    <w:p w14:paraId="560D1132"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Before rushing to look for another solution, it is worth examining what has become routine in your life.</w:t>
      </w:r>
    </w:p>
    <w:p w14:paraId="4E599ABB" w14:textId="77777777" w:rsidR="00384642" w:rsidRPr="00384642" w:rsidRDefault="00384642" w:rsidP="00384642">
      <w:pPr>
        <w:spacing w:before="100" w:beforeAutospacing="1" w:after="100" w:afterAutospacing="1" w:line="240" w:lineRule="auto"/>
        <w:outlineLvl w:val="1"/>
        <w:rPr>
          <w:rFonts w:ascii="Garamond" w:eastAsia="Times New Roman" w:hAnsi="Garamond" w:cs="Times New Roman"/>
          <w:b/>
          <w:bCs/>
          <w:sz w:val="36"/>
          <w:szCs w:val="36"/>
        </w:rPr>
      </w:pPr>
      <w:r w:rsidRPr="00384642">
        <w:rPr>
          <w:rFonts w:ascii="Garamond" w:eastAsia="Times New Roman" w:hAnsi="Garamond" w:cs="Times New Roman"/>
          <w:b/>
          <w:bCs/>
          <w:sz w:val="36"/>
          <w:szCs w:val="36"/>
        </w:rPr>
        <w:t>WISDOM MUST BE PUT TO WORK</w:t>
      </w:r>
    </w:p>
    <w:p w14:paraId="5E91E387"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The message also draws attention to the relationship between wisdom and financial resources.</w:t>
      </w:r>
    </w:p>
    <w:p w14:paraId="1DD2ABF4"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 xml:space="preserve">Ecclesiastes 7:11 says, </w:t>
      </w:r>
      <w:r w:rsidRPr="00384642">
        <w:rPr>
          <w:rFonts w:ascii="Garamond" w:eastAsia="Times New Roman" w:hAnsi="Garamond" w:cs="Times New Roman"/>
          <w:i/>
          <w:iCs/>
          <w:sz w:val="24"/>
          <w:szCs w:val="24"/>
        </w:rPr>
        <w:t>“Wisdom is good with an inheritance.”</w:t>
      </w:r>
      <w:r w:rsidRPr="00384642">
        <w:rPr>
          <w:rFonts w:ascii="Garamond" w:eastAsia="Times New Roman" w:hAnsi="Garamond" w:cs="Times New Roman"/>
          <w:sz w:val="24"/>
          <w:szCs w:val="24"/>
        </w:rPr>
        <w:t xml:space="preserve"> The teaching emphasizes that wisdom should not remain merely as knowledge; it should be applied in ways that produce tangible results.</w:t>
      </w:r>
    </w:p>
    <w:p w14:paraId="361B776C"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Having knowledge without developing the capacity to apply it can limit its impact.</w:t>
      </w:r>
    </w:p>
    <w:p w14:paraId="56C14486"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This means that financial growth requires more than simply knowing what to do. It requires developing habits that help you manage, apply, and multiply what you have.</w:t>
      </w:r>
    </w:p>
    <w:p w14:paraId="4F6E9DCC" w14:textId="77777777" w:rsidR="00384642" w:rsidRPr="00384642" w:rsidRDefault="00384642" w:rsidP="00384642">
      <w:pPr>
        <w:spacing w:before="100" w:beforeAutospacing="1" w:after="100" w:afterAutospacing="1" w:line="240" w:lineRule="auto"/>
        <w:outlineLvl w:val="1"/>
        <w:rPr>
          <w:rFonts w:ascii="Garamond" w:eastAsia="Times New Roman" w:hAnsi="Garamond" w:cs="Times New Roman"/>
          <w:b/>
          <w:bCs/>
          <w:sz w:val="36"/>
          <w:szCs w:val="36"/>
        </w:rPr>
      </w:pPr>
      <w:r w:rsidRPr="00384642">
        <w:rPr>
          <w:rFonts w:ascii="Garamond" w:eastAsia="Times New Roman" w:hAnsi="Garamond" w:cs="Times New Roman"/>
          <w:b/>
          <w:bCs/>
          <w:sz w:val="36"/>
          <w:szCs w:val="36"/>
        </w:rPr>
        <w:t>STOP WORKING ONLY WITH STRENGTH</w:t>
      </w:r>
    </w:p>
    <w:p w14:paraId="61A88222"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lastRenderedPageBreak/>
        <w:t xml:space="preserve">One of the key lessons in the message is the difference between working with </w:t>
      </w:r>
      <w:r w:rsidRPr="00384642">
        <w:rPr>
          <w:rFonts w:ascii="Garamond" w:eastAsia="Times New Roman" w:hAnsi="Garamond" w:cs="Times New Roman"/>
          <w:b/>
          <w:bCs/>
          <w:sz w:val="24"/>
          <w:szCs w:val="24"/>
        </w:rPr>
        <w:t>strength</w:t>
      </w:r>
      <w:r w:rsidRPr="00384642">
        <w:rPr>
          <w:rFonts w:ascii="Garamond" w:eastAsia="Times New Roman" w:hAnsi="Garamond" w:cs="Times New Roman"/>
          <w:sz w:val="24"/>
          <w:szCs w:val="24"/>
        </w:rPr>
        <w:t xml:space="preserve"> and working with </w:t>
      </w:r>
      <w:r w:rsidRPr="00384642">
        <w:rPr>
          <w:rFonts w:ascii="Garamond" w:eastAsia="Times New Roman" w:hAnsi="Garamond" w:cs="Times New Roman"/>
          <w:b/>
          <w:bCs/>
          <w:sz w:val="24"/>
          <w:szCs w:val="24"/>
        </w:rPr>
        <w:t>wisdom</w:t>
      </w:r>
      <w:r w:rsidRPr="00384642">
        <w:rPr>
          <w:rFonts w:ascii="Garamond" w:eastAsia="Times New Roman" w:hAnsi="Garamond" w:cs="Times New Roman"/>
          <w:sz w:val="24"/>
          <w:szCs w:val="24"/>
        </w:rPr>
        <w:t>.</w:t>
      </w:r>
    </w:p>
    <w:p w14:paraId="18954931"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Sometimes, the answer is not simply to work harder. It may be to stop, think, plan, and find a wiser way to approach the task.</w:t>
      </w:r>
    </w:p>
    <w:p w14:paraId="3225936D"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 xml:space="preserve">The message describes this as becoming a </w:t>
      </w:r>
      <w:r w:rsidRPr="00384642">
        <w:rPr>
          <w:rFonts w:ascii="Garamond" w:eastAsia="Times New Roman" w:hAnsi="Garamond" w:cs="Times New Roman"/>
          <w:b/>
          <w:bCs/>
          <w:sz w:val="24"/>
          <w:szCs w:val="24"/>
        </w:rPr>
        <w:t>“mind executioner”</w:t>
      </w:r>
      <w:r w:rsidRPr="00384642">
        <w:rPr>
          <w:rFonts w:ascii="Garamond" w:eastAsia="Times New Roman" w:hAnsi="Garamond" w:cs="Times New Roman"/>
          <w:sz w:val="24"/>
          <w:szCs w:val="24"/>
        </w:rPr>
        <w:t>—someone who thinks ahead and prepares before the moment arrives.</w:t>
      </w:r>
    </w:p>
    <w:p w14:paraId="66958008"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Instead of waiting until a problem appears before responding, think ahead:</w:t>
      </w:r>
    </w:p>
    <w:p w14:paraId="105D9F08"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What will I need?</w:t>
      </w:r>
    </w:p>
    <w:p w14:paraId="72AAAD80"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What could go wrong?</w:t>
      </w:r>
    </w:p>
    <w:p w14:paraId="18CEFF2A"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What should I prepare now?</w:t>
      </w:r>
    </w:p>
    <w:p w14:paraId="581FA4E1"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How can I do this more effectively?</w:t>
      </w:r>
    </w:p>
    <w:p w14:paraId="51053589"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Wisdom allows you to prepare before the moment of execution.</w:t>
      </w:r>
    </w:p>
    <w:p w14:paraId="4FE3B4E4" w14:textId="77777777" w:rsidR="00384642" w:rsidRPr="00384642" w:rsidRDefault="00384642" w:rsidP="00384642">
      <w:pPr>
        <w:spacing w:before="100" w:beforeAutospacing="1" w:after="100" w:afterAutospacing="1" w:line="240" w:lineRule="auto"/>
        <w:outlineLvl w:val="1"/>
        <w:rPr>
          <w:rFonts w:ascii="Garamond" w:eastAsia="Times New Roman" w:hAnsi="Garamond" w:cs="Times New Roman"/>
          <w:b/>
          <w:bCs/>
          <w:sz w:val="36"/>
          <w:szCs w:val="36"/>
        </w:rPr>
      </w:pPr>
      <w:r w:rsidRPr="00384642">
        <w:rPr>
          <w:rFonts w:ascii="Garamond" w:eastAsia="Times New Roman" w:hAnsi="Garamond" w:cs="Times New Roman"/>
          <w:b/>
          <w:bCs/>
          <w:sz w:val="36"/>
          <w:szCs w:val="36"/>
        </w:rPr>
        <w:t>PAY ATTENTION TO YOUR MONEY</w:t>
      </w:r>
    </w:p>
    <w:p w14:paraId="6D9F6CC9"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One of the practical issues highlighted in the message is the need to pay attention to your money.</w:t>
      </w:r>
    </w:p>
    <w:p w14:paraId="181D52AF"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Financial growth requires awareness.</w:t>
      </w:r>
    </w:p>
    <w:p w14:paraId="37F9BA33"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You need to know what is happening with your money, how you are using it, and what habits are influencing your financial situation.</w:t>
      </w:r>
    </w:p>
    <w:p w14:paraId="0268F9F8"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It is difficult to improve something you consistently ignore.</w:t>
      </w:r>
    </w:p>
    <w:p w14:paraId="104A3E7E"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Therefore, developing healthy money habits requires intentionality. Pay attention. Plan. Learn. Think ahead. Look for ways to put your knowledge and ideas to work.</w:t>
      </w:r>
    </w:p>
    <w:p w14:paraId="0B4C1F60"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The goal is not simply to desire financial increase but to develop habits that support it.</w:t>
      </w:r>
    </w:p>
    <w:p w14:paraId="025C67D1" w14:textId="77777777" w:rsidR="00384642" w:rsidRPr="00384642" w:rsidRDefault="00384642" w:rsidP="00384642">
      <w:pPr>
        <w:spacing w:before="100" w:beforeAutospacing="1" w:after="100" w:afterAutospacing="1" w:line="240" w:lineRule="auto"/>
        <w:outlineLvl w:val="1"/>
        <w:rPr>
          <w:rFonts w:ascii="Garamond" w:eastAsia="Times New Roman" w:hAnsi="Garamond" w:cs="Times New Roman"/>
          <w:b/>
          <w:bCs/>
          <w:sz w:val="36"/>
          <w:szCs w:val="36"/>
        </w:rPr>
      </w:pPr>
      <w:r w:rsidRPr="00384642">
        <w:rPr>
          <w:rFonts w:ascii="Garamond" w:eastAsia="Times New Roman" w:hAnsi="Garamond" w:cs="Times New Roman"/>
          <w:b/>
          <w:bCs/>
          <w:sz w:val="36"/>
          <w:szCs w:val="36"/>
        </w:rPr>
        <w:t>BUILD HABITS THAT SUPPORT YOUR FUTURE</w:t>
      </w:r>
    </w:p>
    <w:p w14:paraId="2E076A69"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Your financial future is not only determined by how much money you earn. The way you think, plan, spend, save, learn, and respond to opportunities also matters.</w:t>
      </w:r>
    </w:p>
    <w:p w14:paraId="6D89FB70"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Small habits repeated consistently can become powerful patterns over time.</w:t>
      </w:r>
    </w:p>
    <w:p w14:paraId="617FD87E"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So, examine your routines.</w:t>
      </w:r>
    </w:p>
    <w:p w14:paraId="00A14DB1"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What are you doing repeatedly?</w:t>
      </w:r>
    </w:p>
    <w:p w14:paraId="472E32B4"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What financial habits are helping you?</w:t>
      </w:r>
    </w:p>
    <w:p w14:paraId="525BEE18"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Which ones need to change?</w:t>
      </w:r>
    </w:p>
    <w:p w14:paraId="2BC9F7B2"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What wisdom do you already have that you are not applying?</w:t>
      </w:r>
    </w:p>
    <w:p w14:paraId="7E302D7E"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And what new habits do you need to develop for the next level?</w:t>
      </w:r>
    </w:p>
    <w:p w14:paraId="194E4611"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Financial growth begins with intentionality.</w:t>
      </w:r>
    </w:p>
    <w:p w14:paraId="6AE2C76D"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Do not only pray for a different result. Examine the habits that are producing your current results and begin building better ones.</w:t>
      </w:r>
    </w:p>
    <w:p w14:paraId="190984DB" w14:textId="77777777" w:rsidR="00384642" w:rsidRPr="00384642" w:rsidRDefault="00384642" w:rsidP="00384642">
      <w:pPr>
        <w:spacing w:before="100" w:beforeAutospacing="1" w:after="100" w:afterAutospacing="1" w:line="240" w:lineRule="auto"/>
        <w:outlineLvl w:val="1"/>
        <w:rPr>
          <w:rFonts w:ascii="Garamond" w:eastAsia="Times New Roman" w:hAnsi="Garamond" w:cs="Times New Roman"/>
          <w:b/>
          <w:bCs/>
          <w:sz w:val="36"/>
          <w:szCs w:val="36"/>
        </w:rPr>
      </w:pPr>
      <w:r w:rsidRPr="00384642">
        <w:rPr>
          <w:rFonts w:ascii="Segoe UI Emoji" w:eastAsia="Times New Roman" w:hAnsi="Segoe UI Emoji" w:cs="Segoe UI Emoji"/>
          <w:b/>
          <w:bCs/>
          <w:sz w:val="36"/>
          <w:szCs w:val="36"/>
        </w:rPr>
        <w:t>🎧</w:t>
      </w:r>
      <w:r w:rsidRPr="00384642">
        <w:rPr>
          <w:rFonts w:ascii="Garamond" w:eastAsia="Times New Roman" w:hAnsi="Garamond" w:cs="Times New Roman"/>
          <w:b/>
          <w:bCs/>
          <w:sz w:val="36"/>
          <w:szCs w:val="36"/>
        </w:rPr>
        <w:t xml:space="preserve"> LISTEN TO THE FULL MESSAGE</w:t>
      </w:r>
    </w:p>
    <w:p w14:paraId="1D3A7A89"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sz w:val="24"/>
          <w:szCs w:val="24"/>
        </w:rPr>
        <w:t xml:space="preserve">There is much more to learn from the full teaching on developing </w:t>
      </w:r>
      <w:r w:rsidRPr="00384642">
        <w:rPr>
          <w:rFonts w:ascii="Garamond" w:eastAsia="Times New Roman" w:hAnsi="Garamond" w:cs="Times New Roman"/>
          <w:b/>
          <w:bCs/>
          <w:sz w:val="24"/>
          <w:szCs w:val="24"/>
        </w:rPr>
        <w:t>7 Wisdom Habits and 7 Money Habits</w:t>
      </w:r>
      <w:r w:rsidRPr="00384642">
        <w:rPr>
          <w:rFonts w:ascii="Garamond" w:eastAsia="Times New Roman" w:hAnsi="Garamond" w:cs="Times New Roman"/>
          <w:sz w:val="24"/>
          <w:szCs w:val="24"/>
        </w:rPr>
        <w:t xml:space="preserve"> and understanding how intentional habits can help you approach money and success differently.</w:t>
      </w:r>
    </w:p>
    <w:p w14:paraId="677B9D5A"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Listen to the full message, “7 Money Habits,” and discover practical wisdom for building habits that support your growth and financial future.</w:t>
      </w:r>
    </w:p>
    <w:p w14:paraId="0C507FC2"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Segoe UI Emoji" w:eastAsia="Times New Roman" w:hAnsi="Segoe UI Emoji" w:cs="Segoe UI Emoji"/>
          <w:sz w:val="24"/>
          <w:szCs w:val="24"/>
        </w:rPr>
        <w:t>👉</w:t>
      </w:r>
      <w:r w:rsidRPr="00384642">
        <w:rPr>
          <w:rFonts w:ascii="Garamond" w:eastAsia="Times New Roman" w:hAnsi="Garamond" w:cs="Times New Roman"/>
          <w:sz w:val="24"/>
          <w:szCs w:val="24"/>
        </w:rPr>
        <w:t xml:space="preserve"> </w:t>
      </w:r>
      <w:r w:rsidRPr="00384642">
        <w:rPr>
          <w:rFonts w:ascii="Garamond" w:eastAsia="Times New Roman" w:hAnsi="Garamond" w:cs="Times New Roman"/>
          <w:b/>
          <w:bCs/>
          <w:sz w:val="24"/>
          <w:szCs w:val="24"/>
        </w:rPr>
        <w:t>Listen to the full message here.</w:t>
      </w:r>
      <w:bookmarkStart w:id="0" w:name="_GoBack"/>
      <w:bookmarkEnd w:id="0"/>
    </w:p>
    <w:p w14:paraId="0741E4D6" w14:textId="77777777" w:rsidR="00384642" w:rsidRPr="00384642" w:rsidRDefault="00384642" w:rsidP="00384642">
      <w:pPr>
        <w:spacing w:before="100" w:beforeAutospacing="1" w:after="100" w:afterAutospacing="1" w:line="240" w:lineRule="auto"/>
        <w:rPr>
          <w:rFonts w:ascii="Garamond" w:eastAsia="Times New Roman" w:hAnsi="Garamond" w:cs="Times New Roman"/>
          <w:sz w:val="24"/>
          <w:szCs w:val="24"/>
        </w:rPr>
      </w:pPr>
      <w:r w:rsidRPr="00384642">
        <w:rPr>
          <w:rFonts w:ascii="Garamond" w:eastAsia="Times New Roman" w:hAnsi="Garamond" w:cs="Times New Roman"/>
          <w:b/>
          <w:bCs/>
          <w:sz w:val="24"/>
          <w:szCs w:val="24"/>
        </w:rPr>
        <w:t>Your habits are shaping your life. Start building the ones that will support where you are going.</w:t>
      </w:r>
    </w:p>
    <w:p w14:paraId="06FEDDF5" w14:textId="77777777" w:rsidR="00105B9C" w:rsidRPr="00384642" w:rsidRDefault="00384642">
      <w:pPr>
        <w:rPr>
          <w:rFonts w:ascii="Garamond" w:hAnsi="Garamond"/>
        </w:rPr>
      </w:pPr>
    </w:p>
    <w:sectPr w:rsidR="00105B9C" w:rsidRPr="00384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642"/>
    <w:rsid w:val="001A12DE"/>
    <w:rsid w:val="00384642"/>
    <w:rsid w:val="00A7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AAE7"/>
  <w15:chartTrackingRefBased/>
  <w15:docId w15:val="{E86989A5-A544-49D5-8BDF-DFF896451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46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46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464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846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4642"/>
    <w:rPr>
      <w:b/>
      <w:bCs/>
    </w:rPr>
  </w:style>
  <w:style w:type="character" w:styleId="Emphasis">
    <w:name w:val="Emphasis"/>
    <w:basedOn w:val="DefaultParagraphFont"/>
    <w:uiPriority w:val="20"/>
    <w:qFormat/>
    <w:rsid w:val="003846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40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3617</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7 MONEY HABITS: BUILDING HABITS THAT PRODUCE FINANCIAL GROWTH</vt:lpstr>
      <vt:lpstr>    YOUR HABITS ARE BUILDING YOUR LIFE</vt:lpstr>
      <vt:lpstr>    WISDOM MUST BE PUT TO WORK</vt:lpstr>
      <vt:lpstr>    STOP WORKING ONLY WITH STRENGTH</vt:lpstr>
      <vt:lpstr>    PAY ATTENTION TO YOUR MONEY</vt:lpstr>
      <vt:lpstr>    BUILD HABITS THAT SUPPORT YOUR FUTURE</vt:lpstr>
      <vt:lpstr>    🎧 LISTEN TO THE FULL MESSAGE</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BOLUWATIFE OKE</dc:creator>
  <cp:keywords/>
  <dc:description/>
  <cp:lastModifiedBy>BOLUWATIFE OKE</cp:lastModifiedBy>
  <cp:revision>1</cp:revision>
  <dcterms:created xsi:type="dcterms:W3CDTF">2026-09-22T20:54:00Z</dcterms:created>
  <dcterms:modified xsi:type="dcterms:W3CDTF">2026-09-22T20:55:00Z</dcterms:modified>
</cp:coreProperties>
</file>