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WEBSITE CONTENT CHECKLIST</w:t>
      </w:r>
    </w:p>
    <w:p/>
    <w:p>
      <w:r>
        <w:t>To ensure the timely completion of the YoNISeRD website, please provide the following items.</w:t>
      </w:r>
    </w:p>
    <w:p/>
    <w:p>
      <w:pPr>
        <w:pStyle w:val="Heading2"/>
        <w:jc w:val="left"/>
      </w:pPr>
      <w:r>
        <w:t>1. BRANDING ASSETS</w:t>
      </w:r>
    </w:p>
    <w:p>
      <w:pPr>
        <w:pStyle w:val="ListBullet"/>
      </w:pPr>
      <w:r>
        <w:t>☐ **Logo:** High-resolution file (PNG, SVG, or AI format).</w:t>
      </w:r>
    </w:p>
    <w:p>
      <w:pPr>
        <w:pStyle w:val="ListBullet"/>
      </w:pPr>
      <w:r>
        <w:t>☐ **Brand Colors:** Specific color codes (Hex/RGB) if any updates are needed.</w:t>
      </w:r>
    </w:p>
    <w:p>
      <w:pPr>
        <w:pStyle w:val="ListBullet"/>
      </w:pPr>
      <w:r>
        <w:t>☐ **Fonts:** Preferred font files or names (if different from current).</w:t>
      </w:r>
    </w:p>
    <w:p/>
    <w:p>
      <w:pPr>
        <w:pStyle w:val="Heading2"/>
        <w:jc w:val="left"/>
      </w:pPr>
      <w:r>
        <w:t>2. GENERAL INFORMATION</w:t>
      </w:r>
    </w:p>
    <w:p>
      <w:pPr>
        <w:pStyle w:val="ListBullet"/>
      </w:pPr>
      <w:r>
        <w:t>☐ **Contact Details:** Official phone numbers, email addresses, and physical location.</w:t>
      </w:r>
    </w:p>
    <w:p>
      <w:pPr>
        <w:pStyle w:val="ListBullet"/>
      </w:pPr>
      <w:r>
        <w:t>☐ **Social Media Links:** URLs for Facebook, Twitter, LinkedIn, Instagram, YouTube.</w:t>
      </w:r>
    </w:p>
    <w:p>
      <w:pPr>
        <w:pStyle w:val="ListBullet"/>
      </w:pPr>
      <w:r>
        <w:t>☐ **Legal Documents:** Privacy Policy and Terms of Service text (if available).</w:t>
      </w:r>
    </w:p>
    <w:p/>
    <w:p>
      <w:pPr>
        <w:pStyle w:val="Heading2"/>
        <w:jc w:val="left"/>
      </w:pPr>
      <w:r>
        <w:t>3. PAGE-SPECIFIC CONTENT</w:t>
      </w:r>
    </w:p>
    <w:p/>
    <w:p>
      <w:pPr>
        <w:pStyle w:val="Heading3"/>
        <w:jc w:val="left"/>
      </w:pPr>
      <w:r>
        <w:t>Home Page</w:t>
      </w:r>
    </w:p>
    <w:p>
      <w:pPr>
        <w:pStyle w:val="ListBullet"/>
      </w:pPr>
      <w:r>
        <w:t>☐ **Hero Image:** High-quality image for the main banner.</w:t>
      </w:r>
    </w:p>
    <w:p>
      <w:pPr>
        <w:pStyle w:val="ListBullet"/>
      </w:pPr>
      <w:r>
        <w:t>☐ **Welcome Message:** Short introductory text (2-3 sentences).</w:t>
      </w:r>
    </w:p>
    <w:p>
      <w:pPr>
        <w:pStyle w:val="ListBullet"/>
      </w:pPr>
      <w:r>
        <w:t>☐ **Key Statistics:** Updated numbers for "Years of Impact", "Communities Served", etc.</w:t>
      </w:r>
    </w:p>
    <w:p/>
    <w:p>
      <w:pPr>
        <w:pStyle w:val="Heading3"/>
        <w:jc w:val="left"/>
      </w:pPr>
      <w:r>
        <w:t>About Us</w:t>
      </w:r>
    </w:p>
    <w:p>
      <w:pPr>
        <w:pStyle w:val="ListBullet"/>
      </w:pPr>
      <w:r>
        <w:t>☐ **Mission &amp; Vision Statements:** Final approved text.</w:t>
      </w:r>
    </w:p>
    <w:p>
      <w:pPr>
        <w:pStyle w:val="ListBullet"/>
      </w:pPr>
      <w:r>
        <w:t>☐ **History:** A brief story of how YoNISeRD started.</w:t>
      </w:r>
    </w:p>
    <w:p>
      <w:pPr>
        <w:pStyle w:val="ListBullet"/>
      </w:pPr>
      <w:r>
        <w:t>☐ **Leadership Team:** Names, titles, bios, and photos of key team members.</w:t>
      </w:r>
    </w:p>
    <w:p>
      <w:pPr>
        <w:pStyle w:val="ListBullet"/>
      </w:pPr>
      <w:r>
        <w:t>☐ **Awards:** List of recognitions with dates and descriptions.</w:t>
      </w:r>
    </w:p>
    <w:p/>
    <w:p>
      <w:pPr>
        <w:pStyle w:val="Heading3"/>
        <w:jc w:val="left"/>
      </w:pPr>
      <w:r>
        <w:t>Programs</w:t>
      </w:r>
    </w:p>
    <w:p>
      <w:pPr>
        <w:pStyle w:val="ListBullet"/>
      </w:pPr>
      <w:r>
        <w:t>☐ **Program List:** Names and descriptions of all current programs.</w:t>
      </w:r>
    </w:p>
    <w:p>
      <w:pPr>
        <w:pStyle w:val="ListBullet"/>
      </w:pPr>
      <w:r>
        <w:t>☐ **Beneficiary Stories:** Short quotes or testimonials for each program.</w:t>
      </w:r>
    </w:p>
    <w:p/>
    <w:p>
      <w:pPr>
        <w:pStyle w:val="Heading3"/>
        <w:jc w:val="left"/>
      </w:pPr>
      <w:r>
        <w:t>Our Work / Gallery</w:t>
      </w:r>
    </w:p>
    <w:p>
      <w:pPr>
        <w:pStyle w:val="ListBullet"/>
      </w:pPr>
      <w:r>
        <w:t>☐ **Project Photos:** High-quality images from recent events (labeled).</w:t>
      </w:r>
    </w:p>
    <w:p>
      <w:pPr>
        <w:pStyle w:val="ListBullet"/>
      </w:pPr>
      <w:r>
        <w:t>☐ **Case Studies:** Detailed stories of specific projects (Problem, Solution, Impact).</w:t>
      </w:r>
    </w:p>
    <w:p/>
    <w:p>
      <w:pPr>
        <w:pStyle w:val="Heading3"/>
        <w:jc w:val="left"/>
      </w:pPr>
      <w:r>
        <w:t>News &amp; Stories</w:t>
      </w:r>
    </w:p>
    <w:p>
      <w:pPr>
        <w:pStyle w:val="ListBullet"/>
      </w:pPr>
      <w:r>
        <w:t>☐ **Initial Articles:** 3-5 blog posts or news updates to launch with.</w:t>
      </w:r>
    </w:p>
    <w:p>
      <w:pPr>
        <w:pStyle w:val="ListBullet"/>
      </w:pPr>
      <w:r>
        <w:t>☐ **Press Releases:** Any official statements to include.</w:t>
      </w:r>
    </w:p>
    <w:p/>
    <w:p>
      <w:pPr>
        <w:pStyle w:val="Heading3"/>
        <w:jc w:val="left"/>
      </w:pPr>
      <w:r>
        <w:t>Impact</w:t>
      </w:r>
    </w:p>
    <w:p>
      <w:pPr>
        <w:pStyle w:val="ListBullet"/>
      </w:pPr>
      <w:r>
        <w:t>☐ **Reports:** Annual reports or impact summaries (PDFs to download).</w:t>
      </w:r>
    </w:p>
    <w:p>
      <w:pPr>
        <w:pStyle w:val="ListBullet"/>
      </w:pPr>
      <w:r>
        <w:t>☐ **Data:** Specific metrics to visualize (e.g., "500+ Youth Trained").</w:t>
      </w:r>
    </w:p>
    <w:p/>
    <w:p>
      <w:pPr>
        <w:pStyle w:val="Heading2"/>
        <w:jc w:val="left"/>
      </w:pPr>
      <w:r>
        <w:t>4. TECHNICAL ACCESS</w:t>
      </w:r>
    </w:p>
    <w:p>
      <w:pPr>
        <w:pStyle w:val="ListBullet"/>
      </w:pPr>
      <w:r>
        <w:t>☐ **Domain Name:** Access to the domain registrar (if already purchased).</w:t>
      </w:r>
    </w:p>
    <w:p>
      <w:pPr>
        <w:pStyle w:val="ListBullet"/>
      </w:pPr>
      <w:r>
        <w:t>☐ **Hosting:** Access to hosting account (if already set up).</w:t>
      </w:r>
    </w:p>
    <w:p>
      <w:pPr>
        <w:pStyle w:val="ListBullet"/>
      </w:pPr>
      <w:r>
        <w:t>☐ **Email:** Configuration details for the official email address.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