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</w:p>
    <w:p>
      <w:pPr>
        <w:pStyle w:val="正文"/>
        <w:bidi w:val="0"/>
      </w:pPr>
    </w:p>
    <w:p>
      <w:pPr>
        <w:pStyle w:val="大标题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zh-CN" w:eastAsia="zh-CN"/>
        </w:rPr>
        <w:t>基于区块链的任务发放与接取平台项目需求说明书</w:t>
      </w:r>
    </w:p>
    <w:p>
      <w:pPr>
        <w:pStyle w:val="正文 2"/>
        <w:bidi w:val="0"/>
      </w:pPr>
      <w:r>
        <w:tab/>
        <w:tab/>
        <w:tab/>
        <w:tab/>
        <w:tab/>
        <w:tab/>
      </w:r>
      <w:r>
        <w:rPr>
          <w:rFonts w:ascii="Baskerville" w:hAnsi="Baskerville" w:eastAsia="Arial Unicode MS"/>
          <w:sz w:val="36"/>
          <w:szCs w:val="36"/>
          <w:rtl w:val="0"/>
          <w:lang w:val="zh-CN" w:eastAsia="zh-CN"/>
        </w:rPr>
        <w:t>V1.0</w:t>
      </w:r>
    </w:p>
    <w:p>
      <w:pPr>
        <w:pStyle w:val="副小标题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1658739</wp:posOffset>
            </wp:positionH>
            <wp:positionV relativeFrom="line">
              <wp:posOffset>378340</wp:posOffset>
            </wp:positionV>
            <wp:extent cx="2397709" cy="188432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0000" t="0" r="0" b="42854"/>
                    <a:stretch>
                      <a:fillRect/>
                    </a:stretch>
                  </pic:blipFill>
                  <pic:spPr>
                    <a:xfrm>
                      <a:off x="0" y="0"/>
                      <a:ext cx="2397709" cy="1884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大标题"/>
        <w:bidi w:val="0"/>
      </w:pPr>
    </w:p>
    <w:p>
      <w:pPr>
        <w:pStyle w:val="小标题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  <w:r>
        <w:tab/>
        <w:tab/>
        <w:tab/>
        <w:tab/>
        <w:tab/>
      </w:r>
    </w:p>
    <w:p>
      <w:pPr>
        <w:pStyle w:val="正文 2"/>
        <w:bidi w:val="0"/>
      </w:pPr>
    </w:p>
    <w:p>
      <w:pPr>
        <w:pStyle w:val="正文 2"/>
        <w:bidi w:val="0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组长：徐恩昊</w:t>
      </w:r>
    </w:p>
    <w:p>
      <w:pPr>
        <w:pStyle w:val="正文 2"/>
        <w:bidi w:val="0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组员：李成</w:t>
      </w:r>
    </w:p>
    <w:p>
      <w:pPr>
        <w:pStyle w:val="正文 2"/>
        <w:bidi w:val="0"/>
      </w:pPr>
      <w:r>
        <w:tab/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何映廷</w:t>
      </w:r>
    </w:p>
    <w:p>
      <w:pPr>
        <w:pStyle w:val="正文 2"/>
        <w:bidi w:val="0"/>
      </w:pPr>
      <w:r>
        <w:tab/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齐硕</w:t>
      </w:r>
    </w:p>
    <w:p>
      <w:pPr>
        <w:pStyle w:val="小标题"/>
        <w:bidi w:val="0"/>
      </w:pPr>
    </w:p>
    <w:p>
      <w:pPr>
        <w:pStyle w:val="正文 2"/>
        <w:bidi w:val="0"/>
      </w:pPr>
      <w:r>
        <w:rPr>
          <w:rFonts w:ascii="Baskerville" w:hAnsi="Baskerville" w:eastAsia="Arial Unicode MS"/>
          <w:rtl w:val="0"/>
        </w:rPr>
        <w:tab/>
        <w:tab/>
        <w:tab/>
        <w:tab/>
        <w:tab/>
        <w:t>2018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Baskerville" w:hAnsi="Baskerville" w:eastAsia="Arial Unicode MS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Baskerville" w:hAnsi="Baskerville" w:eastAsia="Arial Unicode MS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</w:p>
    <w:p>
      <w:pPr>
        <w:pStyle w:val="正文 2"/>
        <w:bidi w:val="0"/>
      </w:pPr>
    </w:p>
    <w:p>
      <w:pPr>
        <w:pStyle w:val="正文 2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zh-CN" w:eastAsia="zh-CN"/>
        </w:rPr>
        <w:t>一、项目背景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（项目的前身：时间银行，国外引进的概念</w:t>
      </w:r>
      <w:r>
        <w:rPr>
          <w:rFonts w:cs="Arial Unicode MS" w:eastAsia="Arial Unicode MS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项目的应用场景：校园或某个组织内部，一定程度上实现多劳多得）</w:t>
      </w:r>
    </w:p>
    <w:p>
      <w:pPr>
        <w:pStyle w:val="正文 2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zh-CN" w:eastAsia="zh-CN"/>
        </w:rPr>
        <w:t>二、使用技术说明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区块链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、以太坊、</w:t>
      </w:r>
      <w:r>
        <w:rPr>
          <w:rFonts w:cs="Arial Unicode MS" w:eastAsia="Arial Unicode MS"/>
          <w:rtl w:val="0"/>
          <w:lang w:val="zh-CN" w:eastAsia="zh-CN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cs="Arial Unicode MS" w:eastAsia="Arial Unicode MS"/>
          <w:rtl w:val="0"/>
          <w:lang w:val="zh-CN" w:eastAsia="zh-CN"/>
        </w:rPr>
        <w:t>Android studio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cs="Arial Unicode MS" w:eastAsia="Arial Unicode MS"/>
          <w:rtl w:val="0"/>
          <w:lang w:val="zh-CN" w:eastAsia="zh-CN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 2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zh-CN" w:eastAsia="zh-CN"/>
        </w:rPr>
        <w:t>三、项目需求分析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（分析项目的适用人群、项目需要提供的功能、项目搭建的平台</w:t>
      </w:r>
      <w:r>
        <w:rPr>
          <w:rFonts w:cs="Arial Unicode MS" w:eastAsia="Arial Unicode MS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安卓、</w:t>
      </w:r>
      <w:r>
        <w:rPr>
          <w:rFonts w:cs="Arial Unicode MS" w:eastAsia="Arial Unicode MS"/>
          <w:rtl w:val="0"/>
          <w:lang w:val="zh-CN" w:eastAsia="zh-CN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zh-CN" w:eastAsia="zh-CN"/>
        </w:rPr>
        <w:t>四、项目运行机制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0"/>
      </w:tabs>
      <w:jc w:val="left"/>
    </w:pPr>
    <w:r>
      <w:rPr>
        <w:rtl w:val="0"/>
        <w:lang w:val="zh-CN" w:eastAsia="zh-CN"/>
      </w:rPr>
      <w:t>Srtp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报告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大标题">
    <w:name w:val="大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Baskerville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副小标题">
    <w:name w:val="副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Baskerville" w:hAnsi="Baskerville" w:eastAsia="Baskerville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</w:rPr>
  </w:style>
  <w:style w:type="paragraph" w:styleId="小标题">
    <w:name w:val="小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