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My name is Derrick Sun, and I write to apply for the Software Engineer position at Impiricus. I am currently pursuing my M.S. in Computer Science at Purdue University with a specialization in AI and Machine Learning, which aligns closely with Impiricus’s mission of transforming how life sciences companies connect with physicians through innovative, AI-powered solutions.</w:t>
      </w:r>
    </w:p>
    <w:p>
      <w:r>
        <w:t>In my previous role as a Data Scientist Intern at Bridger Investment Partners, I automated data processing workflows and performed statistical analysis using Python and SQL, which honed my backend development skills. Additionally, my research experience at UC Berkeley involved optimizing transformer architectures for AI tasks, and I led projects focused on deep learning models that demonstrated effectiveness in real-time applications. These experiences equipped me with the necessary skills to design and maintain backend services and APIs at Impiricus.</w:t>
      </w:r>
    </w:p>
    <w:p>
      <w:r>
        <w:t>I am particularly excited about the opportunity to work with Impiricus due to its unique approach to connecting healthcare providers with reliable resources. I admire how the company leverages AI to enhance patient care and appreciate your commitment to ethical practices. My background in building robust systems and my passion for improving healthcare technology make me an excellent match for the Software Engineer role, where I can contribute to creating meaningful solutions.</w:t>
      </w:r>
    </w:p>
    <w:p>
      <w:r>
        <w:t>Thank you for considering my application. I look forward to the opportunity to discuss how I can support Impiricus in its mission and contribute to the success of your digital healthcare platform.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