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writing to apply for the Software Developer position at Arevon. I hold a Master’s degree in Computer Science with a specialization in AI and Machine Learning from Purdue University, and I am excited about the opportunity to contribute to Arevon’s mission of providing affordable and reliable renewable energy solutions. Your commitment to advancing America’s energy independence aligns with my passion for leveraging technology to foster sustainable practices.</w:t>
      </w:r>
    </w:p>
    <w:p>
      <w:r>
        <w:t>In my recent internship at Bridger Investment Partners, I automated data processing workflows, enhancing operational efficiency, and utilized Python on AWS to analyze large volumes of data. My role as a Research Assistant at UC Berkeley involved comparing transformer architectures, which sharpened my analytical skills relevant to developing data-intensive applications. Additionally, my experience building a real-time data-fetching system for an iOS app at NewsBreak honed my ability to create intuitive user interfaces and manage backend operations.</w:t>
      </w:r>
    </w:p>
    <w:p>
      <w:r>
        <w:t>What excites me about Arevon is the opportunity to work on the real-time SCADA data monitoring and energy trading platforms. I believe my background in developing robust applications, along with my experience in cloud technologies such as AWS, makes me an ideal candidate for this position. I am particularly drawn to the collaborative environment you foster and the emphasis on solving complex problems within a small team.</w:t>
      </w:r>
    </w:p>
    <w:p>
      <w:r>
        <w:t>Thank you for considering my application. I look forward to the possibility of discussing how my skills and experiences align with the innovative work being done at Arevon.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