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Project Engineer position at Ambient Enterprises. My M.S. in Computer Science equips me with a strong foundation in software engineering, focusing on automation and control systems, aligning perfectly with the growth-oriented role you are offering. My experience in analyzing complex data and developing efficient workflows has primed me for supporting project capture and enhancing estimating capacity in your controls business.</w:t>
      </w:r>
    </w:p>
    <w:p>
      <w:r>
        <w:t>During my internship as a Data Scientist, I automated data processing workflows, which reduced manual tasks and improved project delivery efficiency. Additionally, my role as a Teaching Assistant honed my communication and organizational skills, allowing me to effectively coordinate with diverse teams and stakeholders.</w:t>
      </w:r>
    </w:p>
    <w:p>
      <w:r>
        <w:t>I am particularly drawn to the opportunity to grow within your organization and contribute to innovative projects. The emphasis on collaboration and technical curiosity aligns with my passion for engineering effective solutions in HVAC systems. I look forward to discussing how my background in automation and my commitment to excellence can benefit Ambient Enterprises. Thank you for your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