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Cloud Infrastructure &amp; AI Operations Engineer position at Pioneer Circuits Inc. My background in software engineering, particularly my experience with machine learning and cloud technologies, aligns well with the innovative solutions you develop in advanced manufacturing and defense technology.</w:t>
      </w:r>
    </w:p>
    <w:p>
      <w:r>
        <w:t>In my academic journey, I’ve designed and implemented scalable applications using languages like Python and Java, focusing on building data-driven systems and automation tools. I have worked on optimizing AI architectures, which translates perfectly to the mission-critical systems at Pioneer. My experience automating workflows and deploying containerized applications would enable me to contribute effectively to your initiatives in AI/ML workloads and infrastructure management.</w:t>
      </w:r>
    </w:p>
    <w:p>
      <w:r>
        <w:t>I am particularly drawn to Pioneer Circuits' commitment to innovation and excellence in serving the aerospace and defense sectors. The opportunity to work with cutting-edge technologies and contribute to secure, intelligent systems is highly motivating. I would love to discuss how my skills as a Cloud Infrastructure &amp; AI Operations Engineer can support your team and drive advancements at Pioneer Circuits. Thank you for your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