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UI Software Engineer position at Precision Medicine Group. With a Master’s in Computer Science specializing in AI and Machine Learning, I have honed my skills in software engineering and user experience design, making me well-equipped to design and develop intuitive user interfaces that enhance laboratory workflows. My internship experience has provided me with a solid foundation in automating workflows and building predictive models, which are directly relevant to the challenges faced in your applications.</w:t>
      </w:r>
    </w:p>
    <w:p>
      <w:r>
        <w:t>During my recent project, I developed a rapid prototype for a user interface that streamlined data entry processes for lab technicians, reducing input time by 30%. I collaborated closely with stakeholders to iterate on the design, ensuring that user feedback was central to the development process. This experience has equipped me to translate complex needs into clean, functional interfaces while maintaining a focus on usability and performance.</w:t>
      </w:r>
    </w:p>
    <w:p>
      <w:r>
        <w:t>I am particularly drawn to Precision Medicine Group’s commitment to improving R&amp;D efficiency through innovative solutions. I look forward to the opportunity to contribute to your team and help shape the future of laboratory workflows. I would love to discuss my application in further detail and hope to connect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