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9C91" w14:textId="77777777" w:rsidR="00C14012" w:rsidRPr="00C14012" w:rsidRDefault="00C14012" w:rsidP="00C14012">
      <w:pPr>
        <w:spacing w:after="156" w:line="315" w:lineRule="atLeast"/>
        <w:jc w:val="center"/>
        <w:rPr>
          <w:rFonts w:ascii="Times New Roman" w:eastAsia="宋体" w:hAnsi="Times New Roman" w:cs="Times New Roman"/>
          <w:color w:val="000000"/>
          <w:kern w:val="0"/>
        </w:rPr>
      </w:pPr>
      <w:bookmarkStart w:id="0" w:name="_GoBack"/>
      <w:bookmarkEnd w:id="0"/>
      <w:r w:rsidRPr="00C14012">
        <w:rPr>
          <w:rFonts w:ascii="Times New Roman" w:eastAsia="宋体" w:hAnsi="Times New Roman" w:cs="Times New Roman"/>
          <w:noProof/>
          <w:color w:val="000000"/>
          <w:kern w:val="0"/>
        </w:rPr>
        <w:drawing>
          <wp:inline distT="0" distB="0" distL="0" distR="0" wp14:anchorId="6076D049" wp14:editId="49216D9D">
            <wp:extent cx="4037965" cy="687705"/>
            <wp:effectExtent l="0" t="0" r="635" b="0"/>
            <wp:docPr id="1" name="图片 1" descr="http://bysj.njust.edu.cn/DaYin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ysj.njust.edu.cn/DaYin/image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1E34" w14:textId="77777777" w:rsidR="00C14012" w:rsidRPr="00C14012" w:rsidRDefault="00C14012" w:rsidP="00C14012">
      <w:pPr>
        <w:spacing w:line="315" w:lineRule="atLeast"/>
        <w:jc w:val="center"/>
        <w:rPr>
          <w:rFonts w:ascii="Times New Roman" w:eastAsia="宋体" w:hAnsi="Times New Roman" w:cs="Times New Roman"/>
          <w:color w:val="000000"/>
          <w:kern w:val="0"/>
          <w:sz w:val="62"/>
          <w:szCs w:val="62"/>
        </w:rPr>
      </w:pPr>
      <w:r w:rsidRPr="00C14012">
        <w:rPr>
          <w:rFonts w:ascii="黑体" w:eastAsia="黑体" w:hAnsi="黑体" w:cs="Times New Roman" w:hint="eastAsia"/>
          <w:color w:val="000000"/>
          <w:kern w:val="0"/>
          <w:sz w:val="62"/>
          <w:szCs w:val="62"/>
        </w:rPr>
        <w:t>毕业设计(论文)前期工作材料</w:t>
      </w:r>
    </w:p>
    <w:tbl>
      <w:tblPr>
        <w:tblpPr w:leftFromText="180" w:rightFromText="180" w:vertAnchor="text" w:horzAnchor="margin" w:tblpXSpec="center" w:tblpY="475"/>
        <w:tblW w:w="8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568"/>
        <w:gridCol w:w="5956"/>
      </w:tblGrid>
      <w:tr w:rsidR="00625525" w:rsidRPr="00986A38" w14:paraId="151153C5" w14:textId="77777777" w:rsidTr="00625525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CD9D1" w14:textId="77777777" w:rsidR="00625525" w:rsidRPr="00986A38" w:rsidRDefault="00625525" w:rsidP="00625525">
            <w:pPr>
              <w:adjustRightInd w:val="0"/>
              <w:spacing w:line="240" w:lineRule="auto"/>
              <w:ind w:leftChars="-2" w:left="-4"/>
              <w:rPr>
                <w:rFonts w:asciiTheme="majorEastAsia" w:eastAsiaTheme="majorEastAsia" w:hAnsiTheme="majorEastAsia" w:cs="Times New Roman"/>
                <w:b/>
                <w:bCs/>
                <w:kern w:val="0"/>
                <w:sz w:val="28"/>
                <w:szCs w:val="28"/>
              </w:rPr>
            </w:pP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w w:val="93"/>
                <w:kern w:val="0"/>
                <w:sz w:val="32"/>
                <w:szCs w:val="32"/>
                <w:fitText w:val="1204" w:id="1982171136"/>
              </w:rPr>
              <w:t>学生姓</w:t>
            </w: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4"/>
                <w:w w:val="93"/>
                <w:kern w:val="0"/>
                <w:sz w:val="32"/>
                <w:szCs w:val="32"/>
                <w:fitText w:val="1204" w:id="1982171136"/>
              </w:rPr>
              <w:t>名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AD058F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B2899" w14:textId="77777777" w:rsidR="00625525" w:rsidRPr="00986A38" w:rsidRDefault="00625525" w:rsidP="00625525">
            <w:pPr>
              <w:adjustRightInd w:val="0"/>
              <w:spacing w:line="240" w:lineRule="auto"/>
              <w:ind w:right="-105" w:firstLineChars="100" w:firstLine="280"/>
              <w:jc w:val="both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bookmarkStart w:id="1" w:name="xsxm"/>
            <w:bookmarkEnd w:id="1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李庆</w:t>
            </w:r>
            <w:r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贺</w:t>
            </w:r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 xml:space="preserve"> </w:t>
            </w:r>
            <w:r w:rsidRPr="00986A38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 xml:space="preserve">  </w:t>
            </w: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33"/>
                <w:kern w:val="0"/>
                <w:sz w:val="28"/>
                <w:szCs w:val="28"/>
              </w:rPr>
              <w:t>学号</w:t>
            </w:r>
            <w:bookmarkStart w:id="2" w:name="xsxh"/>
            <w:bookmarkEnd w:id="2"/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33"/>
                <w:kern w:val="0"/>
                <w:sz w:val="28"/>
                <w:szCs w:val="28"/>
              </w:rPr>
              <w:t xml:space="preserve">： </w:t>
            </w:r>
            <w:r w:rsidRPr="00986A38">
              <w:rPr>
                <w:rFonts w:asciiTheme="majorEastAsia" w:eastAsiaTheme="majorEastAsia" w:hAnsiTheme="majorEastAsia" w:cs="Times New Roman"/>
                <w:b/>
                <w:bCs/>
                <w:spacing w:val="33"/>
                <w:kern w:val="0"/>
                <w:sz w:val="28"/>
                <w:szCs w:val="28"/>
              </w:rPr>
              <w:t xml:space="preserve"> </w:t>
            </w:r>
            <w:r w:rsidRPr="00986A38"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  <w:t>915106840425</w:t>
            </w:r>
          </w:p>
        </w:tc>
      </w:tr>
      <w:tr w:rsidR="00625525" w:rsidRPr="00986A38" w14:paraId="0E5B6547" w14:textId="77777777" w:rsidTr="00625525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76C68" w14:textId="77777777" w:rsidR="00625525" w:rsidRPr="00986A38" w:rsidRDefault="00625525" w:rsidP="00625525">
            <w:pPr>
              <w:adjustRightInd w:val="0"/>
              <w:spacing w:line="240" w:lineRule="auto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281"/>
                <w:kern w:val="0"/>
                <w:sz w:val="32"/>
                <w:szCs w:val="32"/>
                <w:fitText w:val="1204" w:id="1982171137"/>
              </w:rPr>
              <w:t>学</w:t>
            </w: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 w:val="32"/>
                <w:szCs w:val="32"/>
                <w:fitText w:val="1204" w:id="1982171137"/>
              </w:rPr>
              <w:t>院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6A255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E5479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bookmarkStart w:id="3" w:name="xyname" w:colFirst="2" w:colLast="2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计算机科学与工程学院</w:t>
            </w:r>
          </w:p>
        </w:tc>
      </w:tr>
      <w:tr w:rsidR="00625525" w:rsidRPr="00986A38" w14:paraId="38CC6EAF" w14:textId="77777777" w:rsidTr="00625525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90010" w14:textId="77777777" w:rsidR="00625525" w:rsidRPr="00986A38" w:rsidRDefault="00625525" w:rsidP="00625525">
            <w:pPr>
              <w:adjustRightInd w:val="0"/>
              <w:spacing w:line="240" w:lineRule="auto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w w:val="94"/>
                <w:kern w:val="0"/>
                <w:sz w:val="28"/>
                <w:szCs w:val="28"/>
                <w:fitText w:val="1323" w:id="1982171138"/>
              </w:rPr>
              <w:t>专业(方向</w:t>
            </w: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3"/>
                <w:w w:val="94"/>
                <w:kern w:val="0"/>
                <w:sz w:val="28"/>
                <w:szCs w:val="28"/>
                <w:fitText w:val="1323" w:id="1982171138"/>
              </w:rPr>
              <w:t>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44EE7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3B110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bookmarkStart w:id="4" w:name="zyname"/>
            <w:bookmarkEnd w:id="4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智能科学与技术</w:t>
            </w:r>
          </w:p>
        </w:tc>
      </w:tr>
      <w:tr w:rsidR="00625525" w:rsidRPr="00986A38" w14:paraId="757DFEB0" w14:textId="77777777" w:rsidTr="00625525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EFF13" w14:textId="77777777" w:rsidR="00625525" w:rsidRPr="00986A38" w:rsidRDefault="00625525" w:rsidP="00625525">
            <w:pPr>
              <w:adjustRightInd w:val="0"/>
              <w:spacing w:line="240" w:lineRule="auto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281"/>
                <w:kern w:val="0"/>
                <w:sz w:val="32"/>
                <w:szCs w:val="32"/>
                <w:fitText w:val="1204" w:id="1982171139"/>
              </w:rPr>
              <w:t>班</w:t>
            </w: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 w:val="32"/>
                <w:szCs w:val="32"/>
                <w:fitText w:val="1204" w:id="1982171139"/>
              </w:rPr>
              <w:t>级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4C4B06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71E31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9151069501</w:t>
            </w:r>
          </w:p>
        </w:tc>
      </w:tr>
      <w:bookmarkEnd w:id="3"/>
      <w:tr w:rsidR="00625525" w:rsidRPr="00986A38" w14:paraId="3679FA15" w14:textId="77777777" w:rsidTr="00625525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08B50" w14:textId="77777777" w:rsidR="00625525" w:rsidRPr="00986A38" w:rsidRDefault="00625525" w:rsidP="00625525">
            <w:pPr>
              <w:adjustRightInd w:val="0"/>
              <w:spacing w:line="240" w:lineRule="auto"/>
              <w:rPr>
                <w:rFonts w:asciiTheme="majorEastAsia" w:eastAsiaTheme="majorEastAsia" w:hAnsiTheme="majorEastAsia" w:cs="Times New Roman"/>
                <w:kern w:val="0"/>
                <w:sz w:val="32"/>
                <w:szCs w:val="32"/>
              </w:rPr>
            </w:pPr>
            <w:r w:rsidRPr="00BA5602">
              <w:rPr>
                <w:rFonts w:asciiTheme="majorEastAsia" w:eastAsiaTheme="majorEastAsia" w:hAnsiTheme="majorEastAsia" w:cs="Times New Roman" w:hint="eastAsia"/>
                <w:b/>
                <w:bCs/>
                <w:spacing w:val="3"/>
                <w:w w:val="84"/>
                <w:kern w:val="0"/>
                <w:sz w:val="32"/>
                <w:szCs w:val="32"/>
                <w:fitText w:val="1905" w:id="1982171140"/>
              </w:rPr>
              <w:t>设计(论文)题</w:t>
            </w:r>
            <w:r w:rsidRPr="00BA5602">
              <w:rPr>
                <w:rFonts w:asciiTheme="majorEastAsia" w:eastAsiaTheme="majorEastAsia" w:hAnsiTheme="majorEastAsia" w:cs="Times New Roman" w:hint="eastAsia"/>
                <w:b/>
                <w:bCs/>
                <w:spacing w:val="-7"/>
                <w:w w:val="84"/>
                <w:kern w:val="0"/>
                <w:sz w:val="32"/>
                <w:szCs w:val="32"/>
                <w:fitText w:val="1905" w:id="1982171140"/>
              </w:rPr>
              <w:t>目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D7320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065E3B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bookmarkStart w:id="5" w:name="ktname"/>
            <w:bookmarkEnd w:id="5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基于机器学习</w:t>
            </w:r>
            <w:proofErr w:type="gramStart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的微博突发</w:t>
            </w:r>
            <w:proofErr w:type="gramEnd"/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事件分析与</w:t>
            </w:r>
          </w:p>
          <w:p w14:paraId="3D59BB7A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谣言检测</w:t>
            </w:r>
          </w:p>
        </w:tc>
      </w:tr>
      <w:tr w:rsidR="00625525" w:rsidRPr="00986A38" w14:paraId="4F00BE05" w14:textId="77777777" w:rsidTr="00625525">
        <w:trPr>
          <w:trHeight w:val="340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BCB67" w14:textId="77777777" w:rsidR="00625525" w:rsidRPr="00986A38" w:rsidRDefault="00625525" w:rsidP="00625525">
            <w:pPr>
              <w:adjustRightInd w:val="0"/>
              <w:spacing w:line="240" w:lineRule="auto"/>
              <w:rPr>
                <w:rFonts w:asciiTheme="majorEastAsia" w:eastAsiaTheme="majorEastAsia" w:hAnsiTheme="majorEastAsia" w:cs="Times New Roman"/>
                <w:kern w:val="0"/>
                <w:sz w:val="32"/>
                <w:szCs w:val="32"/>
              </w:rPr>
            </w:pP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19"/>
                <w:w w:val="89"/>
                <w:kern w:val="0"/>
                <w:sz w:val="32"/>
                <w:szCs w:val="32"/>
                <w:fitText w:val="1204" w:id="1982171141"/>
              </w:rPr>
              <w:t>指导教</w:t>
            </w:r>
            <w:r w:rsidRPr="00625525">
              <w:rPr>
                <w:rFonts w:asciiTheme="majorEastAsia" w:eastAsiaTheme="majorEastAsia" w:hAnsiTheme="majorEastAsia" w:cs="Times New Roman" w:hint="eastAsia"/>
                <w:b/>
                <w:bCs/>
                <w:spacing w:val="-27"/>
                <w:w w:val="89"/>
                <w:kern w:val="0"/>
                <w:sz w:val="32"/>
                <w:szCs w:val="32"/>
                <w:fitText w:val="1204" w:id="1982171141"/>
              </w:rPr>
              <w:t>师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36E4BE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rPr>
                <w:rFonts w:asciiTheme="majorEastAsia" w:eastAsiaTheme="majorEastAsia" w:hAnsiTheme="majorEastAsia" w:cs="Times New Roman"/>
                <w:kern w:val="0"/>
                <w:sz w:val="24"/>
                <w:szCs w:val="24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b/>
                <w:bCs/>
                <w:spacing w:val="5"/>
                <w:kern w:val="0"/>
                <w:sz w:val="24"/>
                <w:szCs w:val="24"/>
              </w:rPr>
              <w:t>:</w:t>
            </w: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21AF3" w14:textId="77777777" w:rsidR="00625525" w:rsidRPr="00986A38" w:rsidRDefault="00625525" w:rsidP="00625525">
            <w:pPr>
              <w:adjustRightInd w:val="0"/>
              <w:spacing w:line="240" w:lineRule="auto"/>
              <w:ind w:right="196"/>
              <w:jc w:val="center"/>
              <w:rPr>
                <w:rFonts w:asciiTheme="majorEastAsia" w:eastAsiaTheme="majorEastAsia" w:hAnsiTheme="majorEastAsia" w:cs="Times New Roman"/>
                <w:kern w:val="0"/>
                <w:sz w:val="28"/>
                <w:szCs w:val="28"/>
              </w:rPr>
            </w:pPr>
            <w:r w:rsidRPr="00986A38">
              <w:rPr>
                <w:rFonts w:asciiTheme="majorEastAsia" w:eastAsiaTheme="majorEastAsia" w:hAnsiTheme="majorEastAsia" w:cs="Times New Roman" w:hint="eastAsia"/>
                <w:kern w:val="0"/>
                <w:sz w:val="28"/>
                <w:szCs w:val="28"/>
              </w:rPr>
              <w:t>夏睿 教授（计算机科学与工程学院）</w:t>
            </w:r>
          </w:p>
        </w:tc>
      </w:tr>
      <w:tr w:rsidR="00625525" w:rsidRPr="00986A38" w14:paraId="08DDF8B9" w14:textId="77777777" w:rsidTr="00625525">
        <w:trPr>
          <w:trHeight w:val="567"/>
        </w:trPr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86B0F6" w14:textId="77777777" w:rsidR="00625525" w:rsidRPr="00986A38" w:rsidRDefault="00625525" w:rsidP="00625525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FC3D4" w14:textId="77777777" w:rsidR="00625525" w:rsidRPr="00986A38" w:rsidRDefault="00625525" w:rsidP="006255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87C86" w14:textId="77777777" w:rsidR="00625525" w:rsidRPr="00986A38" w:rsidRDefault="00625525" w:rsidP="0062552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bookmarkStart w:id="6" w:name="xnzdjs"/>
            <w:bookmarkEnd w:id="6"/>
          </w:p>
        </w:tc>
      </w:tr>
    </w:tbl>
    <w:p w14:paraId="5F4C0057" w14:textId="5F4B08CA" w:rsidR="00C14012" w:rsidRPr="00C14012" w:rsidRDefault="00C14012" w:rsidP="007456E4">
      <w:pPr>
        <w:adjustRightInd w:val="0"/>
        <w:spacing w:line="240" w:lineRule="auto"/>
        <w:jc w:val="center"/>
        <w:rPr>
          <w:rFonts w:ascii="Times New Roman" w:eastAsia="宋体" w:hAnsi="Times New Roman" w:cs="Times New Roman"/>
          <w:color w:val="000000"/>
          <w:kern w:val="0"/>
        </w:rPr>
      </w:pPr>
      <w:r w:rsidRPr="00C14012">
        <w:rPr>
          <w:rFonts w:ascii="Calibri" w:eastAsia="黑体" w:hAnsi="Calibri" w:cs="Calibri"/>
          <w:color w:val="000000"/>
          <w:kern w:val="0"/>
          <w:sz w:val="44"/>
          <w:szCs w:val="44"/>
        </w:rPr>
        <w:t>   </w:t>
      </w:r>
      <w:r w:rsidRPr="00C14012">
        <w:rPr>
          <w:rFonts w:ascii="黑体" w:eastAsia="黑体" w:hAnsi="黑体" w:cs="Times New Roman" w:hint="eastAsia"/>
          <w:color w:val="000000"/>
          <w:kern w:val="0"/>
          <w:sz w:val="44"/>
          <w:szCs w:val="44"/>
        </w:rPr>
        <w:t xml:space="preserve"> </w:t>
      </w:r>
      <w:r w:rsidRPr="00C14012">
        <w:rPr>
          <w:rFonts w:ascii="Calibri" w:eastAsia="黑体" w:hAnsi="Calibri" w:cs="Calibri"/>
          <w:color w:val="000000"/>
          <w:kern w:val="0"/>
          <w:sz w:val="44"/>
          <w:szCs w:val="44"/>
        </w:rPr>
        <w:t> </w:t>
      </w:r>
    </w:p>
    <w:p w14:paraId="01B5FB33" w14:textId="77777777" w:rsidR="00C14012" w:rsidRPr="00C14012" w:rsidRDefault="00C14012" w:rsidP="00C14012">
      <w:pPr>
        <w:spacing w:line="315" w:lineRule="atLeast"/>
        <w:ind w:left="300" w:right="196"/>
        <w:jc w:val="center"/>
        <w:rPr>
          <w:rFonts w:ascii="Times New Roman" w:eastAsia="宋体" w:hAnsi="Times New Roman" w:cs="Times New Roman"/>
          <w:color w:val="000000"/>
          <w:kern w:val="0"/>
        </w:rPr>
      </w:pPr>
      <w:r w:rsidRPr="00C14012">
        <w:rPr>
          <w:rFonts w:ascii="黑体" w:eastAsia="黑体" w:hAnsi="黑体" w:cs="Times New Roman" w:hint="eastAsia"/>
          <w:color w:val="000000"/>
          <w:kern w:val="0"/>
          <w:sz w:val="36"/>
          <w:szCs w:val="36"/>
        </w:rPr>
        <w:t>材 料 目 录</w:t>
      </w:r>
    </w:p>
    <w:tbl>
      <w:tblPr>
        <w:tblW w:w="79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4657"/>
        <w:gridCol w:w="905"/>
        <w:gridCol w:w="1567"/>
      </w:tblGrid>
      <w:tr w:rsidR="00C14012" w:rsidRPr="00C14012" w14:paraId="74551351" w14:textId="77777777" w:rsidTr="007456E4">
        <w:trPr>
          <w:trHeight w:val="713"/>
          <w:jc w:val="center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29517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序号</w:t>
            </w:r>
          </w:p>
        </w:tc>
        <w:tc>
          <w:tcPr>
            <w:tcW w:w="45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E6AB9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名      称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1241B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数量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0509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备  注</w:t>
            </w:r>
          </w:p>
        </w:tc>
      </w:tr>
      <w:tr w:rsidR="00C14012" w:rsidRPr="00C14012" w14:paraId="40C9FAE6" w14:textId="77777777" w:rsidTr="007456E4">
        <w:trPr>
          <w:trHeight w:val="510"/>
          <w:jc w:val="center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2FD96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76ABC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毕业设计(论文)选题、</w:t>
            </w:r>
            <w:proofErr w:type="gramStart"/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审题表</w:t>
            </w:r>
            <w:proofErr w:type="gramEnd"/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6A941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7FF4D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  </w:t>
            </w:r>
          </w:p>
        </w:tc>
      </w:tr>
      <w:tr w:rsidR="00C14012" w:rsidRPr="00C14012" w14:paraId="2F418C73" w14:textId="77777777" w:rsidTr="007456E4">
        <w:trPr>
          <w:trHeight w:val="510"/>
          <w:jc w:val="center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AB1FCD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FB193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毕业设计(论文)任务书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7C0D6C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BCAD7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  </w:t>
            </w:r>
          </w:p>
        </w:tc>
      </w:tr>
      <w:tr w:rsidR="00C14012" w:rsidRPr="00C14012" w14:paraId="782EF566" w14:textId="77777777" w:rsidTr="007456E4">
        <w:trPr>
          <w:trHeight w:val="510"/>
          <w:jc w:val="center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5D273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741DE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毕业设计(论文)开题报告〔含文献综述〕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6D56A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61ACD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  </w:t>
            </w:r>
          </w:p>
        </w:tc>
      </w:tr>
      <w:tr w:rsidR="00C14012" w:rsidRPr="00C14012" w14:paraId="2241C0A2" w14:textId="77777777" w:rsidTr="007456E4">
        <w:trPr>
          <w:trHeight w:val="510"/>
          <w:jc w:val="center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3C79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1AF84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毕业设计(论文)外文资料翻译〔含原文〕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1758AF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2039F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    </w:t>
            </w:r>
          </w:p>
        </w:tc>
      </w:tr>
      <w:tr w:rsidR="00C14012" w:rsidRPr="00C14012" w14:paraId="1E2035B0" w14:textId="77777777" w:rsidTr="007456E4">
        <w:trPr>
          <w:trHeight w:val="510"/>
          <w:jc w:val="center"/>
        </w:trPr>
        <w:tc>
          <w:tcPr>
            <w:tcW w:w="7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7C079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FAF96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毕业设计（论文）中期检查表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2FC7DC" w14:textId="77777777" w:rsidR="00C14012" w:rsidRPr="00C14012" w:rsidRDefault="00C14012" w:rsidP="00986A38">
            <w:pPr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132FDD" w14:textId="77777777" w:rsidR="00C14012" w:rsidRPr="00C14012" w:rsidRDefault="00C14012" w:rsidP="00C14012">
            <w:pPr>
              <w:spacing w:line="360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4012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     </w:t>
            </w:r>
          </w:p>
        </w:tc>
      </w:tr>
    </w:tbl>
    <w:p w14:paraId="54B852EA" w14:textId="77777777" w:rsidR="00C14012" w:rsidRPr="00C14012" w:rsidRDefault="00C14012" w:rsidP="00C14012">
      <w:pPr>
        <w:spacing w:line="315" w:lineRule="atLeast"/>
        <w:ind w:left="300" w:right="196"/>
        <w:rPr>
          <w:rFonts w:ascii="Times New Roman" w:eastAsia="宋体" w:hAnsi="Times New Roman" w:cs="Times New Roman"/>
          <w:color w:val="000000"/>
          <w:kern w:val="0"/>
        </w:rPr>
      </w:pPr>
      <w:r w:rsidRPr="00C14012">
        <w:rPr>
          <w:rFonts w:ascii="Times New Roman" w:eastAsia="宋体" w:hAnsi="Times New Roman" w:cs="Times New Roman"/>
          <w:color w:val="000000"/>
          <w:kern w:val="0"/>
          <w:sz w:val="32"/>
          <w:szCs w:val="32"/>
        </w:rPr>
        <w:t>     </w:t>
      </w:r>
    </w:p>
    <w:p w14:paraId="3E51BAC4" w14:textId="77777777" w:rsidR="00C14012" w:rsidRPr="00C14012" w:rsidRDefault="00C14012" w:rsidP="00C14012">
      <w:pPr>
        <w:spacing w:line="315" w:lineRule="atLeast"/>
        <w:ind w:left="300" w:right="196"/>
        <w:jc w:val="center"/>
        <w:rPr>
          <w:rFonts w:ascii="Times New Roman" w:eastAsia="宋体" w:hAnsi="Times New Roman" w:cs="Times New Roman"/>
          <w:color w:val="000000"/>
          <w:kern w:val="0"/>
        </w:rPr>
      </w:pPr>
      <w:bookmarkStart w:id="7" w:name="year"/>
      <w:bookmarkEnd w:id="7"/>
      <w:r w:rsidRPr="00C1401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2019  </w:t>
      </w:r>
      <w:r w:rsidRPr="00C14012">
        <w:rPr>
          <w:rFonts w:ascii="宋体" w:eastAsia="宋体" w:hAnsi="宋体" w:cs="Times New Roman" w:hint="eastAsia"/>
          <w:b/>
          <w:bCs/>
          <w:color w:val="000000"/>
          <w:kern w:val="0"/>
          <w:sz w:val="32"/>
          <w:szCs w:val="32"/>
        </w:rPr>
        <w:t>年</w:t>
      </w:r>
      <w:r w:rsidRPr="00C1401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 </w:t>
      </w:r>
      <w:bookmarkStart w:id="8" w:name="month"/>
      <w:bookmarkEnd w:id="8"/>
      <w:r w:rsidRPr="00C14012">
        <w:rPr>
          <w:rFonts w:ascii="Times New Roman" w:eastAsia="宋体" w:hAnsi="Times New Roman" w:cs="Times New Roman"/>
          <w:b/>
          <w:bCs/>
          <w:color w:val="000000"/>
          <w:kern w:val="0"/>
          <w:sz w:val="32"/>
          <w:szCs w:val="32"/>
        </w:rPr>
        <w:t>5  </w:t>
      </w:r>
      <w:r w:rsidRPr="00C14012">
        <w:rPr>
          <w:rFonts w:ascii="宋体" w:eastAsia="宋体" w:hAnsi="宋体" w:cs="Times New Roman" w:hint="eastAsia"/>
          <w:b/>
          <w:bCs/>
          <w:color w:val="000000"/>
          <w:kern w:val="0"/>
          <w:sz w:val="32"/>
          <w:szCs w:val="32"/>
        </w:rPr>
        <w:t>月</w:t>
      </w:r>
    </w:p>
    <w:sectPr w:rsidR="00C14012" w:rsidRPr="00C14012" w:rsidSect="00986A38">
      <w:pgSz w:w="11906" w:h="16838"/>
      <w:pgMar w:top="1135" w:right="1080" w:bottom="1276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6E6"/>
    <w:rsid w:val="002C54BC"/>
    <w:rsid w:val="004532CA"/>
    <w:rsid w:val="00625525"/>
    <w:rsid w:val="006455F8"/>
    <w:rsid w:val="007456E4"/>
    <w:rsid w:val="008270BF"/>
    <w:rsid w:val="00986A38"/>
    <w:rsid w:val="00AD26E6"/>
    <w:rsid w:val="00BA5602"/>
    <w:rsid w:val="00C075B3"/>
    <w:rsid w:val="00C1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B902"/>
  <w15:chartTrackingRefBased/>
  <w15:docId w15:val="{B42A7CF3-A8E2-4727-9529-355B24C8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5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14012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正文文本 字符"/>
    <w:basedOn w:val="a0"/>
    <w:link w:val="a3"/>
    <w:uiPriority w:val="99"/>
    <w:semiHidden/>
    <w:rsid w:val="00C140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健铭</dc:creator>
  <cp:keywords/>
  <dc:description/>
  <cp:lastModifiedBy>Qinghe Li</cp:lastModifiedBy>
  <cp:revision>2</cp:revision>
  <cp:lastPrinted>2019-06-04T14:17:00Z</cp:lastPrinted>
  <dcterms:created xsi:type="dcterms:W3CDTF">2019-06-06T04:16:00Z</dcterms:created>
  <dcterms:modified xsi:type="dcterms:W3CDTF">2019-06-06T04:16:00Z</dcterms:modified>
</cp:coreProperties>
</file>