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883D60">
        <w:rPr>
          <w:sz w:val="28"/>
          <w:szCs w:val="28"/>
        </w:rPr>
        <w:t>Операционные усилители. Структура, обозначения и основные параметры.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83D60">
        <w:rPr>
          <w:sz w:val="28"/>
          <w:szCs w:val="28"/>
        </w:rPr>
        <w:t>Передаточная характеристика операционного усилителя. Напряжение насыщения и напряжение смещения.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r w:rsidR="00883D60">
        <w:rPr>
          <w:sz w:val="28"/>
          <w:szCs w:val="28"/>
        </w:rPr>
        <w:t>Частотная характеристика операционного усилителя. Частота единичного усиления.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883D60">
        <w:rPr>
          <w:sz w:val="28"/>
          <w:szCs w:val="28"/>
        </w:rPr>
        <w:t>Частотная характеристика операционного усилителя, охваченного обратной связью.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proofErr w:type="spellStart"/>
      <w:r w:rsidR="00883D60">
        <w:rPr>
          <w:sz w:val="28"/>
          <w:szCs w:val="28"/>
        </w:rPr>
        <w:t>Неинвертирующий</w:t>
      </w:r>
      <w:proofErr w:type="spellEnd"/>
      <w:r w:rsidR="00883D60">
        <w:rPr>
          <w:sz w:val="28"/>
          <w:szCs w:val="28"/>
        </w:rPr>
        <w:t xml:space="preserve"> усилитель на операционном усилителе. Входное и выходное сопротивления. Повторитель напряжения.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883D60">
        <w:rPr>
          <w:sz w:val="28"/>
          <w:szCs w:val="28"/>
        </w:rPr>
        <w:t xml:space="preserve">Инвертирующий усилитель на </w:t>
      </w:r>
      <w:proofErr w:type="gramStart"/>
      <w:r w:rsidR="00883D60">
        <w:rPr>
          <w:sz w:val="28"/>
          <w:szCs w:val="28"/>
        </w:rPr>
        <w:t>операционном</w:t>
      </w:r>
      <w:proofErr w:type="gramEnd"/>
      <w:r w:rsidR="00883D60">
        <w:rPr>
          <w:sz w:val="28"/>
          <w:szCs w:val="28"/>
        </w:rPr>
        <w:t xml:space="preserve"> усилители. Входное и выходное сопротивления. Инвертор напряжения.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 w:rsidR="00883D60">
        <w:rPr>
          <w:sz w:val="28"/>
          <w:szCs w:val="28"/>
        </w:rPr>
        <w:t>Дифференциальный усилитель на операционном усилителе. Условия работы.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8. </w:t>
      </w:r>
      <w:r w:rsidR="00883D60">
        <w:rPr>
          <w:sz w:val="28"/>
          <w:szCs w:val="28"/>
        </w:rPr>
        <w:t>Преобразование ток-напряжение на операционном усилителе.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  <w:r w:rsidR="00883D60">
        <w:rPr>
          <w:sz w:val="28"/>
          <w:szCs w:val="28"/>
        </w:rPr>
        <w:t>Преобразование напряжение-ток на операционном усилителе.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10. </w:t>
      </w:r>
      <w:r w:rsidR="00F723CB">
        <w:rPr>
          <w:sz w:val="28"/>
          <w:szCs w:val="28"/>
        </w:rPr>
        <w:t>Дифференциальный усилитель на операционном усилителе.</w:t>
      </w:r>
    </w:p>
    <w:p w:rsidR="00F723CB" w:rsidRDefault="00F723CB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11.</w:t>
      </w:r>
      <w:r w:rsidR="0016214E">
        <w:rPr>
          <w:sz w:val="28"/>
          <w:szCs w:val="28"/>
        </w:rPr>
        <w:t xml:space="preserve"> </w:t>
      </w:r>
      <w:proofErr w:type="spellStart"/>
      <w:r w:rsidR="0016214E">
        <w:rPr>
          <w:sz w:val="28"/>
          <w:szCs w:val="28"/>
        </w:rPr>
        <w:t>Двуполярные</w:t>
      </w:r>
      <w:proofErr w:type="spellEnd"/>
      <w:r w:rsidR="0016214E">
        <w:rPr>
          <w:sz w:val="28"/>
          <w:szCs w:val="28"/>
        </w:rPr>
        <w:t xml:space="preserve"> источники питания.</w:t>
      </w:r>
    </w:p>
    <w:p w:rsidR="0016214E" w:rsidRDefault="0016214E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12. Компенсационный стабилизатор напряжения на ОУ.</w:t>
      </w:r>
    </w:p>
    <w:p w:rsidR="0016214E" w:rsidRPr="00595934" w:rsidRDefault="0016214E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13. Двухтактный усилитель мощности с использованием ОУ.</w:t>
      </w:r>
      <w:bookmarkStart w:id="0" w:name="_GoBack"/>
      <w:bookmarkEnd w:id="0"/>
    </w:p>
    <w:p w:rsidR="004F1730" w:rsidRPr="00EB059F" w:rsidRDefault="004F1730" w:rsidP="00A841BA">
      <w:pPr>
        <w:spacing w:after="120" w:line="240" w:lineRule="auto"/>
        <w:rPr>
          <w:sz w:val="28"/>
          <w:szCs w:val="28"/>
        </w:rPr>
      </w:pP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16214E"/>
    <w:rsid w:val="00351DC3"/>
    <w:rsid w:val="004F1730"/>
    <w:rsid w:val="005212EF"/>
    <w:rsid w:val="005922C6"/>
    <w:rsid w:val="00595934"/>
    <w:rsid w:val="0067718A"/>
    <w:rsid w:val="00762EC9"/>
    <w:rsid w:val="007D7B20"/>
    <w:rsid w:val="00883D60"/>
    <w:rsid w:val="00A2461F"/>
    <w:rsid w:val="00A841BA"/>
    <w:rsid w:val="00A9009F"/>
    <w:rsid w:val="00AF41FB"/>
    <w:rsid w:val="00DB79F0"/>
    <w:rsid w:val="00EB059F"/>
    <w:rsid w:val="00F6539D"/>
    <w:rsid w:val="00F723CB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15</cp:revision>
  <dcterms:created xsi:type="dcterms:W3CDTF">2015-02-09T21:06:00Z</dcterms:created>
  <dcterms:modified xsi:type="dcterms:W3CDTF">2015-04-14T02:13:00Z</dcterms:modified>
</cp:coreProperties>
</file>