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1D" w:rsidRDefault="009842AD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1019C8">
        <w:rPr>
          <w:sz w:val="28"/>
          <w:szCs w:val="28"/>
        </w:rPr>
        <w:t>Дифференциальный каскад на биполярных транзисторах. Синфазный и п</w:t>
      </w:r>
      <w:r w:rsidR="00F361F4">
        <w:rPr>
          <w:sz w:val="28"/>
          <w:szCs w:val="28"/>
        </w:rPr>
        <w:t xml:space="preserve">ротивофазный сигналы. </w:t>
      </w:r>
      <w:r w:rsidR="00A934F8">
        <w:rPr>
          <w:sz w:val="28"/>
          <w:szCs w:val="28"/>
        </w:rPr>
        <w:t>Устранение аддитивной помехи.</w:t>
      </w:r>
    </w:p>
    <w:p w:rsidR="00F00E1D" w:rsidRDefault="00F00E1D" w:rsidP="00E94C61">
      <w:pPr>
        <w:spacing w:after="0" w:line="240" w:lineRule="auto"/>
        <w:rPr>
          <w:sz w:val="28"/>
          <w:szCs w:val="28"/>
        </w:rPr>
      </w:pPr>
    </w:p>
    <w:p w:rsidR="009842AD" w:rsidRDefault="00F00E1D" w:rsidP="00F00E1D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61F4">
        <w:rPr>
          <w:sz w:val="28"/>
          <w:szCs w:val="28"/>
        </w:rPr>
        <w:t xml:space="preserve">Свойства </w:t>
      </w:r>
      <w:proofErr w:type="spellStart"/>
      <w:r w:rsidR="00F361F4">
        <w:rPr>
          <w:sz w:val="28"/>
          <w:szCs w:val="28"/>
        </w:rPr>
        <w:t>дифкаскада</w:t>
      </w:r>
      <w:proofErr w:type="spellEnd"/>
      <w:r w:rsidR="00F361F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парафазность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361F4">
        <w:rPr>
          <w:sz w:val="28"/>
          <w:szCs w:val="28"/>
        </w:rPr>
        <w:t>высокочастотность</w:t>
      </w:r>
      <w:proofErr w:type="spellEnd"/>
      <w:r w:rsidR="00F361F4">
        <w:rPr>
          <w:sz w:val="28"/>
          <w:szCs w:val="28"/>
        </w:rPr>
        <w:t>, малые нелинейные искажения)</w:t>
      </w:r>
    </w:p>
    <w:p w:rsidR="009842AD" w:rsidRDefault="009842AD" w:rsidP="00E94C61">
      <w:pPr>
        <w:spacing w:after="0" w:line="240" w:lineRule="auto"/>
        <w:rPr>
          <w:sz w:val="28"/>
          <w:szCs w:val="28"/>
        </w:rPr>
      </w:pPr>
    </w:p>
    <w:p w:rsidR="00B07AC2" w:rsidRPr="00F361F4" w:rsidRDefault="00832F90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34F8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F361F4">
        <w:rPr>
          <w:sz w:val="28"/>
          <w:szCs w:val="28"/>
        </w:rPr>
        <w:t xml:space="preserve">Полевые транзисторы с управляющим </w:t>
      </w:r>
      <w:proofErr w:type="spellStart"/>
      <w:r w:rsidR="00F361F4">
        <w:rPr>
          <w:sz w:val="28"/>
          <w:szCs w:val="28"/>
          <w:lang w:val="en-US"/>
        </w:rPr>
        <w:t>pn</w:t>
      </w:r>
      <w:proofErr w:type="spellEnd"/>
      <w:r w:rsidR="00F361F4">
        <w:rPr>
          <w:sz w:val="28"/>
          <w:szCs w:val="28"/>
        </w:rPr>
        <w:t>-переходом. Структура, основные параметры и характеристики.</w:t>
      </w:r>
    </w:p>
    <w:p w:rsidR="00832F90" w:rsidRDefault="00832F90" w:rsidP="00E94C61">
      <w:pPr>
        <w:spacing w:after="0" w:line="240" w:lineRule="auto"/>
        <w:rPr>
          <w:sz w:val="28"/>
          <w:szCs w:val="28"/>
        </w:rPr>
      </w:pPr>
    </w:p>
    <w:p w:rsidR="00832F90" w:rsidRDefault="00832F90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34F8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F361F4">
        <w:rPr>
          <w:sz w:val="28"/>
          <w:szCs w:val="28"/>
        </w:rPr>
        <w:t>Полевые транзисторы с изолированным затвором. Структура, основные параметры и характеристики.</w:t>
      </w:r>
    </w:p>
    <w:p w:rsidR="00832F90" w:rsidRDefault="00832F90" w:rsidP="00E94C61">
      <w:pPr>
        <w:spacing w:after="0" w:line="240" w:lineRule="auto"/>
        <w:rPr>
          <w:sz w:val="28"/>
          <w:szCs w:val="28"/>
        </w:rPr>
      </w:pPr>
    </w:p>
    <w:p w:rsidR="00832F90" w:rsidRDefault="00B21CF5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34F8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F361F4">
        <w:rPr>
          <w:sz w:val="28"/>
          <w:szCs w:val="28"/>
        </w:rPr>
        <w:t>Основные схемы включения полевых транзисторов.</w:t>
      </w:r>
    </w:p>
    <w:p w:rsidR="00B21CF5" w:rsidRDefault="00B21CF5" w:rsidP="00E94C61">
      <w:pPr>
        <w:spacing w:after="0" w:line="240" w:lineRule="auto"/>
        <w:rPr>
          <w:sz w:val="28"/>
          <w:szCs w:val="28"/>
        </w:rPr>
      </w:pPr>
    </w:p>
    <w:p w:rsidR="009842AD" w:rsidRDefault="00A934F8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9842AD">
        <w:rPr>
          <w:sz w:val="28"/>
          <w:szCs w:val="28"/>
        </w:rPr>
        <w:t xml:space="preserve">. </w:t>
      </w:r>
      <w:r w:rsidR="00F361F4">
        <w:rPr>
          <w:sz w:val="28"/>
          <w:szCs w:val="28"/>
        </w:rPr>
        <w:t>Источник тока на полевых транзисторах.</w:t>
      </w:r>
      <w:r>
        <w:rPr>
          <w:sz w:val="28"/>
          <w:szCs w:val="28"/>
        </w:rPr>
        <w:t xml:space="preserve"> Лямбда-диод.</w:t>
      </w:r>
    </w:p>
    <w:p w:rsidR="009842AD" w:rsidRDefault="009842AD" w:rsidP="00E94C61">
      <w:pPr>
        <w:spacing w:after="0" w:line="240" w:lineRule="auto"/>
        <w:rPr>
          <w:sz w:val="28"/>
          <w:szCs w:val="28"/>
        </w:rPr>
      </w:pPr>
    </w:p>
    <w:p w:rsidR="00B21CF5" w:rsidRDefault="00B21CF5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34F8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44789F">
        <w:rPr>
          <w:sz w:val="28"/>
          <w:szCs w:val="28"/>
        </w:rPr>
        <w:t>ТТЛ-логика и КМОП-логика. Коренная разница.</w:t>
      </w:r>
    </w:p>
    <w:p w:rsidR="00B21CF5" w:rsidRDefault="00B21CF5" w:rsidP="00E94C61">
      <w:pPr>
        <w:spacing w:after="0" w:line="240" w:lineRule="auto"/>
        <w:rPr>
          <w:sz w:val="28"/>
          <w:szCs w:val="28"/>
        </w:rPr>
      </w:pPr>
    </w:p>
    <w:p w:rsidR="00B21CF5" w:rsidRPr="00A934F8" w:rsidRDefault="00B21CF5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934F8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proofErr w:type="gramStart"/>
      <w:r w:rsidR="00A934F8">
        <w:rPr>
          <w:sz w:val="28"/>
          <w:szCs w:val="28"/>
          <w:lang w:val="en-US"/>
        </w:rPr>
        <w:t>IGBT</w:t>
      </w:r>
      <w:r w:rsidR="00A934F8" w:rsidRPr="003113F8">
        <w:rPr>
          <w:sz w:val="28"/>
          <w:szCs w:val="28"/>
        </w:rPr>
        <w:t>-</w:t>
      </w:r>
      <w:r w:rsidR="00A934F8">
        <w:rPr>
          <w:sz w:val="28"/>
          <w:szCs w:val="28"/>
        </w:rPr>
        <w:t>транзистор.</w:t>
      </w:r>
      <w:proofErr w:type="gramEnd"/>
      <w:r w:rsidR="00A934F8">
        <w:rPr>
          <w:sz w:val="28"/>
          <w:szCs w:val="28"/>
        </w:rPr>
        <w:t xml:space="preserve"> </w:t>
      </w:r>
    </w:p>
    <w:p w:rsidR="00B21CF5" w:rsidRDefault="00B21CF5" w:rsidP="00E94C61">
      <w:pPr>
        <w:spacing w:after="0" w:line="240" w:lineRule="auto"/>
        <w:rPr>
          <w:sz w:val="28"/>
          <w:szCs w:val="28"/>
        </w:rPr>
      </w:pPr>
    </w:p>
    <w:p w:rsidR="00B21CF5" w:rsidRPr="00407AD2" w:rsidRDefault="00B21CF5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842AD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</w:p>
    <w:p w:rsidR="00832F90" w:rsidRDefault="00832F90" w:rsidP="00E94C61">
      <w:pPr>
        <w:spacing w:after="0" w:line="240" w:lineRule="auto"/>
        <w:rPr>
          <w:sz w:val="28"/>
          <w:szCs w:val="28"/>
        </w:rPr>
      </w:pP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B07AC2" w:rsidRDefault="00B07AC2" w:rsidP="00E94C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План лекций</w:t>
      </w: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B07AC2" w:rsidRPr="007115E7" w:rsidRDefault="00B07AC2" w:rsidP="00E94C61">
      <w:pPr>
        <w:spacing w:after="0" w:line="240" w:lineRule="auto"/>
        <w:rPr>
          <w:color w:val="FF0000"/>
          <w:sz w:val="28"/>
          <w:szCs w:val="28"/>
        </w:rPr>
      </w:pPr>
      <w:r w:rsidRPr="007115E7">
        <w:rPr>
          <w:color w:val="FF0000"/>
          <w:sz w:val="28"/>
          <w:szCs w:val="28"/>
        </w:rPr>
        <w:tab/>
        <w:t>1. Электровакуумные приборы</w:t>
      </w: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B07AC2" w:rsidRPr="007115E7" w:rsidRDefault="00B07AC2" w:rsidP="00E94C61">
      <w:pPr>
        <w:spacing w:after="0" w:line="240" w:lineRule="auto"/>
        <w:rPr>
          <w:color w:val="FF0000"/>
          <w:sz w:val="28"/>
          <w:szCs w:val="28"/>
        </w:rPr>
      </w:pPr>
      <w:r w:rsidRPr="007115E7">
        <w:rPr>
          <w:color w:val="FF0000"/>
          <w:sz w:val="28"/>
          <w:szCs w:val="28"/>
        </w:rPr>
        <w:tab/>
        <w:t xml:space="preserve">2. Выпрямители. Трёхфазные выпрямители. Умножители. </w:t>
      </w: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B07AC2" w:rsidRPr="003D3930" w:rsidRDefault="00B07AC2" w:rsidP="00E94C61">
      <w:pPr>
        <w:spacing w:after="0" w:line="240" w:lineRule="auto"/>
        <w:rPr>
          <w:color w:val="FF0000"/>
          <w:sz w:val="28"/>
          <w:szCs w:val="28"/>
        </w:rPr>
      </w:pPr>
      <w:r w:rsidRPr="003D3930">
        <w:rPr>
          <w:color w:val="FF0000"/>
          <w:sz w:val="28"/>
          <w:szCs w:val="28"/>
        </w:rPr>
        <w:tab/>
        <w:t xml:space="preserve">3. </w:t>
      </w:r>
      <w:r w:rsidR="005A6DFE" w:rsidRPr="003D3930">
        <w:rPr>
          <w:color w:val="FF0000"/>
          <w:sz w:val="28"/>
          <w:szCs w:val="28"/>
        </w:rPr>
        <w:t xml:space="preserve">Фильтры. </w:t>
      </w:r>
      <w:r w:rsidRPr="003D3930">
        <w:rPr>
          <w:color w:val="FF0000"/>
          <w:sz w:val="28"/>
          <w:szCs w:val="28"/>
        </w:rPr>
        <w:t xml:space="preserve">Стабилитрон. Параметрический стабилизатор. Тиристор. </w:t>
      </w:r>
      <w:proofErr w:type="spellStart"/>
      <w:r w:rsidRPr="003D3930">
        <w:rPr>
          <w:color w:val="FF0000"/>
          <w:sz w:val="28"/>
          <w:szCs w:val="28"/>
        </w:rPr>
        <w:t>Тиристорный</w:t>
      </w:r>
      <w:proofErr w:type="spellEnd"/>
      <w:r w:rsidRPr="003D3930">
        <w:rPr>
          <w:color w:val="FF0000"/>
          <w:sz w:val="28"/>
          <w:szCs w:val="28"/>
        </w:rPr>
        <w:t xml:space="preserve"> регулятор мощности.</w:t>
      </w: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B07AC2" w:rsidRPr="00407AD2" w:rsidRDefault="00B07AC2" w:rsidP="00E94C61">
      <w:pPr>
        <w:spacing w:after="0" w:line="240" w:lineRule="auto"/>
        <w:rPr>
          <w:color w:val="FF0000"/>
          <w:sz w:val="28"/>
          <w:szCs w:val="28"/>
        </w:rPr>
      </w:pPr>
      <w:r w:rsidRPr="00407AD2">
        <w:rPr>
          <w:color w:val="FF0000"/>
          <w:sz w:val="28"/>
          <w:szCs w:val="28"/>
        </w:rPr>
        <w:tab/>
        <w:t>4. Усилители аналоговых сигналов. Входное и выходное сопротивления, передаточная характеристика, нагрузочная прямая, АЧХ. Эквивалентная схема усилителя.</w:t>
      </w:r>
    </w:p>
    <w:p w:rsidR="00B07AC2" w:rsidRPr="00845B06" w:rsidRDefault="00716F0A" w:rsidP="00716F0A">
      <w:pPr>
        <w:spacing w:after="0" w:line="240" w:lineRule="auto"/>
        <w:ind w:firstLine="708"/>
        <w:rPr>
          <w:color w:val="FF0000"/>
          <w:sz w:val="28"/>
          <w:szCs w:val="28"/>
        </w:rPr>
      </w:pPr>
      <w:r w:rsidRPr="00845B06">
        <w:rPr>
          <w:color w:val="FF0000"/>
          <w:sz w:val="28"/>
          <w:szCs w:val="28"/>
        </w:rPr>
        <w:t xml:space="preserve">Усилительные каскады на биполярных транзисторах. Схемы с ОЭ, </w:t>
      </w:r>
      <w:proofErr w:type="gramStart"/>
      <w:r w:rsidRPr="00845B06">
        <w:rPr>
          <w:color w:val="FF0000"/>
          <w:sz w:val="28"/>
          <w:szCs w:val="28"/>
        </w:rPr>
        <w:t>ОК</w:t>
      </w:r>
      <w:proofErr w:type="gramEnd"/>
      <w:r w:rsidRPr="00845B06">
        <w:rPr>
          <w:color w:val="FF0000"/>
          <w:sz w:val="28"/>
          <w:szCs w:val="28"/>
        </w:rPr>
        <w:t xml:space="preserve"> и ОБ. Эмиттерный повторитель и его применение в качестве буферного каскада.</w:t>
      </w:r>
    </w:p>
    <w:p w:rsidR="00B07AC2" w:rsidRPr="00845B06" w:rsidRDefault="00B07AC2" w:rsidP="00E94C61">
      <w:pPr>
        <w:spacing w:after="0" w:line="240" w:lineRule="auto"/>
        <w:rPr>
          <w:color w:val="FF0000"/>
          <w:sz w:val="28"/>
          <w:szCs w:val="28"/>
        </w:rPr>
      </w:pPr>
    </w:p>
    <w:p w:rsidR="00716F0A" w:rsidRPr="00845B06" w:rsidRDefault="00716F0A" w:rsidP="00E94C61">
      <w:pPr>
        <w:spacing w:after="0" w:line="240" w:lineRule="auto"/>
        <w:rPr>
          <w:color w:val="FF0000"/>
          <w:sz w:val="28"/>
          <w:szCs w:val="28"/>
        </w:rPr>
      </w:pPr>
      <w:r w:rsidRPr="00845B06">
        <w:rPr>
          <w:color w:val="FF0000"/>
          <w:sz w:val="28"/>
          <w:szCs w:val="28"/>
        </w:rPr>
        <w:tab/>
        <w:t>5. Методы задания рабочей точки. Режимы работы транзистора.</w:t>
      </w:r>
    </w:p>
    <w:p w:rsidR="00716F0A" w:rsidRPr="00845B06" w:rsidRDefault="00716F0A" w:rsidP="00E94C61">
      <w:pPr>
        <w:spacing w:after="0" w:line="240" w:lineRule="auto"/>
        <w:rPr>
          <w:color w:val="FF0000"/>
          <w:sz w:val="28"/>
          <w:szCs w:val="28"/>
        </w:rPr>
      </w:pPr>
      <w:r w:rsidRPr="00845B06">
        <w:rPr>
          <w:color w:val="FF0000"/>
          <w:sz w:val="28"/>
          <w:szCs w:val="28"/>
        </w:rPr>
        <w:lastRenderedPageBreak/>
        <w:t xml:space="preserve">Многокаскадные </w:t>
      </w:r>
      <w:proofErr w:type="gramStart"/>
      <w:r w:rsidRPr="00845B06">
        <w:rPr>
          <w:color w:val="FF0000"/>
          <w:sz w:val="28"/>
          <w:szCs w:val="28"/>
        </w:rPr>
        <w:t>транзисторный</w:t>
      </w:r>
      <w:proofErr w:type="gramEnd"/>
      <w:r w:rsidRPr="00845B06">
        <w:rPr>
          <w:color w:val="FF0000"/>
          <w:sz w:val="28"/>
          <w:szCs w:val="28"/>
        </w:rPr>
        <w:t xml:space="preserve"> усилители. Соединение транзисторных усилительных каскадов. Емкостная, трансформаторная, непосредственная связь между каскадами.</w:t>
      </w:r>
    </w:p>
    <w:p w:rsidR="00716F0A" w:rsidRPr="00845B06" w:rsidRDefault="00716F0A" w:rsidP="00716F0A">
      <w:pPr>
        <w:spacing w:after="0" w:line="240" w:lineRule="auto"/>
        <w:ind w:firstLine="708"/>
        <w:rPr>
          <w:color w:val="FF0000"/>
          <w:sz w:val="28"/>
          <w:szCs w:val="28"/>
        </w:rPr>
      </w:pPr>
      <w:r w:rsidRPr="00845B06">
        <w:rPr>
          <w:color w:val="FF0000"/>
          <w:sz w:val="28"/>
          <w:szCs w:val="28"/>
        </w:rPr>
        <w:t>Источник тока на биполярном транзисторе. Токовое зеркало.</w:t>
      </w:r>
    </w:p>
    <w:p w:rsidR="00B07AC2" w:rsidRDefault="00B07AC2" w:rsidP="00E94C61">
      <w:pPr>
        <w:spacing w:after="0" w:line="240" w:lineRule="auto"/>
        <w:rPr>
          <w:sz w:val="28"/>
          <w:szCs w:val="28"/>
        </w:rPr>
      </w:pPr>
    </w:p>
    <w:p w:rsidR="00716F0A" w:rsidRPr="003113F8" w:rsidRDefault="00716F0A" w:rsidP="00E94C61">
      <w:pPr>
        <w:spacing w:after="0" w:line="240" w:lineRule="auto"/>
        <w:rPr>
          <w:color w:val="FF0000"/>
          <w:sz w:val="28"/>
          <w:szCs w:val="28"/>
        </w:rPr>
      </w:pPr>
      <w:r w:rsidRPr="003113F8">
        <w:rPr>
          <w:color w:val="FF0000"/>
          <w:sz w:val="28"/>
          <w:szCs w:val="28"/>
        </w:rPr>
        <w:tab/>
        <w:t xml:space="preserve">6. </w:t>
      </w:r>
      <w:proofErr w:type="spellStart"/>
      <w:r w:rsidRPr="003113F8">
        <w:rPr>
          <w:color w:val="FF0000"/>
          <w:sz w:val="28"/>
          <w:szCs w:val="28"/>
        </w:rPr>
        <w:t>Каскодная</w:t>
      </w:r>
      <w:proofErr w:type="spellEnd"/>
      <w:r w:rsidRPr="003113F8">
        <w:rPr>
          <w:color w:val="FF0000"/>
          <w:sz w:val="28"/>
          <w:szCs w:val="28"/>
        </w:rPr>
        <w:t xml:space="preserve"> схема на биполярных транзисторах. Ее применение. Дифференциальный каскад на биполярных транзисторах. Коэффициент ослабления синфазного сигнала. Схемы </w:t>
      </w:r>
      <w:proofErr w:type="spellStart"/>
      <w:r w:rsidRPr="003113F8">
        <w:rPr>
          <w:color w:val="FF0000"/>
          <w:sz w:val="28"/>
          <w:szCs w:val="28"/>
        </w:rPr>
        <w:t>Дарлингтона</w:t>
      </w:r>
      <w:proofErr w:type="spellEnd"/>
      <w:r w:rsidRPr="003113F8">
        <w:rPr>
          <w:color w:val="FF0000"/>
          <w:sz w:val="28"/>
          <w:szCs w:val="28"/>
        </w:rPr>
        <w:t>.</w:t>
      </w:r>
    </w:p>
    <w:p w:rsidR="00716F0A" w:rsidRPr="003113F8" w:rsidRDefault="00716F0A" w:rsidP="00716F0A">
      <w:pPr>
        <w:spacing w:after="0" w:line="240" w:lineRule="auto"/>
        <w:ind w:firstLine="708"/>
        <w:rPr>
          <w:color w:val="FF0000"/>
          <w:sz w:val="28"/>
          <w:szCs w:val="28"/>
        </w:rPr>
      </w:pPr>
      <w:r w:rsidRPr="003113F8">
        <w:rPr>
          <w:color w:val="FF0000"/>
          <w:sz w:val="28"/>
          <w:szCs w:val="28"/>
        </w:rPr>
        <w:t xml:space="preserve">Усилительные каскады на полевых транзисторах. Схемы с ОИ, ОС и ОЗ. Методы задания рабочей точки. Источник тока на полевом транзисторе. Понятие об </w:t>
      </w:r>
      <w:r w:rsidR="005A6DFE" w:rsidRPr="003113F8">
        <w:rPr>
          <w:color w:val="FF0000"/>
          <w:sz w:val="28"/>
          <w:szCs w:val="28"/>
          <w:lang w:val="en-US"/>
        </w:rPr>
        <w:t>IG</w:t>
      </w:r>
      <w:r w:rsidRPr="003113F8">
        <w:rPr>
          <w:color w:val="FF0000"/>
          <w:sz w:val="28"/>
          <w:szCs w:val="28"/>
          <w:lang w:val="en-US"/>
        </w:rPr>
        <w:t>BT</w:t>
      </w:r>
      <w:r w:rsidRPr="003113F8">
        <w:rPr>
          <w:color w:val="FF0000"/>
          <w:sz w:val="28"/>
          <w:szCs w:val="28"/>
        </w:rPr>
        <w:t>-транзисторах</w:t>
      </w:r>
    </w:p>
    <w:p w:rsidR="00716F0A" w:rsidRPr="008445CE" w:rsidRDefault="00716F0A" w:rsidP="00E94C61">
      <w:pPr>
        <w:spacing w:after="0" w:line="240" w:lineRule="auto"/>
        <w:rPr>
          <w:color w:val="FF0000"/>
          <w:sz w:val="28"/>
          <w:szCs w:val="28"/>
        </w:rPr>
      </w:pPr>
    </w:p>
    <w:p w:rsidR="00716F0A" w:rsidRPr="008445CE" w:rsidRDefault="00716F0A" w:rsidP="00E94C61">
      <w:pPr>
        <w:spacing w:after="0" w:line="240" w:lineRule="auto"/>
        <w:rPr>
          <w:color w:val="FF0000"/>
          <w:sz w:val="28"/>
          <w:szCs w:val="28"/>
        </w:rPr>
      </w:pPr>
      <w:r w:rsidRPr="008445CE">
        <w:rPr>
          <w:color w:val="FF0000"/>
          <w:sz w:val="28"/>
          <w:szCs w:val="28"/>
        </w:rPr>
        <w:tab/>
        <w:t>7. Обратная связь в усилительных каскадах. Параллельная и последовательная обратная связь. Связь по току и по напряжению. Отрицательная и положительная обратная связь.</w:t>
      </w:r>
    </w:p>
    <w:p w:rsidR="00716F0A" w:rsidRPr="008445CE" w:rsidRDefault="00907B0A" w:rsidP="00907B0A">
      <w:pPr>
        <w:spacing w:after="0" w:line="240" w:lineRule="auto"/>
        <w:ind w:firstLine="708"/>
        <w:rPr>
          <w:color w:val="FF0000"/>
          <w:sz w:val="28"/>
          <w:szCs w:val="28"/>
        </w:rPr>
      </w:pPr>
      <w:r w:rsidRPr="008445CE">
        <w:rPr>
          <w:color w:val="FF0000"/>
          <w:sz w:val="28"/>
          <w:szCs w:val="28"/>
        </w:rPr>
        <w:t>Усилители мощности на биполярных транзисторах. Усилители мощности класса</w:t>
      </w:r>
      <w:proofErr w:type="gramStart"/>
      <w:r w:rsidRPr="008445CE">
        <w:rPr>
          <w:color w:val="FF0000"/>
          <w:sz w:val="28"/>
          <w:szCs w:val="28"/>
        </w:rPr>
        <w:t xml:space="preserve"> А</w:t>
      </w:r>
      <w:proofErr w:type="gramEnd"/>
      <w:r w:rsidRPr="008445CE">
        <w:rPr>
          <w:color w:val="FF0000"/>
          <w:sz w:val="28"/>
          <w:szCs w:val="28"/>
        </w:rPr>
        <w:t xml:space="preserve"> и класса В. Двухтактный усилитель мощности. Усилитель мощности класса АВ. Понятие об усилителях мощности класса С.</w:t>
      </w:r>
    </w:p>
    <w:p w:rsidR="00716F0A" w:rsidRDefault="00716F0A" w:rsidP="00E94C61">
      <w:pPr>
        <w:spacing w:after="0" w:line="240" w:lineRule="auto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8. Стабилизаторы напряжения. Выходное сопротивление и коэффициент стабилизации. Параметрические стабилизаторы напряжения. Компенсационные стабилизаторы напряжения последовательного и параллельного типа. Защита от перегрузки.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9. Импульсные преобр</w:t>
      </w:r>
      <w:bookmarkStart w:id="0" w:name="_GoBack"/>
      <w:r>
        <w:rPr>
          <w:sz w:val="28"/>
          <w:szCs w:val="28"/>
        </w:rPr>
        <w:t>а</w:t>
      </w:r>
      <w:bookmarkEnd w:id="0"/>
      <w:r>
        <w:rPr>
          <w:sz w:val="28"/>
          <w:szCs w:val="28"/>
        </w:rPr>
        <w:t xml:space="preserve">зователи напряжения. Широтно-импульсная модуляция и полупроводниковые ключи. Преобразователи напряжения с повышением, с понижением и с инверсией. Усилители мощности класса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10. Операционные усилители. Их внутренняя структура, передаточная характеристика и частотные свойства. Включение операционных усилителей. Принцип виртуального замыкания. </w:t>
      </w:r>
      <w:proofErr w:type="gramStart"/>
      <w:r>
        <w:rPr>
          <w:sz w:val="28"/>
          <w:szCs w:val="28"/>
        </w:rPr>
        <w:t>Инвертирующий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неинвертирующий</w:t>
      </w:r>
      <w:proofErr w:type="spellEnd"/>
      <w:r>
        <w:rPr>
          <w:sz w:val="28"/>
          <w:szCs w:val="28"/>
        </w:rPr>
        <w:t xml:space="preserve"> усилители на основе ОУ.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11. Интегратор на ОУ. </w:t>
      </w:r>
      <w:proofErr w:type="spellStart"/>
      <w:r>
        <w:rPr>
          <w:sz w:val="28"/>
          <w:szCs w:val="28"/>
        </w:rPr>
        <w:t>Перемножители</w:t>
      </w:r>
      <w:proofErr w:type="spellEnd"/>
      <w:r>
        <w:rPr>
          <w:sz w:val="28"/>
          <w:szCs w:val="28"/>
        </w:rPr>
        <w:t xml:space="preserve"> сигналов. Одно-, дву</w:t>
      </w:r>
      <w:proofErr w:type="gramStart"/>
      <w:r>
        <w:rPr>
          <w:sz w:val="28"/>
          <w:szCs w:val="28"/>
        </w:rPr>
        <w:t>х-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четырехквадрантные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перемножители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Перемножители</w:t>
      </w:r>
      <w:proofErr w:type="spellEnd"/>
      <w:r>
        <w:rPr>
          <w:sz w:val="28"/>
          <w:szCs w:val="28"/>
        </w:rPr>
        <w:t xml:space="preserve"> сигналов на основе ОУ. Применение интеграторов и </w:t>
      </w:r>
      <w:proofErr w:type="spellStart"/>
      <w:r>
        <w:rPr>
          <w:sz w:val="28"/>
          <w:szCs w:val="28"/>
        </w:rPr>
        <w:t>перемножителей</w:t>
      </w:r>
      <w:proofErr w:type="spellEnd"/>
      <w:r>
        <w:rPr>
          <w:sz w:val="28"/>
          <w:szCs w:val="28"/>
        </w:rPr>
        <w:t xml:space="preserve"> для аналогового решения дифференциальных уравнений. Аналоговые вычислительные машины.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12. Активные фильтры на </w:t>
      </w:r>
      <w:proofErr w:type="gramStart"/>
      <w:r>
        <w:rPr>
          <w:sz w:val="28"/>
          <w:szCs w:val="28"/>
        </w:rPr>
        <w:t>одиночных</w:t>
      </w:r>
      <w:proofErr w:type="gramEnd"/>
      <w:r>
        <w:rPr>
          <w:sz w:val="28"/>
          <w:szCs w:val="28"/>
        </w:rPr>
        <w:t xml:space="preserve"> ОУ. Фильтры низких частот, высоких частот и полосовые фильтры. Активные фильтры высших порядков. Фильтры Бесселя,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 xml:space="preserve"> и Чебышева и их построение на ОУ.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13. Мультивибратор на биполярных транзисторах. Ждущий мультивибратор и триггер на биполярных транзисторах. </w:t>
      </w:r>
      <w:r w:rsidR="00C443A4">
        <w:rPr>
          <w:sz w:val="28"/>
          <w:szCs w:val="28"/>
        </w:rPr>
        <w:t xml:space="preserve">Релаксационные генераторы. </w:t>
      </w:r>
      <w:r>
        <w:rPr>
          <w:sz w:val="28"/>
          <w:szCs w:val="28"/>
        </w:rPr>
        <w:t>Триггер Шмита и его передаточная характеристика.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14. Триггер </w:t>
      </w:r>
      <w:proofErr w:type="spellStart"/>
      <w:r>
        <w:rPr>
          <w:sz w:val="28"/>
          <w:szCs w:val="28"/>
        </w:rPr>
        <w:t>Шмитта</w:t>
      </w:r>
      <w:proofErr w:type="spellEnd"/>
      <w:r>
        <w:rPr>
          <w:sz w:val="28"/>
          <w:szCs w:val="28"/>
        </w:rPr>
        <w:t xml:space="preserve"> на ОУ. Мультивибратор на ОУ. Ждущий мультивибратор и триггер на ОУ. Мультивибраторы на эмиттерно-связанных каскадах.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15. Положительная обратная связь. Генераторы гармонических сигналов. Условие баланса фаз и условие баланса амплитуд. Мягкий и жесткий режимы возбуждения генерации. Понятие о фазовом портрете.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proofErr w:type="gramStart"/>
      <w:r>
        <w:rPr>
          <w:i/>
          <w:sz w:val="28"/>
          <w:szCs w:val="28"/>
          <w:lang w:val="en-US"/>
        </w:rPr>
        <w:t>LC</w:t>
      </w:r>
      <w:r>
        <w:rPr>
          <w:sz w:val="28"/>
          <w:szCs w:val="28"/>
        </w:rPr>
        <w:t>-генераторы на биполярных транзисторах.</w:t>
      </w:r>
      <w:proofErr w:type="gramEnd"/>
      <w:r>
        <w:rPr>
          <w:sz w:val="28"/>
          <w:szCs w:val="28"/>
        </w:rPr>
        <w:t xml:space="preserve"> Индуктивная </w:t>
      </w:r>
      <w:proofErr w:type="spellStart"/>
      <w:r>
        <w:rPr>
          <w:sz w:val="28"/>
          <w:szCs w:val="28"/>
        </w:rPr>
        <w:t>трехточка</w:t>
      </w:r>
      <w:proofErr w:type="spellEnd"/>
      <w:r>
        <w:rPr>
          <w:sz w:val="28"/>
          <w:szCs w:val="28"/>
        </w:rPr>
        <w:t xml:space="preserve"> и емкостная </w:t>
      </w:r>
      <w:proofErr w:type="spellStart"/>
      <w:r>
        <w:rPr>
          <w:sz w:val="28"/>
          <w:szCs w:val="28"/>
        </w:rPr>
        <w:t>трехточка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i/>
          <w:sz w:val="28"/>
          <w:szCs w:val="28"/>
          <w:lang w:val="en-US"/>
        </w:rPr>
        <w:t>LC</w:t>
      </w:r>
      <w:r>
        <w:rPr>
          <w:sz w:val="28"/>
          <w:szCs w:val="28"/>
        </w:rPr>
        <w:t>-генераторы на ОУ.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RC</w:t>
      </w:r>
      <w:r>
        <w:rPr>
          <w:sz w:val="28"/>
          <w:szCs w:val="28"/>
        </w:rPr>
        <w:t>-генераторы на биполярных транзисторах и на ОУ.</w:t>
      </w:r>
      <w:proofErr w:type="gramEnd"/>
      <w:r>
        <w:rPr>
          <w:sz w:val="28"/>
          <w:szCs w:val="28"/>
        </w:rPr>
        <w:t xml:space="preserve"> Генератор с мостом Вина и с двойным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-образным мостом.</w:t>
      </w:r>
    </w:p>
    <w:p w:rsidR="00B07AC2" w:rsidRDefault="00B07AC2" w:rsidP="00B07AC2">
      <w:pPr>
        <w:spacing w:after="0" w:line="120" w:lineRule="exact"/>
        <w:ind w:firstLine="709"/>
        <w:rPr>
          <w:sz w:val="28"/>
          <w:szCs w:val="28"/>
        </w:rPr>
      </w:pPr>
    </w:p>
    <w:p w:rsidR="00B07AC2" w:rsidRDefault="00B07AC2" w:rsidP="00B07AC2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17. Принципы радиосвязи. Амплитудная и частотная модуляции. </w:t>
      </w:r>
      <w:proofErr w:type="gramStart"/>
      <w:r>
        <w:rPr>
          <w:sz w:val="28"/>
          <w:szCs w:val="28"/>
          <w:lang w:val="en-US"/>
        </w:rPr>
        <w:t>SSB</w:t>
      </w:r>
      <w:r>
        <w:rPr>
          <w:sz w:val="28"/>
          <w:szCs w:val="28"/>
        </w:rPr>
        <w:t>-модуляция.</w:t>
      </w:r>
      <w:proofErr w:type="gramEnd"/>
      <w:r>
        <w:rPr>
          <w:sz w:val="28"/>
          <w:szCs w:val="28"/>
        </w:rPr>
        <w:t xml:space="preserve"> Приемники прямого усиления. Супергетеродинные приемники. Приемники прямого преобразования. Приемники с фазовой автоподстройкой частоты.</w:t>
      </w:r>
    </w:p>
    <w:p w:rsidR="00B07AC2" w:rsidRPr="00E94C61" w:rsidRDefault="00B07AC2" w:rsidP="00E94C61">
      <w:pPr>
        <w:spacing w:after="0" w:line="240" w:lineRule="auto"/>
        <w:rPr>
          <w:sz w:val="28"/>
          <w:szCs w:val="28"/>
        </w:rPr>
      </w:pPr>
    </w:p>
    <w:sectPr w:rsidR="00B07AC2" w:rsidRPr="00E9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10"/>
    <w:rsid w:val="0001530D"/>
    <w:rsid w:val="001019C8"/>
    <w:rsid w:val="00140F0D"/>
    <w:rsid w:val="00185FAA"/>
    <w:rsid w:val="00286E3C"/>
    <w:rsid w:val="002A780D"/>
    <w:rsid w:val="002C0826"/>
    <w:rsid w:val="003113F8"/>
    <w:rsid w:val="00391039"/>
    <w:rsid w:val="003D3930"/>
    <w:rsid w:val="00407AD2"/>
    <w:rsid w:val="0044789F"/>
    <w:rsid w:val="005A6DFE"/>
    <w:rsid w:val="007115E7"/>
    <w:rsid w:val="00716F0A"/>
    <w:rsid w:val="007365BC"/>
    <w:rsid w:val="007A3619"/>
    <w:rsid w:val="008060C3"/>
    <w:rsid w:val="00832F90"/>
    <w:rsid w:val="008445CE"/>
    <w:rsid w:val="00845B06"/>
    <w:rsid w:val="00882AF0"/>
    <w:rsid w:val="00907B0A"/>
    <w:rsid w:val="009122C5"/>
    <w:rsid w:val="00945B74"/>
    <w:rsid w:val="009842AD"/>
    <w:rsid w:val="00A934F8"/>
    <w:rsid w:val="00AF2918"/>
    <w:rsid w:val="00B07AC2"/>
    <w:rsid w:val="00B21CF5"/>
    <w:rsid w:val="00BA3847"/>
    <w:rsid w:val="00BC3AE4"/>
    <w:rsid w:val="00BF6310"/>
    <w:rsid w:val="00C443A4"/>
    <w:rsid w:val="00D86355"/>
    <w:rsid w:val="00DF665E"/>
    <w:rsid w:val="00E234AF"/>
    <w:rsid w:val="00E94C61"/>
    <w:rsid w:val="00EE6EE6"/>
    <w:rsid w:val="00F00E1D"/>
    <w:rsid w:val="00F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123</cp:lastModifiedBy>
  <cp:revision>6</cp:revision>
  <dcterms:created xsi:type="dcterms:W3CDTF">2015-03-13T15:58:00Z</dcterms:created>
  <dcterms:modified xsi:type="dcterms:W3CDTF">2015-03-24T00:13:00Z</dcterms:modified>
</cp:coreProperties>
</file>