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Challenges of spacewalking:</w:t>
      </w:r>
    </w:p>
    <w:p w:rsidR="00000000" w:rsidDel="00000000" w:rsidP="00000000" w:rsidRDefault="00000000" w:rsidRPr="00000000">
      <w:pPr>
        <w:ind w:left="0" w:firstLine="72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Danny Olivas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Don Pettit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Peggy Whitson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Rick Mastracchio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Scott Parazynski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Suni Williams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Dangers of spacewalking: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oxygen in space (Duh).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sunlight poses harmful radiation.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temperatures in direct sunlight read 120c.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temperatures out of direct sunlight read -100c.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debris such as a grain of sand can puncture the suit.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Interactive space suit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EVA: </w:t>
      </w:r>
      <w:r w:rsidDel="00000000" w:rsidR="00000000" w:rsidRPr="00000000">
        <w:rPr>
          <w:rtl w:val="0"/>
        </w:rPr>
        <w:t xml:space="preserve">Extravehicular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General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Info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Mishap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5" Type="http://schemas.openxmlformats.org/officeDocument/2006/relationships/hyperlink" Target="http://www.google.com/url?q=http%3A%2F%2Fwww.nasa.gov%2Fsites%2Fdefault%2Ffiles%2Ffiles%2FHansen_PressConf.pdf&amp;sa=D&amp;sntz=1&amp;usg=AFQjCNGyqZKtUA-YWGjWZZbWAiYsLo8c4w" TargetMode="External"/><Relationship Id="rId14" Type="http://schemas.openxmlformats.org/officeDocument/2006/relationships/hyperlink" Target="http://www.nasa.gov/audience/foreducators/topnav/materials/listbytype/Extravehicular_Activity.html#.VRbzs-FAuYg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nasa.gov/audience/foreducators/spacesuits/home/clickable_suit.html#.VRibleFAuYg" TargetMode="External"/><Relationship Id="rId13" Type="http://schemas.openxmlformats.org/officeDocument/2006/relationships/hyperlink" Target="http://spaceflight.nasa.gov/station/eva/index.html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nasa.gov/audience/foreducators/topnav/materials/listbytype/Challenges_Suni_Williams.html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nasa.gov/pdf/188978main_Working_In_Space.pdf" TargetMode="External"/><Relationship Id="rId9" Type="http://schemas.openxmlformats.org/officeDocument/2006/relationships/hyperlink" Target="http://www.nasa.gov/audience/foreducators/topnav/materials/listbytype/Challenges_Scott_Parazynski.html" TargetMode="External"/><Relationship Id="rId6" Type="http://schemas.openxmlformats.org/officeDocument/2006/relationships/hyperlink" Target="http://www.nasa.gov/audience/foreducators/topnav/materials/listbytype/Challenges_Don_Pettit.html" TargetMode="External"/><Relationship Id="rId5" Type="http://schemas.openxmlformats.org/officeDocument/2006/relationships/hyperlink" Target="http://www.nasa.gov/audience/foreducators/topnav/materials/listbytype/Challenges_Danny_Olivas.html" TargetMode="External"/><Relationship Id="rId8" Type="http://schemas.openxmlformats.org/officeDocument/2006/relationships/hyperlink" Target="http://www.nasa.gov/audience/foreducators/topnav/materials/listbytype/Challenges_Rick_Mastracchio.html" TargetMode="External"/><Relationship Id="rId7" Type="http://schemas.openxmlformats.org/officeDocument/2006/relationships/hyperlink" Target="http://www.nasa.gov/audience/foreducators/topnav/materials/listbytype/Challenges_Peggy_Whitson.html" TargetMode="External"/></Relationships>
</file>