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dos Jogos e Estatísticas – Furia FC (Março-Abril 2025)</w:t>
      </w:r>
    </w:p>
    <w:p>
      <w:pPr>
        <w:pStyle w:val="Heading2"/>
      </w:pPr>
      <w:r>
        <w:t>Resumo dos Gols por Partida</w:t>
      </w:r>
    </w:p>
    <w:p>
      <w:r>
        <w:t>🏟️ Match 1660: Dendele FC 2–6 Furia FC</w:t>
        <w:br/>
        <w:t>📅 Data: 29 de março de 2025</w:t>
        <w:br/>
        <w:t>Gols da Furia FC:</w:t>
        <w:br/>
        <w:t>1' – Victor Hugo</w:t>
        <w:br/>
        <w:t>3' – Leleti</w:t>
        <w:br/>
        <w:t>8' – Leleti</w:t>
        <w:br/>
        <w:t>13' – Murillo Donato</w:t>
        <w:br/>
        <w:t>30' – João Pelegrini</w:t>
        <w:br/>
        <w:t>Observações: Nenhum gol do presidente ou gol duplo registrado.</w:t>
        <w:br/>
        <w:br/>
        <w:t>🏟️ Match 1666: Furia FC 4–2 FC Real Elite</w:t>
        <w:br/>
        <w:t>📅 Data: 31 de março de 2025</w:t>
        <w:br/>
        <w:t>Gols da Furia FC:</w:t>
        <w:br/>
        <w:t>13' – Jeffinho</w:t>
        <w:br/>
        <w:t>20+1' – Leleti</w:t>
        <w:br/>
        <w:t>23' – João Fenato (gol contra)</w:t>
        <w:br/>
        <w:t>25' – Cris Guedes ⚽ (Gol do Presidente)</w:t>
        <w:br/>
        <w:t>Observações: Nenhum gol duplo registrado.</w:t>
        <w:br/>
        <w:br/>
        <w:t>🏟️ Match 1673: Furia FC 5–0 Nyvelados FC</w:t>
        <w:br/>
        <w:t>📅 Data: 7 de abril de 2025</w:t>
        <w:br/>
        <w:t>Gols da Furia FC:</w:t>
        <w:br/>
        <w:t>1' – Leleti</w:t>
        <w:br/>
        <w:t>27' – Cris Guedes ⚽ (Gol do Presidente)</w:t>
        <w:br/>
        <w:t>33' – Jeffinho</w:t>
        <w:br/>
        <w:t>40+3' – Leleti 💥 (Gol Duplo)</w:t>
        <w:br/>
        <w:t>Observações: O gol de Leleti aos 40+3' foi um gol duplo.</w:t>
        <w:br/>
        <w:br/>
        <w:t>🏟️ Match 1674: Furia FC 6–1 LOUD SC</w:t>
        <w:br/>
        <w:t>📅 Data: 14 de abril de 2025</w:t>
        <w:br/>
        <w:t>Gols da Furia FC:</w:t>
        <w:br/>
        <w:t>1' – Leleti</w:t>
        <w:br/>
        <w:t>20' – Jeffinho</w:t>
        <w:br/>
        <w:t>30' – Murillo Donato</w:t>
        <w:br/>
        <w:t>32' – Lipão</w:t>
        <w:br/>
        <w:t>34' – Jeffinho</w:t>
        <w:br/>
        <w:t>Observações: Nenhum gol do presidente ou gol duplo registrado.</w:t>
        <w:br/>
        <w:br/>
        <w:t>🏟️ Match 1683: G3X FC 7–9 Furia FC</w:t>
        <w:br/>
        <w:t>📅 Data: 21 de abril de 2025</w:t>
        <w:br/>
        <w:t>Gols da Furia FC:</w:t>
        <w:br/>
        <w:t>1' – Leleti</w:t>
        <w:br/>
        <w:t>19' – Leleti</w:t>
        <w:br/>
        <w:t>20' – Matheus Dedo</w:t>
        <w:br/>
        <w:t>20+1' – Lipão</w:t>
        <w:br/>
        <w:t>20+3' – Lipão</w:t>
        <w:br/>
        <w:t>25' – Jeffinho</w:t>
        <w:br/>
        <w:t>27' – Cris Guedes ⚽ (Gol do Presidente)</w:t>
        <w:br/>
        <w:t>35' – Leleti 💥 (Gol Duplo)</w:t>
        <w:br/>
        <w:t>Observações: O gol de Leleti aos 35' foi um gol duplo.</w:t>
        <w:br/>
        <w:br/>
        <w:t>🏟️ Match 1687: Desimpedidos Goti 5–5 Furia FC (Shoot-out: 2–0)</w:t>
        <w:br/>
        <w:t>📅 Data: 26 de abril de 2025</w:t>
        <w:br/>
        <w:t>Gols da Furia FC:</w:t>
        <w:br/>
        <w:t>1' – Leleti</w:t>
        <w:br/>
        <w:t>3' – Leleti</w:t>
        <w:br/>
        <w:t>6' – Murillo Donato</w:t>
        <w:br/>
        <w:t>26' – Cris Guedes ⚽ (Gol do Presidente)</w:t>
        <w:br/>
        <w:t>30' – Lipão</w:t>
        <w:br/>
        <w:t>Observações: Nenhum gol duplo registrado.</w:t>
        <w:br/>
        <w:br/>
        <w:t>🏟️ Match 1690: Capim FC 2–4 Furia FC</w:t>
        <w:br/>
        <w:t>📅 Data: 28 de abril de 2025</w:t>
        <w:br/>
        <w:t>Gols da Furia FC:</w:t>
        <w:br/>
        <w:t>2' – Leleti</w:t>
        <w:br/>
        <w:t>20' – Leleti</w:t>
        <w:br/>
        <w:t>35' – Lipão 💥 (Gol Duplo)</w:t>
        <w:br/>
        <w:t>Observações: O gol de Lipão aos 35' foi um gol duplo.</w:t>
      </w:r>
    </w:p>
    <w:p>
      <w:pPr>
        <w:pStyle w:val="Heading2"/>
      </w:pPr>
      <w:r>
        <w:t>Resultados do Furia FC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 do Jogo</w:t>
            </w:r>
          </w:p>
        </w:tc>
        <w:tc>
          <w:tcPr>
            <w:tcW w:type="dxa" w:w="1440"/>
          </w:tcPr>
          <w:p>
            <w:r>
              <w:t>Data &amp; Hora</w:t>
            </w:r>
          </w:p>
        </w:tc>
        <w:tc>
          <w:tcPr>
            <w:tcW w:type="dxa" w:w="1440"/>
          </w:tcPr>
          <w:p>
            <w:r>
              <w:t>Adversário</w:t>
            </w:r>
          </w:p>
        </w:tc>
        <w:tc>
          <w:tcPr>
            <w:tcW w:type="dxa" w:w="1440"/>
          </w:tcPr>
          <w:p>
            <w:r>
              <w:t>Local</w:t>
            </w:r>
          </w:p>
        </w:tc>
        <w:tc>
          <w:tcPr>
            <w:tcW w:type="dxa" w:w="1440"/>
          </w:tcPr>
          <w:p>
            <w:r>
              <w:t>Placar</w:t>
            </w:r>
          </w:p>
        </w:tc>
        <w:tc>
          <w:tcPr>
            <w:tcW w:type="dxa" w:w="1440"/>
          </w:tcPr>
          <w:p>
            <w:r>
              <w:t>Resultado</w:t>
            </w:r>
          </w:p>
        </w:tc>
      </w:tr>
      <w:tr>
        <w:tc>
          <w:tcPr>
            <w:tcW w:type="dxa" w:w="1440"/>
          </w:tcPr>
          <w:p>
            <w:r>
              <w:t>1660</w:t>
            </w:r>
          </w:p>
        </w:tc>
        <w:tc>
          <w:tcPr>
            <w:tcW w:type="dxa" w:w="1440"/>
          </w:tcPr>
          <w:p>
            <w:r>
              <w:t>29 de março de 2025 – 18:00</w:t>
            </w:r>
          </w:p>
        </w:tc>
        <w:tc>
          <w:tcPr>
            <w:tcW w:type="dxa" w:w="1440"/>
          </w:tcPr>
          <w:p>
            <w:r>
              <w:t>Dendele FC (DDL)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DDL 2 – 6 FUR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  <w:tr>
        <w:tc>
          <w:tcPr>
            <w:tcW w:type="dxa" w:w="1440"/>
          </w:tcPr>
          <w:p>
            <w:r>
              <w:t>1666</w:t>
            </w:r>
          </w:p>
        </w:tc>
        <w:tc>
          <w:tcPr>
            <w:tcW w:type="dxa" w:w="1440"/>
          </w:tcPr>
          <w:p>
            <w:r>
              <w:t>31 de março de 2025 – 19:00</w:t>
            </w:r>
          </w:p>
        </w:tc>
        <w:tc>
          <w:tcPr>
            <w:tcW w:type="dxa" w:w="1440"/>
          </w:tcPr>
          <w:p>
            <w:r>
              <w:t>FC Real Elite (ELT)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FUR 4 – 2 ELT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  <w:tr>
        <w:tc>
          <w:tcPr>
            <w:tcW w:type="dxa" w:w="1440"/>
          </w:tcPr>
          <w:p>
            <w:r>
              <w:t>1673</w:t>
            </w:r>
          </w:p>
        </w:tc>
        <w:tc>
          <w:tcPr>
            <w:tcW w:type="dxa" w:w="1440"/>
          </w:tcPr>
          <w:p>
            <w:r>
              <w:t>7 de abril de 2025 – 21:00</w:t>
            </w:r>
          </w:p>
        </w:tc>
        <w:tc>
          <w:tcPr>
            <w:tcW w:type="dxa" w:w="1440"/>
          </w:tcPr>
          <w:p>
            <w:r>
              <w:t>Nyvelados FC (NYV)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FUR 5 – 0 NYV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  <w:tr>
        <w:tc>
          <w:tcPr>
            <w:tcW w:type="dxa" w:w="1440"/>
          </w:tcPr>
          <w:p>
            <w:r>
              <w:t>1674</w:t>
            </w:r>
          </w:p>
        </w:tc>
        <w:tc>
          <w:tcPr>
            <w:tcW w:type="dxa" w:w="1440"/>
          </w:tcPr>
          <w:p>
            <w:r>
              <w:t>14 de abril de 2025 – 21:00</w:t>
            </w:r>
          </w:p>
        </w:tc>
        <w:tc>
          <w:tcPr>
            <w:tcW w:type="dxa" w:w="1440"/>
          </w:tcPr>
          <w:p>
            <w:r>
              <w:t>LOUD SC (LSC)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FUR 6 – 1 LSC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  <w:tr>
        <w:tc>
          <w:tcPr>
            <w:tcW w:type="dxa" w:w="1440"/>
          </w:tcPr>
          <w:p>
            <w:r>
              <w:t>1683</w:t>
            </w:r>
          </w:p>
        </w:tc>
        <w:tc>
          <w:tcPr>
            <w:tcW w:type="dxa" w:w="1440"/>
          </w:tcPr>
          <w:p>
            <w:r>
              <w:t>21 de abril de 2025 – 20:00</w:t>
            </w:r>
          </w:p>
        </w:tc>
        <w:tc>
          <w:tcPr>
            <w:tcW w:type="dxa" w:w="1440"/>
          </w:tcPr>
          <w:p>
            <w:r>
              <w:t>G3X FC (G3X)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G3X 7 – 9 FUR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  <w:tr>
        <w:tc>
          <w:tcPr>
            <w:tcW w:type="dxa" w:w="1440"/>
          </w:tcPr>
          <w:p>
            <w:r>
              <w:t>1687</w:t>
            </w:r>
          </w:p>
        </w:tc>
        <w:tc>
          <w:tcPr>
            <w:tcW w:type="dxa" w:w="1440"/>
          </w:tcPr>
          <w:p>
            <w:r>
              <w:t>26 de abril de 2025 – 17:00</w:t>
            </w:r>
          </w:p>
        </w:tc>
        <w:tc>
          <w:tcPr>
            <w:tcW w:type="dxa" w:w="1440"/>
          </w:tcPr>
          <w:p>
            <w:r>
              <w:t>Desimpedidos Goti (DMG)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DMG 5 – 5 FUR (2–0 pênaltis)</w:t>
            </w:r>
          </w:p>
        </w:tc>
        <w:tc>
          <w:tcPr>
            <w:tcW w:type="dxa" w:w="1440"/>
          </w:tcPr>
          <w:p>
            <w:r>
              <w:t>Empate (perdeu nos pênaltis)</w:t>
            </w:r>
          </w:p>
        </w:tc>
      </w:tr>
      <w:tr>
        <w:tc>
          <w:tcPr>
            <w:tcW w:type="dxa" w:w="1440"/>
          </w:tcPr>
          <w:p>
            <w:r>
              <w:t>1690</w:t>
            </w:r>
          </w:p>
        </w:tc>
        <w:tc>
          <w:tcPr>
            <w:tcW w:type="dxa" w:w="1440"/>
          </w:tcPr>
          <w:p>
            <w:r>
              <w:t>28 de abril de 2025 – 21:00</w:t>
            </w:r>
          </w:p>
        </w:tc>
        <w:tc>
          <w:tcPr>
            <w:tcW w:type="dxa" w:w="1440"/>
          </w:tcPr>
          <w:p>
            <w:r>
              <w:t>Capim FC (CAP)</w:t>
            </w:r>
          </w:p>
        </w:tc>
        <w:tc>
          <w:tcPr>
            <w:tcW w:type="dxa" w:w="1440"/>
          </w:tcPr>
          <w:p>
            <w:r>
              <w:t>Kings League Arena Brasil</w:t>
            </w:r>
          </w:p>
        </w:tc>
        <w:tc>
          <w:tcPr>
            <w:tcW w:type="dxa" w:w="1440"/>
          </w:tcPr>
          <w:p>
            <w:r>
              <w:t>CAP 2 – 4 FUR</w:t>
            </w:r>
          </w:p>
        </w:tc>
        <w:tc>
          <w:tcPr>
            <w:tcW w:type="dxa" w:w="1440"/>
          </w:tcPr>
          <w:p>
            <w:r>
              <w:t>Vitória</w:t>
            </w:r>
          </w:p>
        </w:tc>
      </w:tr>
    </w:tbl>
    <w:p>
      <w:pPr>
        <w:pStyle w:val="Heading2"/>
      </w:pPr>
      <w:r>
        <w:t>Estatísticas Detalhadas por Jogo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Jogo</w:t>
            </w:r>
          </w:p>
        </w:tc>
        <w:tc>
          <w:tcPr>
            <w:tcW w:type="dxa" w:w="960"/>
          </w:tcPr>
          <w:p>
            <w:r>
              <w:t>xG</w:t>
            </w:r>
          </w:p>
        </w:tc>
        <w:tc>
          <w:tcPr>
            <w:tcW w:type="dxa" w:w="960"/>
          </w:tcPr>
          <w:p>
            <w:r>
              <w:t>Chutes Totais</w:t>
            </w:r>
          </w:p>
        </w:tc>
        <w:tc>
          <w:tcPr>
            <w:tcW w:type="dxa" w:w="960"/>
          </w:tcPr>
          <w:p>
            <w:r>
              <w:t>Chutes no Alvo</w:t>
            </w:r>
          </w:p>
        </w:tc>
        <w:tc>
          <w:tcPr>
            <w:tcW w:type="dxa" w:w="960"/>
          </w:tcPr>
          <w:p>
            <w:r>
              <w:t>Posse de Bola</w:t>
            </w:r>
          </w:p>
        </w:tc>
        <w:tc>
          <w:tcPr>
            <w:tcW w:type="dxa" w:w="960"/>
          </w:tcPr>
          <w:p>
            <w:r>
              <w:t>Precisão de Passe</w:t>
            </w:r>
          </w:p>
        </w:tc>
        <w:tc>
          <w:tcPr>
            <w:tcW w:type="dxa" w:w="960"/>
          </w:tcPr>
          <w:p>
            <w:r>
              <w:t>Escanteios</w:t>
            </w:r>
          </w:p>
        </w:tc>
        <w:tc>
          <w:tcPr>
            <w:tcW w:type="dxa" w:w="960"/>
          </w:tcPr>
          <w:p>
            <w:r>
              <w:t>Faltas</w:t>
            </w:r>
          </w:p>
        </w:tc>
        <w:tc>
          <w:tcPr>
            <w:tcW w:type="dxa" w:w="960"/>
          </w:tcPr>
          <w:p>
            <w:r>
              <w:t>Cartões Amarelos</w:t>
            </w:r>
          </w:p>
        </w:tc>
      </w:tr>
      <w:tr>
        <w:tc>
          <w:tcPr>
            <w:tcW w:type="dxa" w:w="960"/>
          </w:tcPr>
          <w:p>
            <w:r>
              <w:t>1660</w:t>
            </w:r>
          </w:p>
        </w:tc>
        <w:tc>
          <w:tcPr>
            <w:tcW w:type="dxa" w:w="960"/>
          </w:tcPr>
          <w:p>
            <w:r>
              <w:t>DDL 2,73 – 3,45 FUR</w:t>
            </w:r>
          </w:p>
        </w:tc>
        <w:tc>
          <w:tcPr>
            <w:tcW w:type="dxa" w:w="960"/>
          </w:tcPr>
          <w:p>
            <w:r>
              <w:t>DDL 12 – 14 FUR</w:t>
            </w:r>
          </w:p>
        </w:tc>
        <w:tc>
          <w:tcPr>
            <w:tcW w:type="dxa" w:w="960"/>
          </w:tcPr>
          <w:p>
            <w:r>
              <w:t>DDL 7 – 11 FUR</w:t>
            </w:r>
          </w:p>
        </w:tc>
        <w:tc>
          <w:tcPr>
            <w:tcW w:type="dxa" w:w="960"/>
          </w:tcPr>
          <w:p>
            <w:r>
              <w:t>DDL 60% – 40% FUR</w:t>
            </w:r>
          </w:p>
        </w:tc>
        <w:tc>
          <w:tcPr>
            <w:tcW w:type="dxa" w:w="960"/>
          </w:tcPr>
          <w:p>
            <w:r>
              <w:t>DDL 86% – 88% FUR</w:t>
            </w:r>
          </w:p>
        </w:tc>
        <w:tc>
          <w:tcPr>
            <w:tcW w:type="dxa" w:w="960"/>
          </w:tcPr>
          <w:p>
            <w:r>
              <w:t>DDL 3 – 2 FUR</w:t>
            </w:r>
          </w:p>
        </w:tc>
        <w:tc>
          <w:tcPr>
            <w:tcW w:type="dxa" w:w="960"/>
          </w:tcPr>
          <w:p>
            <w:r>
              <w:t>DDL 4 – 6 FUR</w:t>
            </w:r>
          </w:p>
        </w:tc>
        <w:tc>
          <w:tcPr>
            <w:tcW w:type="dxa" w:w="960"/>
          </w:tcPr>
          <w:p>
            <w:r>
              <w:t>DDL 2 – 1 FUR</w:t>
            </w:r>
          </w:p>
        </w:tc>
      </w:tr>
      <w:tr>
        <w:tc>
          <w:tcPr>
            <w:tcW w:type="dxa" w:w="960"/>
          </w:tcPr>
          <w:p>
            <w:r>
              <w:t>1666</w:t>
            </w:r>
          </w:p>
        </w:tc>
        <w:tc>
          <w:tcPr>
            <w:tcW w:type="dxa" w:w="960"/>
          </w:tcPr>
          <w:p>
            <w:r>
              <w:t>FUR 4,45 – 2,17 ELT</w:t>
            </w:r>
          </w:p>
        </w:tc>
        <w:tc>
          <w:tcPr>
            <w:tcW w:type="dxa" w:w="960"/>
          </w:tcPr>
          <w:p>
            <w:r>
              <w:t>FUR 19 – 9 ELT</w:t>
            </w:r>
          </w:p>
        </w:tc>
        <w:tc>
          <w:tcPr>
            <w:tcW w:type="dxa" w:w="960"/>
          </w:tcPr>
          <w:p>
            <w:r>
              <w:t>FUR 10 – 3 ELT</w:t>
            </w:r>
          </w:p>
        </w:tc>
        <w:tc>
          <w:tcPr>
            <w:tcW w:type="dxa" w:w="960"/>
          </w:tcPr>
          <w:p>
            <w:r>
              <w:t>FUR 59% – 41% ELT</w:t>
            </w:r>
          </w:p>
        </w:tc>
        <w:tc>
          <w:tcPr>
            <w:tcW w:type="dxa" w:w="960"/>
          </w:tcPr>
          <w:p>
            <w:r>
              <w:t>FUR 92% – 89% ELT</w:t>
            </w:r>
          </w:p>
        </w:tc>
        <w:tc>
          <w:tcPr>
            <w:tcW w:type="dxa" w:w="960"/>
          </w:tcPr>
          <w:p>
            <w:r>
              <w:t>FUR 4 – 0 ELT</w:t>
            </w:r>
          </w:p>
        </w:tc>
        <w:tc>
          <w:tcPr>
            <w:tcW w:type="dxa" w:w="960"/>
          </w:tcPr>
          <w:p>
            <w:r>
              <w:t>FUR 4 – 6 ELT</w:t>
            </w:r>
          </w:p>
        </w:tc>
        <w:tc>
          <w:tcPr>
            <w:tcW w:type="dxa" w:w="960"/>
          </w:tcPr>
          <w:p>
            <w:r>
              <w:t>FUR 0 – 0 ELT</w:t>
            </w:r>
          </w:p>
        </w:tc>
      </w:tr>
      <w:tr>
        <w:tc>
          <w:tcPr>
            <w:tcW w:type="dxa" w:w="960"/>
          </w:tcPr>
          <w:p>
            <w:r>
              <w:t>1673</w:t>
            </w:r>
          </w:p>
        </w:tc>
        <w:tc>
          <w:tcPr>
            <w:tcW w:type="dxa" w:w="960"/>
          </w:tcPr>
          <w:p>
            <w:r>
              <w:t>FUR 3,14 – 1,55 NYV</w:t>
            </w:r>
          </w:p>
        </w:tc>
        <w:tc>
          <w:tcPr>
            <w:tcW w:type="dxa" w:w="960"/>
          </w:tcPr>
          <w:p>
            <w:r>
              <w:t>FUR 15 – 10 NYV</w:t>
            </w:r>
          </w:p>
        </w:tc>
        <w:tc>
          <w:tcPr>
            <w:tcW w:type="dxa" w:w="960"/>
          </w:tcPr>
          <w:p>
            <w:r>
              <w:t>FUR 10 – 4 NYV</w:t>
            </w:r>
          </w:p>
        </w:tc>
        <w:tc>
          <w:tcPr>
            <w:tcW w:type="dxa" w:w="960"/>
          </w:tcPr>
          <w:p>
            <w:r>
              <w:t>FUR 56% – 44% NYV</w:t>
            </w:r>
          </w:p>
        </w:tc>
        <w:tc>
          <w:tcPr>
            <w:tcW w:type="dxa" w:w="960"/>
          </w:tcPr>
          <w:p>
            <w:r>
              <w:t>FUR 88% – 89% NYV</w:t>
            </w:r>
          </w:p>
        </w:tc>
        <w:tc>
          <w:tcPr>
            <w:tcW w:type="dxa" w:w="960"/>
          </w:tcPr>
          <w:p>
            <w:r>
              <w:t>FUR 4 – 3 NYV</w:t>
            </w:r>
          </w:p>
        </w:tc>
        <w:tc>
          <w:tcPr>
            <w:tcW w:type="dxa" w:w="960"/>
          </w:tcPr>
          <w:p>
            <w:r>
              <w:t>FUR 1 – 1 NYV</w:t>
            </w:r>
          </w:p>
        </w:tc>
        <w:tc>
          <w:tcPr>
            <w:tcW w:type="dxa" w:w="960"/>
          </w:tcPr>
          <w:p>
            <w:r>
              <w:t>FUR 0 – 0 NYV</w:t>
            </w:r>
          </w:p>
        </w:tc>
      </w:tr>
      <w:tr>
        <w:tc>
          <w:tcPr>
            <w:tcW w:type="dxa" w:w="960"/>
          </w:tcPr>
          <w:p>
            <w:r>
              <w:t>1674</w:t>
            </w:r>
          </w:p>
        </w:tc>
        <w:tc>
          <w:tcPr>
            <w:tcW w:type="dxa" w:w="960"/>
          </w:tcPr>
          <w:p>
            <w:r>
              <w:t>FUR 3,44 – 3,59 LSC</w:t>
            </w:r>
          </w:p>
        </w:tc>
        <w:tc>
          <w:tcPr>
            <w:tcW w:type="dxa" w:w="960"/>
          </w:tcPr>
          <w:p>
            <w:r>
              <w:t>FUR 12 – 8 LSC</w:t>
            </w:r>
          </w:p>
        </w:tc>
        <w:tc>
          <w:tcPr>
            <w:tcW w:type="dxa" w:w="960"/>
          </w:tcPr>
          <w:p>
            <w:r>
              <w:t>FUR 8 – 7 LSC</w:t>
            </w:r>
          </w:p>
        </w:tc>
        <w:tc>
          <w:tcPr>
            <w:tcW w:type="dxa" w:w="960"/>
          </w:tcPr>
          <w:p>
            <w:r>
              <w:t>FUR 53% – 47% LSC</w:t>
            </w:r>
          </w:p>
        </w:tc>
        <w:tc>
          <w:tcPr>
            <w:tcW w:type="dxa" w:w="960"/>
          </w:tcPr>
          <w:p>
            <w:r>
              <w:t>FUR 92% – 87% LSC</w:t>
            </w:r>
          </w:p>
        </w:tc>
        <w:tc>
          <w:tcPr>
            <w:tcW w:type="dxa" w:w="960"/>
          </w:tcPr>
          <w:p>
            <w:r>
              <w:t>FUR 3 – 1 LSC</w:t>
            </w:r>
          </w:p>
        </w:tc>
        <w:tc>
          <w:tcPr>
            <w:tcW w:type="dxa" w:w="960"/>
          </w:tcPr>
          <w:p>
            <w:r>
              <w:t>FUR 4 – 4 LSC</w:t>
            </w:r>
          </w:p>
        </w:tc>
        <w:tc>
          <w:tcPr>
            <w:tcW w:type="dxa" w:w="960"/>
          </w:tcPr>
          <w:p>
            <w:r>
              <w:t>FUR 0 – 0 LSC</w:t>
            </w:r>
          </w:p>
        </w:tc>
      </w:tr>
      <w:tr>
        <w:tc>
          <w:tcPr>
            <w:tcW w:type="dxa" w:w="960"/>
          </w:tcPr>
          <w:p>
            <w:r>
              <w:t>1683</w:t>
            </w:r>
          </w:p>
        </w:tc>
        <w:tc>
          <w:tcPr>
            <w:tcW w:type="dxa" w:w="960"/>
          </w:tcPr>
          <w:p>
            <w:r>
              <w:t>G3X 4,63 – 5,24 FUR</w:t>
            </w:r>
          </w:p>
        </w:tc>
        <w:tc>
          <w:tcPr>
            <w:tcW w:type="dxa" w:w="960"/>
          </w:tcPr>
          <w:p>
            <w:r>
              <w:t>G3X 16 – 18 FUR</w:t>
            </w:r>
          </w:p>
        </w:tc>
        <w:tc>
          <w:tcPr>
            <w:tcW w:type="dxa" w:w="960"/>
          </w:tcPr>
          <w:p>
            <w:r>
              <w:t>G3X 12 – 15 FUR</w:t>
            </w:r>
          </w:p>
        </w:tc>
        <w:tc>
          <w:tcPr>
            <w:tcW w:type="dxa" w:w="960"/>
          </w:tcPr>
          <w:p>
            <w:r>
              <w:t>G3X 48% – 52% FUR</w:t>
            </w:r>
          </w:p>
        </w:tc>
        <w:tc>
          <w:tcPr>
            <w:tcW w:type="dxa" w:w="960"/>
          </w:tcPr>
          <w:p>
            <w:r>
              <w:t>G3X 93% – 85% FUR</w:t>
            </w:r>
          </w:p>
        </w:tc>
        <w:tc>
          <w:tcPr>
            <w:tcW w:type="dxa" w:w="960"/>
          </w:tcPr>
          <w:p>
            <w:r>
              <w:t>G3X 8 – 3 FUR</w:t>
            </w:r>
          </w:p>
        </w:tc>
        <w:tc>
          <w:tcPr>
            <w:tcW w:type="dxa" w:w="960"/>
          </w:tcPr>
          <w:p>
            <w:r>
              <w:t>G3X 0 – 5 FUR</w:t>
            </w:r>
          </w:p>
        </w:tc>
        <w:tc>
          <w:tcPr>
            <w:tcW w:type="dxa" w:w="960"/>
          </w:tcPr>
          <w:p>
            <w:r>
              <w:t>G3X 2 – 0 FUR</w:t>
            </w:r>
          </w:p>
        </w:tc>
      </w:tr>
      <w:tr>
        <w:tc>
          <w:tcPr>
            <w:tcW w:type="dxa" w:w="960"/>
          </w:tcPr>
          <w:p>
            <w:r>
              <w:t>1687</w:t>
            </w:r>
          </w:p>
        </w:tc>
        <w:tc>
          <w:tcPr>
            <w:tcW w:type="dxa" w:w="960"/>
          </w:tcPr>
          <w:p>
            <w:r>
              <w:t>DMG 2,49 – 3,78 FUR</w:t>
            </w:r>
          </w:p>
        </w:tc>
        <w:tc>
          <w:tcPr>
            <w:tcW w:type="dxa" w:w="960"/>
          </w:tcPr>
          <w:p>
            <w:r>
              <w:t>DMG 15 – 21 FUR</w:t>
            </w:r>
          </w:p>
        </w:tc>
        <w:tc>
          <w:tcPr>
            <w:tcW w:type="dxa" w:w="960"/>
          </w:tcPr>
          <w:p>
            <w:r>
              <w:t>DMG 12 – 12 FUR</w:t>
            </w:r>
          </w:p>
        </w:tc>
        <w:tc>
          <w:tcPr>
            <w:tcW w:type="dxa" w:w="960"/>
          </w:tcPr>
          <w:p>
            <w:r>
              <w:t>DMG 24% – 76% FUR</w:t>
            </w:r>
          </w:p>
        </w:tc>
        <w:tc>
          <w:tcPr>
            <w:tcW w:type="dxa" w:w="960"/>
          </w:tcPr>
          <w:p>
            <w:r>
              <w:t>DMG 88% – 95% FUR</w:t>
            </w:r>
          </w:p>
        </w:tc>
        <w:tc>
          <w:tcPr>
            <w:tcW w:type="dxa" w:w="960"/>
          </w:tcPr>
          <w:p>
            <w:r>
              <w:t>DMG 1 – 2 FUR</w:t>
            </w:r>
          </w:p>
        </w:tc>
        <w:tc>
          <w:tcPr>
            <w:tcW w:type="dxa" w:w="960"/>
          </w:tcPr>
          <w:p>
            <w:r>
              <w:t>DMG 5 – 2 FUR</w:t>
            </w:r>
          </w:p>
        </w:tc>
        <w:tc>
          <w:tcPr>
            <w:tcW w:type="dxa" w:w="960"/>
          </w:tcPr>
          <w:p>
            <w:r>
              <w:t>DMG 1 – 0 FUR</w:t>
            </w:r>
          </w:p>
        </w:tc>
      </w:tr>
      <w:tr>
        <w:tc>
          <w:tcPr>
            <w:tcW w:type="dxa" w:w="960"/>
          </w:tcPr>
          <w:p>
            <w:r>
              <w:t>1690</w:t>
            </w:r>
          </w:p>
        </w:tc>
        <w:tc>
          <w:tcPr>
            <w:tcW w:type="dxa" w:w="960"/>
          </w:tcPr>
          <w:p>
            <w:r>
              <w:t>CAP 2,87 – 4,22 FUR</w:t>
            </w:r>
          </w:p>
        </w:tc>
        <w:tc>
          <w:tcPr>
            <w:tcW w:type="dxa" w:w="960"/>
          </w:tcPr>
          <w:p>
            <w:r>
              <w:t>CAP 11 – 16 FUR</w:t>
            </w:r>
          </w:p>
        </w:tc>
        <w:tc>
          <w:tcPr>
            <w:tcW w:type="dxa" w:w="960"/>
          </w:tcPr>
          <w:p>
            <w:r>
              <w:t>CAP 4 – 11 FUR</w:t>
            </w:r>
          </w:p>
        </w:tc>
        <w:tc>
          <w:tcPr>
            <w:tcW w:type="dxa" w:w="960"/>
          </w:tcPr>
          <w:p>
            <w:r>
              <w:t>CAP 63% – 37% FUR</w:t>
            </w:r>
          </w:p>
        </w:tc>
        <w:tc>
          <w:tcPr>
            <w:tcW w:type="dxa" w:w="960"/>
          </w:tcPr>
          <w:p>
            <w:r>
              <w:t>CAP 86% – 81% FUR</w:t>
            </w:r>
          </w:p>
        </w:tc>
        <w:tc>
          <w:tcPr>
            <w:tcW w:type="dxa" w:w="960"/>
          </w:tcPr>
          <w:p>
            <w:r>
              <w:t>CAP 3 – 3 FUR</w:t>
            </w:r>
          </w:p>
        </w:tc>
        <w:tc>
          <w:tcPr>
            <w:tcW w:type="dxa" w:w="960"/>
          </w:tcPr>
          <w:p>
            <w:r>
              <w:t>CAP 2 – 4 FUR</w:t>
            </w:r>
          </w:p>
        </w:tc>
        <w:tc>
          <w:tcPr>
            <w:tcW w:type="dxa" w:w="960"/>
          </w:tcPr>
          <w:p>
            <w:r>
              <w:t>CAP 0 – 0 FUR</w:t>
            </w:r>
          </w:p>
        </w:tc>
      </w:tr>
    </w:tbl>
    <w:p>
      <w:pPr>
        <w:pStyle w:val="Heading2"/>
      </w:pPr>
      <w:r>
        <w:t>Estatísticas Gerais</w:t>
      </w:r>
    </w:p>
    <w:p>
      <w:r>
        <w:br/>
        <w:t>⚽ Gols Totais da Furia FC: 39 gols</w:t>
        <w:br/>
        <w:br/>
        <w:t>🔢 Artilharia Individual:</w:t>
        <w:br/>
        <w:t>- Leleti: 12 gols (2 Gols Duplos)</w:t>
        <w:br/>
        <w:t>- Jeffinho: 5 gols</w:t>
        <w:br/>
        <w:t>- Cris Guedes: 3 gols (3 Gols do Presidente)</w:t>
        <w:br/>
        <w:t>- Lipão: 4 gols (1 Gol Duplo)</w:t>
        <w:br/>
        <w:t>- Murillo Donato: 3 gols</w:t>
        <w:br/>
        <w:t>- João Pelegrini: 1 gol</w:t>
        <w:br/>
        <w:t>- João Fenato: 0 (gol contra)</w:t>
        <w:br/>
        <w:t>- Matheus Dedo: 1 gol</w:t>
        <w:br/>
        <w:t>- Victor Hugo: 1 gol</w:t>
        <w:br/>
        <w:br/>
        <w:t>🧨 Gols Duplos:</w:t>
        <w:br/>
        <w:t>- Leleti: Match 1673, 1683</w:t>
        <w:br/>
        <w:t>- Lipão: Match 1690</w:t>
        <w:br/>
        <w:br/>
        <w:t>🏆 Gols do Presidente:</w:t>
        <w:br/>
        <w:t>- Cris Guedes: 3 gols (Matches 1666, 1673, 1683)</w:t>
        <w:br/>
        <w:br/>
        <w:t>📈 Desempenho:</w:t>
        <w:br/>
        <w:t>- Vitórias: 6</w:t>
        <w:br/>
        <w:t>- Empates: 1 (derrota nos pênaltis)</w:t>
        <w:br/>
        <w:t>- Derrotas: 0 (invencibilidade mantida no tempo regulamentar)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