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BCBD2" w14:textId="5E2B53A6" w:rsidR="00FA0732" w:rsidRPr="003C730C" w:rsidRDefault="002301B2">
      <w:pPr>
        <w:rPr>
          <w:b/>
          <w:bCs/>
        </w:rPr>
      </w:pPr>
      <w:r w:rsidRPr="003C730C">
        <w:rPr>
          <w:b/>
          <w:bCs/>
        </w:rPr>
        <w:t>ÖDEV 2</w:t>
      </w:r>
    </w:p>
    <w:p w14:paraId="6D239DCA" w14:textId="38A0944D" w:rsidR="002301B2" w:rsidRPr="003C730C" w:rsidRDefault="002301B2">
      <w:pPr>
        <w:rPr>
          <w:b/>
          <w:bCs/>
        </w:rPr>
      </w:pPr>
      <w:r w:rsidRPr="003C730C">
        <w:rPr>
          <w:b/>
          <w:bCs/>
        </w:rPr>
        <w:t>LİTERATÜR TARAMASI</w:t>
      </w:r>
    </w:p>
    <w:p w14:paraId="7400CF9B" w14:textId="147EE2ED" w:rsidR="002301B2" w:rsidRPr="003C730C" w:rsidRDefault="002301B2">
      <w:pPr>
        <w:rPr>
          <w:b/>
          <w:bCs/>
        </w:rPr>
      </w:pPr>
      <w:r w:rsidRPr="003C730C">
        <w:rPr>
          <w:b/>
          <w:bCs/>
        </w:rPr>
        <w:t>DERYA KESGİN – 02210224010</w:t>
      </w:r>
    </w:p>
    <w:p w14:paraId="34A8CA5C" w14:textId="77777777" w:rsidR="002301B2" w:rsidRDefault="002301B2"/>
    <w:p w14:paraId="5F8027F0" w14:textId="678A6E11" w:rsidR="002301B2" w:rsidRPr="002301B2" w:rsidRDefault="002301B2" w:rsidP="002301B2">
      <w:r w:rsidRPr="002301B2">
        <w:rPr>
          <w:b/>
          <w:bCs/>
        </w:rPr>
        <w:t>YOLO ile Nesne Tespiti ve Tanıma</w:t>
      </w:r>
      <w:r w:rsidRPr="002301B2">
        <w:rPr>
          <w:b/>
          <w:bCs/>
        </w:rPr>
        <w:br/>
      </w:r>
      <w:r w:rsidRPr="002301B2">
        <w:t>Özet</w:t>
      </w:r>
      <w:r w:rsidRPr="002301B2">
        <w:br/>
        <w:t xml:space="preserve">Nesne tespiti ve tanıma, bilgisayarla görme alanında büyük önem taşıyan bir araştırma konusudur. Derin öğrenme algoritmalarının ilerlemesi </w:t>
      </w:r>
      <w:proofErr w:type="gramStart"/>
      <w:r w:rsidRPr="002301B2">
        <w:t>ile birlikte</w:t>
      </w:r>
      <w:proofErr w:type="gramEnd"/>
      <w:r w:rsidRPr="002301B2">
        <w:t xml:space="preserve">, özellikle </w:t>
      </w:r>
      <w:proofErr w:type="spellStart"/>
      <w:r w:rsidRPr="002301B2">
        <w:t>You</w:t>
      </w:r>
      <w:proofErr w:type="spellEnd"/>
      <w:r w:rsidRPr="002301B2">
        <w:t xml:space="preserve"> </w:t>
      </w:r>
      <w:proofErr w:type="spellStart"/>
      <w:r w:rsidRPr="002301B2">
        <w:t>Only</w:t>
      </w:r>
      <w:proofErr w:type="spellEnd"/>
      <w:r w:rsidRPr="002301B2">
        <w:t xml:space="preserve"> </w:t>
      </w:r>
      <w:proofErr w:type="spellStart"/>
      <w:r w:rsidRPr="002301B2">
        <w:t>Look</w:t>
      </w:r>
      <w:proofErr w:type="spellEnd"/>
      <w:r w:rsidRPr="002301B2">
        <w:t xml:space="preserve"> </w:t>
      </w:r>
      <w:proofErr w:type="spellStart"/>
      <w:r w:rsidRPr="002301B2">
        <w:t>Once</w:t>
      </w:r>
      <w:proofErr w:type="spellEnd"/>
      <w:r w:rsidRPr="002301B2">
        <w:t xml:space="preserve"> (YOLO) algoritması, yüksek doğruluk ve işlem hızı ile dikkat çekmektedir. Bu çalışma, YOLO algoritmasının evrimi, teknik avantajları, performans iyileştirmeleri ve uygulama alanlarına odaklanmaktadır. </w:t>
      </w:r>
      <w:proofErr w:type="spellStart"/>
      <w:r w:rsidRPr="002301B2">
        <w:t>YOLO'nun</w:t>
      </w:r>
      <w:proofErr w:type="spellEnd"/>
      <w:r w:rsidRPr="002301B2">
        <w:t xml:space="preserve"> farklı versiyonları, özellikle YOLOv3'ten YOLOv8'e kadar yapılan yeniliklerle birlikte, nesne tespiti alanındaki en son gelişmeleri özetlemektedir.</w:t>
      </w:r>
    </w:p>
    <w:p w14:paraId="52890338" w14:textId="77777777" w:rsidR="002301B2" w:rsidRPr="002301B2" w:rsidRDefault="002301B2" w:rsidP="002301B2">
      <w:r w:rsidRPr="002301B2">
        <w:rPr>
          <w:b/>
          <w:bCs/>
        </w:rPr>
        <w:t>1. Giriş</w:t>
      </w:r>
      <w:r w:rsidRPr="002301B2">
        <w:rPr>
          <w:b/>
          <w:bCs/>
        </w:rPr>
        <w:br/>
      </w:r>
      <w:r w:rsidRPr="002301B2">
        <w:t>Bilgisayarla görme, görüntülerden veya videolardan anlamlı bilgiler çıkararak nesneleri tespit etme ve sınıflandırma süreçlerini kapsayan bir alandır (</w:t>
      </w:r>
      <w:proofErr w:type="spellStart"/>
      <w:r w:rsidRPr="002301B2">
        <w:t>Goodfellow</w:t>
      </w:r>
      <w:proofErr w:type="spellEnd"/>
      <w:r w:rsidRPr="002301B2">
        <w:t xml:space="preserve"> et al., 2016). Geleneksel nesne tespit yöntemleri, kaydırma pencereleri ve bölgesel tabanlı yaklaşımlar gibi tekniklerle sınırlı iken, derin öğrenme tabanlı modellerin yaygınlaşması ile YOLO gibi tek aşamalı tespit algoritmaları büyük bir ivme kazanmıştır (</w:t>
      </w:r>
      <w:proofErr w:type="spellStart"/>
      <w:r w:rsidRPr="002301B2">
        <w:t>Redmon</w:t>
      </w:r>
      <w:proofErr w:type="spellEnd"/>
      <w:r w:rsidRPr="002301B2">
        <w:t xml:space="preserve"> et al., 2016). YOLO algoritması, nesne tespitini tek bir ağ geçişiyle yaparak işlem hızını önemli ölçüde artırmıştır. Bu algoritma, anlık tespit ve çoklu nesne tanıma ile diğer geleneksel yöntemlere göre belirgin avantajlar sunmaktadır.</w:t>
      </w:r>
    </w:p>
    <w:p w14:paraId="6D4D5DCC" w14:textId="77777777" w:rsidR="002301B2" w:rsidRPr="002301B2" w:rsidRDefault="002301B2" w:rsidP="002301B2">
      <w:r w:rsidRPr="002301B2">
        <w:rPr>
          <w:b/>
          <w:bCs/>
        </w:rPr>
        <w:t>2. YOLO Algoritmasının Gelişimi ve Avantajları</w:t>
      </w:r>
      <w:r w:rsidRPr="002301B2">
        <w:rPr>
          <w:b/>
          <w:bCs/>
        </w:rPr>
        <w:br/>
      </w:r>
      <w:r w:rsidRPr="002301B2">
        <w:t>YOLO algoritması, nesne tespitini hücresel bir yaklaşımla ele alır ve bu yöntem sayesinde bölgesel öneri tabanlı algoritmalara kıyasla daha hızlı bir yapı sunar (</w:t>
      </w:r>
      <w:proofErr w:type="spellStart"/>
      <w:r w:rsidRPr="002301B2">
        <w:t>Redmon</w:t>
      </w:r>
      <w:proofErr w:type="spellEnd"/>
      <w:r w:rsidRPr="002301B2">
        <w:t xml:space="preserve"> et al., 2016). İlk versiyonu ile YOLO, çoklu nesne tespiti yapabilen, gerçek zamanlı çalışabilen bir çözüm olarak tanıtılmıştır. </w:t>
      </w:r>
      <w:proofErr w:type="spellStart"/>
      <w:r w:rsidRPr="002301B2">
        <w:t>YOLO'nun</w:t>
      </w:r>
      <w:proofErr w:type="spellEnd"/>
      <w:r w:rsidRPr="002301B2">
        <w:t xml:space="preserve"> evrimindeki en dikkat çeken gelişme, YOLOv3’ten başlayarak daha verimli ağ mimarileri ve çeşitli geliştirmelerdir (</w:t>
      </w:r>
      <w:proofErr w:type="spellStart"/>
      <w:r w:rsidRPr="002301B2">
        <w:t>Bochkovskiy</w:t>
      </w:r>
      <w:proofErr w:type="spellEnd"/>
      <w:r w:rsidRPr="002301B2">
        <w:t xml:space="preserve"> et al., 2020). Sonraki versiyonlarda, özellikle YOLOv4, YOLOv5 ve YOLOv8 ile hız ve doğruluk arasında mükemmel bir denge sağlanmıştır. Bu versiyonlar, optimizasyon teknikleri, ağırlık paylaşımı ve çok ölçekli tespit yöntemleri ile çok daha hassas sonuçlar elde edilmesine olanak tanımaktadır (</w:t>
      </w:r>
      <w:proofErr w:type="spellStart"/>
      <w:r w:rsidRPr="002301B2">
        <w:t>Jocher</w:t>
      </w:r>
      <w:proofErr w:type="spellEnd"/>
      <w:r w:rsidRPr="002301B2">
        <w:t xml:space="preserve"> et al., 2022).</w:t>
      </w:r>
    </w:p>
    <w:p w14:paraId="4C144EE0" w14:textId="77777777" w:rsidR="002301B2" w:rsidRPr="002301B2" w:rsidRDefault="002301B2" w:rsidP="002301B2">
      <w:pPr>
        <w:rPr>
          <w:b/>
          <w:bCs/>
        </w:rPr>
      </w:pPr>
      <w:proofErr w:type="spellStart"/>
      <w:r w:rsidRPr="002301B2">
        <w:rPr>
          <w:b/>
          <w:bCs/>
        </w:rPr>
        <w:t>YOLO'nun</w:t>
      </w:r>
      <w:proofErr w:type="spellEnd"/>
      <w:r w:rsidRPr="002301B2">
        <w:rPr>
          <w:b/>
          <w:bCs/>
        </w:rPr>
        <w:t xml:space="preserve"> Avantajları:</w:t>
      </w:r>
    </w:p>
    <w:p w14:paraId="4222B347" w14:textId="77777777" w:rsidR="002301B2" w:rsidRPr="002301B2" w:rsidRDefault="002301B2" w:rsidP="002301B2">
      <w:pPr>
        <w:numPr>
          <w:ilvl w:val="0"/>
          <w:numId w:val="5"/>
        </w:numPr>
      </w:pPr>
      <w:r w:rsidRPr="002301B2">
        <w:t>Gerçek Zamanlı Tespit: YOLO algoritması, video akışları üzerinde dahi gerçek zamanlı nesne tespiti gerçekleştirebilecek kapasiteye sahiptir.</w:t>
      </w:r>
    </w:p>
    <w:p w14:paraId="484484B5" w14:textId="77777777" w:rsidR="002301B2" w:rsidRPr="002301B2" w:rsidRDefault="002301B2" w:rsidP="002301B2">
      <w:pPr>
        <w:numPr>
          <w:ilvl w:val="0"/>
          <w:numId w:val="5"/>
        </w:numPr>
      </w:pPr>
      <w:r w:rsidRPr="002301B2">
        <w:t>Yüksek Doğruluk: Derin öğrenme tabanlı modelin sunduğu doğruluk, geleneksel yöntemlerle kıyaslandığında çok daha yüksektir.</w:t>
      </w:r>
    </w:p>
    <w:p w14:paraId="07A3EC66" w14:textId="77777777" w:rsidR="002301B2" w:rsidRPr="002301B2" w:rsidRDefault="002301B2" w:rsidP="002301B2">
      <w:pPr>
        <w:numPr>
          <w:ilvl w:val="0"/>
          <w:numId w:val="5"/>
        </w:numPr>
      </w:pPr>
      <w:r w:rsidRPr="002301B2">
        <w:lastRenderedPageBreak/>
        <w:t xml:space="preserve">Çoklu Nesne Tespiti: Aynı anda birden fazla nesneyi tanıyabilme kapasitesine sahiptir, bu da </w:t>
      </w:r>
      <w:proofErr w:type="spellStart"/>
      <w:r w:rsidRPr="002301B2">
        <w:t>YOLO'yu</w:t>
      </w:r>
      <w:proofErr w:type="spellEnd"/>
      <w:r w:rsidRPr="002301B2">
        <w:t xml:space="preserve"> özellikle dinamik ortamlarda etkili kılar.</w:t>
      </w:r>
      <w:r w:rsidRPr="002301B2">
        <w:br/>
        <w:t xml:space="preserve">Ancak, </w:t>
      </w:r>
      <w:proofErr w:type="spellStart"/>
      <w:r w:rsidRPr="002301B2">
        <w:t>YOLO'nun</w:t>
      </w:r>
      <w:proofErr w:type="spellEnd"/>
      <w:r w:rsidRPr="002301B2">
        <w:t xml:space="preserve"> küçük nesneler üzerindeki tespit hassasiyeti zaman zaman düşük kalabilir ve çok karmaşık sahnelerde hata oranı artabilir (</w:t>
      </w:r>
      <w:proofErr w:type="spellStart"/>
      <w:r w:rsidRPr="002301B2">
        <w:t>Ge</w:t>
      </w:r>
      <w:proofErr w:type="spellEnd"/>
      <w:r w:rsidRPr="002301B2">
        <w:t xml:space="preserve"> et al., 2021).</w:t>
      </w:r>
    </w:p>
    <w:p w14:paraId="36B0B3F6" w14:textId="77777777" w:rsidR="002301B2" w:rsidRPr="002301B2" w:rsidRDefault="002301B2" w:rsidP="002301B2">
      <w:r w:rsidRPr="002301B2">
        <w:rPr>
          <w:b/>
          <w:bCs/>
        </w:rPr>
        <w:t>3. YOLO Algoritmasının Uygulama Alanları</w:t>
      </w:r>
      <w:r w:rsidRPr="002301B2">
        <w:rPr>
          <w:b/>
          <w:bCs/>
        </w:rPr>
        <w:br/>
      </w:r>
      <w:r w:rsidRPr="002301B2">
        <w:t>YOLO, birçok sektörde etkin olarak kullanılmaktadır. Öne çıkan bazı kullanım alanları şunlardır:</w:t>
      </w:r>
    </w:p>
    <w:p w14:paraId="33F4B2F8" w14:textId="77777777" w:rsidR="002301B2" w:rsidRPr="002301B2" w:rsidRDefault="002301B2" w:rsidP="002301B2">
      <w:pPr>
        <w:numPr>
          <w:ilvl w:val="0"/>
          <w:numId w:val="6"/>
        </w:numPr>
      </w:pPr>
      <w:r w:rsidRPr="002301B2">
        <w:t xml:space="preserve">Otonom Araçlar: YOLO, sürüş sırasında yayalar, araçlar ve trafik işaretlerini tespit etmek için kullanılır (Kumar et al., 2021). Bu tür uygulamalarda </w:t>
      </w:r>
      <w:proofErr w:type="spellStart"/>
      <w:r w:rsidRPr="002301B2">
        <w:t>YOLO'nun</w:t>
      </w:r>
      <w:proofErr w:type="spellEnd"/>
      <w:r w:rsidRPr="002301B2">
        <w:t xml:space="preserve"> hızlı işlem yapabilmesi, gerçek zamanlı kararlar almayı mümkün kılar.</w:t>
      </w:r>
    </w:p>
    <w:p w14:paraId="4D829C53" w14:textId="77777777" w:rsidR="002301B2" w:rsidRPr="002301B2" w:rsidRDefault="002301B2" w:rsidP="002301B2">
      <w:pPr>
        <w:numPr>
          <w:ilvl w:val="0"/>
          <w:numId w:val="6"/>
        </w:numPr>
      </w:pPr>
      <w:r w:rsidRPr="002301B2">
        <w:t xml:space="preserve">Sağlık Sektörü: Tıbbi görüntülerde anomali tespiti ve kanser hücrelerinin belirlenmesi gibi alanlarda kullanımı yaygınlaşmaktadır. </w:t>
      </w:r>
      <w:proofErr w:type="spellStart"/>
      <w:r w:rsidRPr="002301B2">
        <w:t>YOLO'nun</w:t>
      </w:r>
      <w:proofErr w:type="spellEnd"/>
      <w:r w:rsidRPr="002301B2">
        <w:t xml:space="preserve"> sağlık görüntülerine entegre edilmesi, daha doğru tespitler ve erken teşhisler yapılmasını sağlamaktadır (</w:t>
      </w:r>
      <w:proofErr w:type="spellStart"/>
      <w:r w:rsidRPr="002301B2">
        <w:t>Hwang</w:t>
      </w:r>
      <w:proofErr w:type="spellEnd"/>
      <w:r w:rsidRPr="002301B2">
        <w:t xml:space="preserve"> &amp; Kim, 2021).</w:t>
      </w:r>
    </w:p>
    <w:p w14:paraId="26B3F9E4" w14:textId="77777777" w:rsidR="002301B2" w:rsidRPr="002301B2" w:rsidRDefault="002301B2" w:rsidP="002301B2">
      <w:pPr>
        <w:numPr>
          <w:ilvl w:val="0"/>
          <w:numId w:val="6"/>
        </w:numPr>
      </w:pPr>
      <w:r w:rsidRPr="002301B2">
        <w:t>Güvenlik ve Gözetim: Güvenlik kameralarında şüpheli hareketleri belirlemek için YOLO tabanlı sistemler kullanılmaktadır (Zhao et al., 2021). Bu tür güvenlik uygulamalarında, çoklu nesne tespiti özelliği, tehlike potansiyeli taşıyan durumları anında tespit etmeyi kolaylaştırır.</w:t>
      </w:r>
    </w:p>
    <w:p w14:paraId="61865C38" w14:textId="77777777" w:rsidR="002301B2" w:rsidRPr="002301B2" w:rsidRDefault="002301B2" w:rsidP="002301B2">
      <w:r w:rsidRPr="002301B2">
        <w:rPr>
          <w:b/>
          <w:bCs/>
        </w:rPr>
        <w:t>4. Sonuç ve Gelecek Çalışmalar</w:t>
      </w:r>
      <w:r w:rsidRPr="002301B2">
        <w:rPr>
          <w:b/>
          <w:bCs/>
        </w:rPr>
        <w:br/>
      </w:r>
      <w:r w:rsidRPr="002301B2">
        <w:t xml:space="preserve">YOLO algoritması, nesne tespitinde yüksek doğruluk ve hız sağlayarak birçok alanda kullanım potansiyeli sunmaktadır. Gelecekte, özellikle küçük nesnelerin tespitinde daha yüksek doğruluklar elde edilmesi beklenmektedir. </w:t>
      </w:r>
      <w:proofErr w:type="spellStart"/>
      <w:r w:rsidRPr="002301B2">
        <w:t>YOLO’nun</w:t>
      </w:r>
      <w:proofErr w:type="spellEnd"/>
      <w:r w:rsidRPr="002301B2">
        <w:t xml:space="preserve"> hesaplama gereksinimlerinin azaltılması ve daha verimli algoritmaların geliştirilmesi, gelecekteki araştırmaların odak noktaları olacaktır. Ayrıca, </w:t>
      </w:r>
      <w:proofErr w:type="spellStart"/>
      <w:r w:rsidRPr="002301B2">
        <w:t>YOLO'nun</w:t>
      </w:r>
      <w:proofErr w:type="spellEnd"/>
      <w:r w:rsidRPr="002301B2">
        <w:t xml:space="preserve"> diğer yapay </w:t>
      </w:r>
      <w:proofErr w:type="gramStart"/>
      <w:r w:rsidRPr="002301B2">
        <w:t>zeka</w:t>
      </w:r>
      <w:proofErr w:type="gramEnd"/>
      <w:r w:rsidRPr="002301B2">
        <w:t xml:space="preserve"> modelleri ile entegrasyonu üzerine yapılan çalışmalar devam etmektedir (Wang et al., 2022). Bu </w:t>
      </w:r>
      <w:proofErr w:type="gramStart"/>
      <w:r w:rsidRPr="002301B2">
        <w:t>entegrasyonlar,</w:t>
      </w:r>
      <w:proofErr w:type="gramEnd"/>
      <w:r w:rsidRPr="002301B2">
        <w:t xml:space="preserve"> hem nesne tespiti hem de sınıflandırma gibi görevlerde performans iyileştirmeleri sağlayabilir.</w:t>
      </w:r>
    </w:p>
    <w:p w14:paraId="7A8CB99D" w14:textId="77777777" w:rsidR="002301B2" w:rsidRPr="002301B2" w:rsidRDefault="002301B2" w:rsidP="002301B2">
      <w:pPr>
        <w:rPr>
          <w:b/>
          <w:bCs/>
        </w:rPr>
      </w:pPr>
      <w:r w:rsidRPr="002301B2">
        <w:rPr>
          <w:b/>
          <w:bCs/>
        </w:rPr>
        <w:t>Kaynaklar:</w:t>
      </w:r>
    </w:p>
    <w:p w14:paraId="03B9C41C" w14:textId="77777777" w:rsidR="002301B2" w:rsidRPr="002301B2" w:rsidRDefault="002301B2" w:rsidP="002301B2">
      <w:pPr>
        <w:numPr>
          <w:ilvl w:val="0"/>
          <w:numId w:val="7"/>
        </w:numPr>
        <w:rPr>
          <w:i/>
          <w:iCs/>
        </w:rPr>
      </w:pPr>
      <w:proofErr w:type="spellStart"/>
      <w:r w:rsidRPr="002301B2">
        <w:rPr>
          <w:i/>
          <w:iCs/>
        </w:rPr>
        <w:t>Bochkovskiy</w:t>
      </w:r>
      <w:proofErr w:type="spellEnd"/>
      <w:r w:rsidRPr="002301B2">
        <w:rPr>
          <w:i/>
          <w:iCs/>
        </w:rPr>
        <w:t xml:space="preserve">, A., Wang, C. Y., &amp; </w:t>
      </w:r>
      <w:proofErr w:type="spellStart"/>
      <w:r w:rsidRPr="002301B2">
        <w:rPr>
          <w:i/>
          <w:iCs/>
        </w:rPr>
        <w:t>Liao</w:t>
      </w:r>
      <w:proofErr w:type="spellEnd"/>
      <w:r w:rsidRPr="002301B2">
        <w:rPr>
          <w:i/>
          <w:iCs/>
        </w:rPr>
        <w:t xml:space="preserve">, H. Y. M. (2020). YOLOv4: Optimal </w:t>
      </w:r>
      <w:proofErr w:type="spellStart"/>
      <w:r w:rsidRPr="002301B2">
        <w:rPr>
          <w:i/>
          <w:iCs/>
        </w:rPr>
        <w:t>Speed</w:t>
      </w:r>
      <w:proofErr w:type="spellEnd"/>
      <w:r w:rsidRPr="002301B2">
        <w:rPr>
          <w:i/>
          <w:iCs/>
        </w:rPr>
        <w:t xml:space="preserve"> </w:t>
      </w:r>
      <w:proofErr w:type="spellStart"/>
      <w:r w:rsidRPr="002301B2">
        <w:rPr>
          <w:i/>
          <w:iCs/>
        </w:rPr>
        <w:t>and</w:t>
      </w:r>
      <w:proofErr w:type="spellEnd"/>
      <w:r w:rsidRPr="002301B2">
        <w:rPr>
          <w:i/>
          <w:iCs/>
        </w:rPr>
        <w:t xml:space="preserve"> </w:t>
      </w:r>
      <w:proofErr w:type="spellStart"/>
      <w:r w:rsidRPr="002301B2">
        <w:rPr>
          <w:i/>
          <w:iCs/>
        </w:rPr>
        <w:t>Accuracy</w:t>
      </w:r>
      <w:proofErr w:type="spellEnd"/>
      <w:r w:rsidRPr="002301B2">
        <w:rPr>
          <w:i/>
          <w:iCs/>
        </w:rPr>
        <w:t xml:space="preserve"> of Object </w:t>
      </w:r>
      <w:proofErr w:type="spellStart"/>
      <w:r w:rsidRPr="002301B2">
        <w:rPr>
          <w:i/>
          <w:iCs/>
        </w:rPr>
        <w:t>Detection</w:t>
      </w:r>
      <w:proofErr w:type="spellEnd"/>
      <w:r w:rsidRPr="002301B2">
        <w:rPr>
          <w:i/>
          <w:iCs/>
        </w:rPr>
        <w:t xml:space="preserve">. </w:t>
      </w:r>
      <w:proofErr w:type="spellStart"/>
      <w:proofErr w:type="gramStart"/>
      <w:r w:rsidRPr="002301B2">
        <w:rPr>
          <w:i/>
          <w:iCs/>
        </w:rPr>
        <w:t>arXiv</w:t>
      </w:r>
      <w:proofErr w:type="spellEnd"/>
      <w:proofErr w:type="gramEnd"/>
      <w:r w:rsidRPr="002301B2">
        <w:rPr>
          <w:i/>
          <w:iCs/>
        </w:rPr>
        <w:t xml:space="preserve"> </w:t>
      </w:r>
      <w:proofErr w:type="spellStart"/>
      <w:r w:rsidRPr="002301B2">
        <w:rPr>
          <w:i/>
          <w:iCs/>
        </w:rPr>
        <w:t>preprint</w:t>
      </w:r>
      <w:proofErr w:type="spellEnd"/>
      <w:r w:rsidRPr="002301B2">
        <w:rPr>
          <w:i/>
          <w:iCs/>
        </w:rPr>
        <w:t xml:space="preserve"> arXiv:2004.10934.</w:t>
      </w:r>
    </w:p>
    <w:p w14:paraId="08A51442" w14:textId="77777777" w:rsidR="002301B2" w:rsidRPr="002301B2" w:rsidRDefault="002301B2" w:rsidP="002301B2">
      <w:pPr>
        <w:numPr>
          <w:ilvl w:val="0"/>
          <w:numId w:val="7"/>
        </w:numPr>
        <w:rPr>
          <w:i/>
          <w:iCs/>
        </w:rPr>
      </w:pPr>
      <w:proofErr w:type="spellStart"/>
      <w:r w:rsidRPr="002301B2">
        <w:rPr>
          <w:i/>
          <w:iCs/>
        </w:rPr>
        <w:t>Ge</w:t>
      </w:r>
      <w:proofErr w:type="spellEnd"/>
      <w:r w:rsidRPr="002301B2">
        <w:rPr>
          <w:i/>
          <w:iCs/>
        </w:rPr>
        <w:t xml:space="preserve">, Z., </w:t>
      </w:r>
      <w:proofErr w:type="spellStart"/>
      <w:r w:rsidRPr="002301B2">
        <w:rPr>
          <w:i/>
          <w:iCs/>
        </w:rPr>
        <w:t>Liu</w:t>
      </w:r>
      <w:proofErr w:type="spellEnd"/>
      <w:r w:rsidRPr="002301B2">
        <w:rPr>
          <w:i/>
          <w:iCs/>
        </w:rPr>
        <w:t xml:space="preserve">, S., Wang, F., </w:t>
      </w:r>
      <w:proofErr w:type="spellStart"/>
      <w:r w:rsidRPr="002301B2">
        <w:rPr>
          <w:i/>
          <w:iCs/>
        </w:rPr>
        <w:t>Li</w:t>
      </w:r>
      <w:proofErr w:type="spellEnd"/>
      <w:r w:rsidRPr="002301B2">
        <w:rPr>
          <w:i/>
          <w:iCs/>
        </w:rPr>
        <w:t xml:space="preserve">, Z., &amp; Sun, J. (2021). YOLOX: </w:t>
      </w:r>
      <w:proofErr w:type="spellStart"/>
      <w:r w:rsidRPr="002301B2">
        <w:rPr>
          <w:i/>
          <w:iCs/>
        </w:rPr>
        <w:t>Exceeding</w:t>
      </w:r>
      <w:proofErr w:type="spellEnd"/>
      <w:r w:rsidRPr="002301B2">
        <w:rPr>
          <w:i/>
          <w:iCs/>
        </w:rPr>
        <w:t xml:space="preserve"> YOLO Series in 2021. </w:t>
      </w:r>
      <w:proofErr w:type="spellStart"/>
      <w:proofErr w:type="gramStart"/>
      <w:r w:rsidRPr="002301B2">
        <w:rPr>
          <w:i/>
          <w:iCs/>
        </w:rPr>
        <w:t>arXiv</w:t>
      </w:r>
      <w:proofErr w:type="spellEnd"/>
      <w:proofErr w:type="gramEnd"/>
      <w:r w:rsidRPr="002301B2">
        <w:rPr>
          <w:i/>
          <w:iCs/>
        </w:rPr>
        <w:t xml:space="preserve"> </w:t>
      </w:r>
      <w:proofErr w:type="spellStart"/>
      <w:r w:rsidRPr="002301B2">
        <w:rPr>
          <w:i/>
          <w:iCs/>
        </w:rPr>
        <w:t>preprint</w:t>
      </w:r>
      <w:proofErr w:type="spellEnd"/>
      <w:r w:rsidRPr="002301B2">
        <w:rPr>
          <w:i/>
          <w:iCs/>
        </w:rPr>
        <w:t xml:space="preserve"> arXiv:2107.08430.</w:t>
      </w:r>
    </w:p>
    <w:p w14:paraId="4006D04A" w14:textId="77777777" w:rsidR="002301B2" w:rsidRPr="002301B2" w:rsidRDefault="002301B2" w:rsidP="002301B2">
      <w:pPr>
        <w:numPr>
          <w:ilvl w:val="0"/>
          <w:numId w:val="7"/>
        </w:numPr>
        <w:rPr>
          <w:i/>
          <w:iCs/>
        </w:rPr>
      </w:pPr>
      <w:proofErr w:type="spellStart"/>
      <w:r w:rsidRPr="002301B2">
        <w:rPr>
          <w:i/>
          <w:iCs/>
        </w:rPr>
        <w:t>Goodfellow</w:t>
      </w:r>
      <w:proofErr w:type="spellEnd"/>
      <w:r w:rsidRPr="002301B2">
        <w:rPr>
          <w:i/>
          <w:iCs/>
        </w:rPr>
        <w:t xml:space="preserve">, I., </w:t>
      </w:r>
      <w:proofErr w:type="spellStart"/>
      <w:r w:rsidRPr="002301B2">
        <w:rPr>
          <w:i/>
          <w:iCs/>
        </w:rPr>
        <w:t>Bengio</w:t>
      </w:r>
      <w:proofErr w:type="spellEnd"/>
      <w:r w:rsidRPr="002301B2">
        <w:rPr>
          <w:i/>
          <w:iCs/>
        </w:rPr>
        <w:t xml:space="preserve">, Y., &amp; </w:t>
      </w:r>
      <w:proofErr w:type="spellStart"/>
      <w:r w:rsidRPr="002301B2">
        <w:rPr>
          <w:i/>
          <w:iCs/>
        </w:rPr>
        <w:t>Courville</w:t>
      </w:r>
      <w:proofErr w:type="spellEnd"/>
      <w:r w:rsidRPr="002301B2">
        <w:rPr>
          <w:i/>
          <w:iCs/>
        </w:rPr>
        <w:t xml:space="preserve">, A. (2016). </w:t>
      </w:r>
      <w:proofErr w:type="spellStart"/>
      <w:r w:rsidRPr="002301B2">
        <w:rPr>
          <w:i/>
          <w:iCs/>
        </w:rPr>
        <w:t>Deep</w:t>
      </w:r>
      <w:proofErr w:type="spellEnd"/>
      <w:r w:rsidRPr="002301B2">
        <w:rPr>
          <w:i/>
          <w:iCs/>
        </w:rPr>
        <w:t xml:space="preserve"> Learning. MIT </w:t>
      </w:r>
      <w:proofErr w:type="spellStart"/>
      <w:r w:rsidRPr="002301B2">
        <w:rPr>
          <w:i/>
          <w:iCs/>
        </w:rPr>
        <w:t>Press</w:t>
      </w:r>
      <w:proofErr w:type="spellEnd"/>
      <w:r w:rsidRPr="002301B2">
        <w:rPr>
          <w:i/>
          <w:iCs/>
        </w:rPr>
        <w:t>.</w:t>
      </w:r>
    </w:p>
    <w:p w14:paraId="60717615" w14:textId="77777777" w:rsidR="002301B2" w:rsidRPr="002301B2" w:rsidRDefault="002301B2" w:rsidP="002301B2">
      <w:pPr>
        <w:numPr>
          <w:ilvl w:val="0"/>
          <w:numId w:val="7"/>
        </w:numPr>
        <w:rPr>
          <w:i/>
          <w:iCs/>
        </w:rPr>
      </w:pPr>
      <w:proofErr w:type="spellStart"/>
      <w:r w:rsidRPr="002301B2">
        <w:rPr>
          <w:i/>
          <w:iCs/>
        </w:rPr>
        <w:t>Hwang</w:t>
      </w:r>
      <w:proofErr w:type="spellEnd"/>
      <w:r w:rsidRPr="002301B2">
        <w:rPr>
          <w:i/>
          <w:iCs/>
        </w:rPr>
        <w:t xml:space="preserve">, S., &amp; Kim, H. (2021). Application of YOLO </w:t>
      </w:r>
      <w:proofErr w:type="spellStart"/>
      <w:r w:rsidRPr="002301B2">
        <w:rPr>
          <w:i/>
          <w:iCs/>
        </w:rPr>
        <w:t>Algorithm</w:t>
      </w:r>
      <w:proofErr w:type="spellEnd"/>
      <w:r w:rsidRPr="002301B2">
        <w:rPr>
          <w:i/>
          <w:iCs/>
        </w:rPr>
        <w:t xml:space="preserve"> in </w:t>
      </w:r>
      <w:proofErr w:type="spellStart"/>
      <w:r w:rsidRPr="002301B2">
        <w:rPr>
          <w:i/>
          <w:iCs/>
        </w:rPr>
        <w:t>Medical</w:t>
      </w:r>
      <w:proofErr w:type="spellEnd"/>
      <w:r w:rsidRPr="002301B2">
        <w:rPr>
          <w:i/>
          <w:iCs/>
        </w:rPr>
        <w:t xml:space="preserve"> Image </w:t>
      </w:r>
      <w:proofErr w:type="spellStart"/>
      <w:r w:rsidRPr="002301B2">
        <w:rPr>
          <w:i/>
          <w:iCs/>
        </w:rPr>
        <w:t>Processing</w:t>
      </w:r>
      <w:proofErr w:type="spellEnd"/>
      <w:r w:rsidRPr="002301B2">
        <w:rPr>
          <w:i/>
          <w:iCs/>
        </w:rPr>
        <w:t xml:space="preserve">. IEEE </w:t>
      </w:r>
      <w:proofErr w:type="spellStart"/>
      <w:r w:rsidRPr="002301B2">
        <w:rPr>
          <w:i/>
          <w:iCs/>
        </w:rPr>
        <w:t>Transactions</w:t>
      </w:r>
      <w:proofErr w:type="spellEnd"/>
      <w:r w:rsidRPr="002301B2">
        <w:rPr>
          <w:i/>
          <w:iCs/>
        </w:rPr>
        <w:t xml:space="preserve"> on </w:t>
      </w:r>
      <w:proofErr w:type="spellStart"/>
      <w:r w:rsidRPr="002301B2">
        <w:rPr>
          <w:i/>
          <w:iCs/>
        </w:rPr>
        <w:t>Medical</w:t>
      </w:r>
      <w:proofErr w:type="spellEnd"/>
      <w:r w:rsidRPr="002301B2">
        <w:rPr>
          <w:i/>
          <w:iCs/>
        </w:rPr>
        <w:t xml:space="preserve"> </w:t>
      </w:r>
      <w:proofErr w:type="spellStart"/>
      <w:r w:rsidRPr="002301B2">
        <w:rPr>
          <w:i/>
          <w:iCs/>
        </w:rPr>
        <w:t>Imaging</w:t>
      </w:r>
      <w:proofErr w:type="spellEnd"/>
      <w:r w:rsidRPr="002301B2">
        <w:rPr>
          <w:i/>
          <w:iCs/>
        </w:rPr>
        <w:t>, 40(5), 1203-1211.</w:t>
      </w:r>
    </w:p>
    <w:p w14:paraId="7BCBDD3D" w14:textId="77777777" w:rsidR="002301B2" w:rsidRPr="002301B2" w:rsidRDefault="002301B2" w:rsidP="002301B2">
      <w:pPr>
        <w:numPr>
          <w:ilvl w:val="0"/>
          <w:numId w:val="7"/>
        </w:numPr>
        <w:rPr>
          <w:i/>
          <w:iCs/>
        </w:rPr>
      </w:pPr>
      <w:proofErr w:type="spellStart"/>
      <w:r w:rsidRPr="002301B2">
        <w:rPr>
          <w:i/>
          <w:iCs/>
        </w:rPr>
        <w:lastRenderedPageBreak/>
        <w:t>Jocher</w:t>
      </w:r>
      <w:proofErr w:type="spellEnd"/>
      <w:r w:rsidRPr="002301B2">
        <w:rPr>
          <w:i/>
          <w:iCs/>
        </w:rPr>
        <w:t xml:space="preserve">, G., </w:t>
      </w:r>
      <w:proofErr w:type="spellStart"/>
      <w:r w:rsidRPr="002301B2">
        <w:rPr>
          <w:i/>
          <w:iCs/>
        </w:rPr>
        <w:t>Chaurasia</w:t>
      </w:r>
      <w:proofErr w:type="spellEnd"/>
      <w:r w:rsidRPr="002301B2">
        <w:rPr>
          <w:i/>
          <w:iCs/>
        </w:rPr>
        <w:t xml:space="preserve">, A., &amp; </w:t>
      </w:r>
      <w:proofErr w:type="spellStart"/>
      <w:r w:rsidRPr="002301B2">
        <w:rPr>
          <w:i/>
          <w:iCs/>
        </w:rPr>
        <w:t>Stoken</w:t>
      </w:r>
      <w:proofErr w:type="spellEnd"/>
      <w:r w:rsidRPr="002301B2">
        <w:rPr>
          <w:i/>
          <w:iCs/>
        </w:rPr>
        <w:t xml:space="preserve">, A. (2022). </w:t>
      </w:r>
      <w:proofErr w:type="spellStart"/>
      <w:proofErr w:type="gramStart"/>
      <w:r w:rsidRPr="002301B2">
        <w:rPr>
          <w:i/>
          <w:iCs/>
        </w:rPr>
        <w:t>ultralytics</w:t>
      </w:r>
      <w:proofErr w:type="spellEnd"/>
      <w:proofErr w:type="gramEnd"/>
      <w:r w:rsidRPr="002301B2">
        <w:rPr>
          <w:i/>
          <w:iCs/>
        </w:rPr>
        <w:t xml:space="preserve">/yolov5: v6.2 - YOLOv5 </w:t>
      </w:r>
      <w:proofErr w:type="spellStart"/>
      <w:r w:rsidRPr="002301B2">
        <w:rPr>
          <w:i/>
          <w:iCs/>
        </w:rPr>
        <w:t>Updates</w:t>
      </w:r>
      <w:proofErr w:type="spellEnd"/>
      <w:r w:rsidRPr="002301B2">
        <w:rPr>
          <w:i/>
          <w:iCs/>
        </w:rPr>
        <w:t xml:space="preserve"> </w:t>
      </w:r>
      <w:proofErr w:type="spellStart"/>
      <w:r w:rsidRPr="002301B2">
        <w:rPr>
          <w:i/>
          <w:iCs/>
        </w:rPr>
        <w:t>and</w:t>
      </w:r>
      <w:proofErr w:type="spellEnd"/>
      <w:r w:rsidRPr="002301B2">
        <w:rPr>
          <w:i/>
          <w:iCs/>
        </w:rPr>
        <w:t xml:space="preserve"> </w:t>
      </w:r>
      <w:proofErr w:type="spellStart"/>
      <w:r w:rsidRPr="002301B2">
        <w:rPr>
          <w:i/>
          <w:iCs/>
        </w:rPr>
        <w:t>Improvements</w:t>
      </w:r>
      <w:proofErr w:type="spellEnd"/>
      <w:r w:rsidRPr="002301B2">
        <w:rPr>
          <w:i/>
          <w:iCs/>
        </w:rPr>
        <w:t xml:space="preserve">. </w:t>
      </w:r>
      <w:proofErr w:type="spellStart"/>
      <w:r w:rsidRPr="002301B2">
        <w:rPr>
          <w:i/>
          <w:iCs/>
        </w:rPr>
        <w:t>Zenodo</w:t>
      </w:r>
      <w:proofErr w:type="spellEnd"/>
      <w:r w:rsidRPr="002301B2">
        <w:rPr>
          <w:i/>
          <w:iCs/>
        </w:rPr>
        <w:t xml:space="preserve">. </w:t>
      </w:r>
      <w:hyperlink r:id="rId5" w:tgtFrame="_new" w:history="1">
        <w:r w:rsidRPr="002301B2">
          <w:rPr>
            <w:rStyle w:val="Kpr"/>
            <w:i/>
            <w:iCs/>
          </w:rPr>
          <w:t>https://doi.org/10.5281/zenodo.7347926</w:t>
        </w:r>
      </w:hyperlink>
    </w:p>
    <w:p w14:paraId="56F376A7" w14:textId="77777777" w:rsidR="002301B2" w:rsidRPr="002301B2" w:rsidRDefault="002301B2" w:rsidP="002301B2">
      <w:pPr>
        <w:numPr>
          <w:ilvl w:val="0"/>
          <w:numId w:val="7"/>
        </w:numPr>
        <w:rPr>
          <w:i/>
          <w:iCs/>
        </w:rPr>
      </w:pPr>
      <w:r w:rsidRPr="002301B2">
        <w:rPr>
          <w:i/>
          <w:iCs/>
        </w:rPr>
        <w:t xml:space="preserve">Kumar, A., Singh, M., &amp; </w:t>
      </w:r>
      <w:proofErr w:type="spellStart"/>
      <w:r w:rsidRPr="002301B2">
        <w:rPr>
          <w:i/>
          <w:iCs/>
        </w:rPr>
        <w:t>Sharma</w:t>
      </w:r>
      <w:proofErr w:type="spellEnd"/>
      <w:r w:rsidRPr="002301B2">
        <w:rPr>
          <w:i/>
          <w:iCs/>
        </w:rPr>
        <w:t xml:space="preserve">, P. (2021). Real-Time Object </w:t>
      </w:r>
      <w:proofErr w:type="spellStart"/>
      <w:r w:rsidRPr="002301B2">
        <w:rPr>
          <w:i/>
          <w:iCs/>
        </w:rPr>
        <w:t>Detection</w:t>
      </w:r>
      <w:proofErr w:type="spellEnd"/>
      <w:r w:rsidRPr="002301B2">
        <w:rPr>
          <w:i/>
          <w:iCs/>
        </w:rPr>
        <w:t xml:space="preserve"> in </w:t>
      </w:r>
      <w:proofErr w:type="spellStart"/>
      <w:r w:rsidRPr="002301B2">
        <w:rPr>
          <w:i/>
          <w:iCs/>
        </w:rPr>
        <w:t>Autonomous</w:t>
      </w:r>
      <w:proofErr w:type="spellEnd"/>
      <w:r w:rsidRPr="002301B2">
        <w:rPr>
          <w:i/>
          <w:iCs/>
        </w:rPr>
        <w:t xml:space="preserve"> </w:t>
      </w:r>
      <w:proofErr w:type="spellStart"/>
      <w:r w:rsidRPr="002301B2">
        <w:rPr>
          <w:i/>
          <w:iCs/>
        </w:rPr>
        <w:t>Vehicles</w:t>
      </w:r>
      <w:proofErr w:type="spellEnd"/>
      <w:r w:rsidRPr="002301B2">
        <w:rPr>
          <w:i/>
          <w:iCs/>
        </w:rPr>
        <w:t xml:space="preserve"> Using YOLO </w:t>
      </w:r>
      <w:proofErr w:type="spellStart"/>
      <w:r w:rsidRPr="002301B2">
        <w:rPr>
          <w:i/>
          <w:iCs/>
        </w:rPr>
        <w:t>Algorithm</w:t>
      </w:r>
      <w:proofErr w:type="spellEnd"/>
      <w:r w:rsidRPr="002301B2">
        <w:rPr>
          <w:i/>
          <w:iCs/>
        </w:rPr>
        <w:t xml:space="preserve">. </w:t>
      </w:r>
      <w:proofErr w:type="spellStart"/>
      <w:r w:rsidRPr="002301B2">
        <w:rPr>
          <w:i/>
          <w:iCs/>
        </w:rPr>
        <w:t>Transportation</w:t>
      </w:r>
      <w:proofErr w:type="spellEnd"/>
      <w:r w:rsidRPr="002301B2">
        <w:rPr>
          <w:i/>
          <w:iCs/>
        </w:rPr>
        <w:t xml:space="preserve"> </w:t>
      </w:r>
      <w:proofErr w:type="spellStart"/>
      <w:r w:rsidRPr="002301B2">
        <w:rPr>
          <w:i/>
          <w:iCs/>
        </w:rPr>
        <w:t>Research</w:t>
      </w:r>
      <w:proofErr w:type="spellEnd"/>
      <w:r w:rsidRPr="002301B2">
        <w:rPr>
          <w:i/>
          <w:iCs/>
        </w:rPr>
        <w:t xml:space="preserve"> </w:t>
      </w:r>
      <w:proofErr w:type="spellStart"/>
      <w:r w:rsidRPr="002301B2">
        <w:rPr>
          <w:i/>
          <w:iCs/>
        </w:rPr>
        <w:t>Part</w:t>
      </w:r>
      <w:proofErr w:type="spellEnd"/>
      <w:r w:rsidRPr="002301B2">
        <w:rPr>
          <w:i/>
          <w:iCs/>
        </w:rPr>
        <w:t xml:space="preserve"> C: </w:t>
      </w:r>
      <w:proofErr w:type="spellStart"/>
      <w:r w:rsidRPr="002301B2">
        <w:rPr>
          <w:i/>
          <w:iCs/>
        </w:rPr>
        <w:t>Emerging</w:t>
      </w:r>
      <w:proofErr w:type="spellEnd"/>
      <w:r w:rsidRPr="002301B2">
        <w:rPr>
          <w:i/>
          <w:iCs/>
        </w:rPr>
        <w:t xml:space="preserve"> Technologies, 125, 103008.</w:t>
      </w:r>
    </w:p>
    <w:p w14:paraId="551BCA7F" w14:textId="77777777" w:rsidR="002301B2" w:rsidRPr="002301B2" w:rsidRDefault="002301B2" w:rsidP="002301B2">
      <w:pPr>
        <w:numPr>
          <w:ilvl w:val="0"/>
          <w:numId w:val="7"/>
        </w:numPr>
        <w:rPr>
          <w:i/>
          <w:iCs/>
        </w:rPr>
      </w:pPr>
      <w:proofErr w:type="spellStart"/>
      <w:r w:rsidRPr="002301B2">
        <w:rPr>
          <w:i/>
          <w:iCs/>
        </w:rPr>
        <w:t>Redmon</w:t>
      </w:r>
      <w:proofErr w:type="spellEnd"/>
      <w:r w:rsidRPr="002301B2">
        <w:rPr>
          <w:i/>
          <w:iCs/>
        </w:rPr>
        <w:t xml:space="preserve">, J., </w:t>
      </w:r>
      <w:proofErr w:type="spellStart"/>
      <w:r w:rsidRPr="002301B2">
        <w:rPr>
          <w:i/>
          <w:iCs/>
        </w:rPr>
        <w:t>Divvala</w:t>
      </w:r>
      <w:proofErr w:type="spellEnd"/>
      <w:r w:rsidRPr="002301B2">
        <w:rPr>
          <w:i/>
          <w:iCs/>
        </w:rPr>
        <w:t xml:space="preserve">, S., </w:t>
      </w:r>
      <w:proofErr w:type="spellStart"/>
      <w:r w:rsidRPr="002301B2">
        <w:rPr>
          <w:i/>
          <w:iCs/>
        </w:rPr>
        <w:t>Girshick</w:t>
      </w:r>
      <w:proofErr w:type="spellEnd"/>
      <w:r w:rsidRPr="002301B2">
        <w:rPr>
          <w:i/>
          <w:iCs/>
        </w:rPr>
        <w:t xml:space="preserve">, R., &amp; </w:t>
      </w:r>
      <w:proofErr w:type="spellStart"/>
      <w:r w:rsidRPr="002301B2">
        <w:rPr>
          <w:i/>
          <w:iCs/>
        </w:rPr>
        <w:t>Farhadi</w:t>
      </w:r>
      <w:proofErr w:type="spellEnd"/>
      <w:r w:rsidRPr="002301B2">
        <w:rPr>
          <w:i/>
          <w:iCs/>
        </w:rPr>
        <w:t xml:space="preserve">, A. (2016). </w:t>
      </w:r>
      <w:proofErr w:type="spellStart"/>
      <w:r w:rsidRPr="002301B2">
        <w:rPr>
          <w:i/>
          <w:iCs/>
        </w:rPr>
        <w:t>You</w:t>
      </w:r>
      <w:proofErr w:type="spellEnd"/>
      <w:r w:rsidRPr="002301B2">
        <w:rPr>
          <w:i/>
          <w:iCs/>
        </w:rPr>
        <w:t xml:space="preserve"> </w:t>
      </w:r>
      <w:proofErr w:type="spellStart"/>
      <w:r w:rsidRPr="002301B2">
        <w:rPr>
          <w:i/>
          <w:iCs/>
        </w:rPr>
        <w:t>Only</w:t>
      </w:r>
      <w:proofErr w:type="spellEnd"/>
      <w:r w:rsidRPr="002301B2">
        <w:rPr>
          <w:i/>
          <w:iCs/>
        </w:rPr>
        <w:t xml:space="preserve"> </w:t>
      </w:r>
      <w:proofErr w:type="spellStart"/>
      <w:r w:rsidRPr="002301B2">
        <w:rPr>
          <w:i/>
          <w:iCs/>
        </w:rPr>
        <w:t>Look</w:t>
      </w:r>
      <w:proofErr w:type="spellEnd"/>
      <w:r w:rsidRPr="002301B2">
        <w:rPr>
          <w:i/>
          <w:iCs/>
        </w:rPr>
        <w:t xml:space="preserve"> </w:t>
      </w:r>
      <w:proofErr w:type="spellStart"/>
      <w:r w:rsidRPr="002301B2">
        <w:rPr>
          <w:i/>
          <w:iCs/>
        </w:rPr>
        <w:t>Once</w:t>
      </w:r>
      <w:proofErr w:type="spellEnd"/>
      <w:r w:rsidRPr="002301B2">
        <w:rPr>
          <w:i/>
          <w:iCs/>
        </w:rPr>
        <w:t xml:space="preserve">: </w:t>
      </w:r>
      <w:proofErr w:type="spellStart"/>
      <w:r w:rsidRPr="002301B2">
        <w:rPr>
          <w:i/>
          <w:iCs/>
        </w:rPr>
        <w:t>Unified</w:t>
      </w:r>
      <w:proofErr w:type="spellEnd"/>
      <w:r w:rsidRPr="002301B2">
        <w:rPr>
          <w:i/>
          <w:iCs/>
        </w:rPr>
        <w:t xml:space="preserve">, Real-Time Object </w:t>
      </w:r>
      <w:proofErr w:type="spellStart"/>
      <w:r w:rsidRPr="002301B2">
        <w:rPr>
          <w:i/>
          <w:iCs/>
        </w:rPr>
        <w:t>Detection</w:t>
      </w:r>
      <w:proofErr w:type="spellEnd"/>
      <w:r w:rsidRPr="002301B2">
        <w:rPr>
          <w:i/>
          <w:iCs/>
        </w:rPr>
        <w:t xml:space="preserve">. </w:t>
      </w:r>
      <w:proofErr w:type="spellStart"/>
      <w:r w:rsidRPr="002301B2">
        <w:rPr>
          <w:i/>
          <w:iCs/>
        </w:rPr>
        <w:t>Proceedings</w:t>
      </w:r>
      <w:proofErr w:type="spellEnd"/>
      <w:r w:rsidRPr="002301B2">
        <w:rPr>
          <w:i/>
          <w:iCs/>
        </w:rPr>
        <w:t xml:space="preserve"> of </w:t>
      </w:r>
      <w:proofErr w:type="spellStart"/>
      <w:r w:rsidRPr="002301B2">
        <w:rPr>
          <w:i/>
          <w:iCs/>
        </w:rPr>
        <w:t>the</w:t>
      </w:r>
      <w:proofErr w:type="spellEnd"/>
      <w:r w:rsidRPr="002301B2">
        <w:rPr>
          <w:i/>
          <w:iCs/>
        </w:rPr>
        <w:t xml:space="preserve"> IEEE Conference on </w:t>
      </w:r>
      <w:proofErr w:type="spellStart"/>
      <w:r w:rsidRPr="002301B2">
        <w:rPr>
          <w:i/>
          <w:iCs/>
        </w:rPr>
        <w:t>Computer</w:t>
      </w:r>
      <w:proofErr w:type="spellEnd"/>
      <w:r w:rsidRPr="002301B2">
        <w:rPr>
          <w:i/>
          <w:iCs/>
        </w:rPr>
        <w:t xml:space="preserve"> </w:t>
      </w:r>
      <w:proofErr w:type="spellStart"/>
      <w:r w:rsidRPr="002301B2">
        <w:rPr>
          <w:i/>
          <w:iCs/>
        </w:rPr>
        <w:t>Vision</w:t>
      </w:r>
      <w:proofErr w:type="spellEnd"/>
      <w:r w:rsidRPr="002301B2">
        <w:rPr>
          <w:i/>
          <w:iCs/>
        </w:rPr>
        <w:t xml:space="preserve"> </w:t>
      </w:r>
      <w:proofErr w:type="spellStart"/>
      <w:r w:rsidRPr="002301B2">
        <w:rPr>
          <w:i/>
          <w:iCs/>
        </w:rPr>
        <w:t>and</w:t>
      </w:r>
      <w:proofErr w:type="spellEnd"/>
      <w:r w:rsidRPr="002301B2">
        <w:rPr>
          <w:i/>
          <w:iCs/>
        </w:rPr>
        <w:t xml:space="preserve"> </w:t>
      </w:r>
      <w:proofErr w:type="spellStart"/>
      <w:r w:rsidRPr="002301B2">
        <w:rPr>
          <w:i/>
          <w:iCs/>
        </w:rPr>
        <w:t>Pattern</w:t>
      </w:r>
      <w:proofErr w:type="spellEnd"/>
      <w:r w:rsidRPr="002301B2">
        <w:rPr>
          <w:i/>
          <w:iCs/>
        </w:rPr>
        <w:t xml:space="preserve"> </w:t>
      </w:r>
      <w:proofErr w:type="spellStart"/>
      <w:r w:rsidRPr="002301B2">
        <w:rPr>
          <w:i/>
          <w:iCs/>
        </w:rPr>
        <w:t>Recognition</w:t>
      </w:r>
      <w:proofErr w:type="spellEnd"/>
      <w:r w:rsidRPr="002301B2">
        <w:rPr>
          <w:i/>
          <w:iCs/>
        </w:rPr>
        <w:t>, 779-788.</w:t>
      </w:r>
    </w:p>
    <w:p w14:paraId="26343E35" w14:textId="77777777" w:rsidR="002301B2" w:rsidRPr="002301B2" w:rsidRDefault="002301B2" w:rsidP="002301B2">
      <w:pPr>
        <w:numPr>
          <w:ilvl w:val="0"/>
          <w:numId w:val="7"/>
        </w:numPr>
        <w:rPr>
          <w:i/>
          <w:iCs/>
        </w:rPr>
      </w:pPr>
      <w:r w:rsidRPr="002301B2">
        <w:rPr>
          <w:i/>
          <w:iCs/>
        </w:rPr>
        <w:t xml:space="preserve">Wang, C. Y., </w:t>
      </w:r>
      <w:proofErr w:type="spellStart"/>
      <w:r w:rsidRPr="002301B2">
        <w:rPr>
          <w:i/>
          <w:iCs/>
        </w:rPr>
        <w:t>Bochkovskiy</w:t>
      </w:r>
      <w:proofErr w:type="spellEnd"/>
      <w:r w:rsidRPr="002301B2">
        <w:rPr>
          <w:i/>
          <w:iCs/>
        </w:rPr>
        <w:t xml:space="preserve">, A., &amp; </w:t>
      </w:r>
      <w:proofErr w:type="spellStart"/>
      <w:r w:rsidRPr="002301B2">
        <w:rPr>
          <w:i/>
          <w:iCs/>
        </w:rPr>
        <w:t>Liao</w:t>
      </w:r>
      <w:proofErr w:type="spellEnd"/>
      <w:r w:rsidRPr="002301B2">
        <w:rPr>
          <w:i/>
          <w:iCs/>
        </w:rPr>
        <w:t xml:space="preserve">, H. Y. M. (2022). YOLOv7: </w:t>
      </w:r>
      <w:proofErr w:type="spellStart"/>
      <w:r w:rsidRPr="002301B2">
        <w:rPr>
          <w:i/>
          <w:iCs/>
        </w:rPr>
        <w:t>Trainable</w:t>
      </w:r>
      <w:proofErr w:type="spellEnd"/>
      <w:r w:rsidRPr="002301B2">
        <w:rPr>
          <w:i/>
          <w:iCs/>
        </w:rPr>
        <w:t xml:space="preserve"> </w:t>
      </w:r>
      <w:proofErr w:type="spellStart"/>
      <w:r w:rsidRPr="002301B2">
        <w:rPr>
          <w:i/>
          <w:iCs/>
        </w:rPr>
        <w:t>bag</w:t>
      </w:r>
      <w:proofErr w:type="spellEnd"/>
      <w:r w:rsidRPr="002301B2">
        <w:rPr>
          <w:i/>
          <w:iCs/>
        </w:rPr>
        <w:t>-of-</w:t>
      </w:r>
      <w:proofErr w:type="spellStart"/>
      <w:r w:rsidRPr="002301B2">
        <w:rPr>
          <w:i/>
          <w:iCs/>
        </w:rPr>
        <w:t>freebies</w:t>
      </w:r>
      <w:proofErr w:type="spellEnd"/>
      <w:r w:rsidRPr="002301B2">
        <w:rPr>
          <w:i/>
          <w:iCs/>
        </w:rPr>
        <w:t xml:space="preserve"> </w:t>
      </w:r>
      <w:proofErr w:type="spellStart"/>
      <w:r w:rsidRPr="002301B2">
        <w:rPr>
          <w:i/>
          <w:iCs/>
        </w:rPr>
        <w:t>sets</w:t>
      </w:r>
      <w:proofErr w:type="spellEnd"/>
      <w:r w:rsidRPr="002301B2">
        <w:rPr>
          <w:i/>
          <w:iCs/>
        </w:rPr>
        <w:t xml:space="preserve"> </w:t>
      </w:r>
      <w:proofErr w:type="spellStart"/>
      <w:r w:rsidRPr="002301B2">
        <w:rPr>
          <w:i/>
          <w:iCs/>
        </w:rPr>
        <w:t>new</w:t>
      </w:r>
      <w:proofErr w:type="spellEnd"/>
      <w:r w:rsidRPr="002301B2">
        <w:rPr>
          <w:i/>
          <w:iCs/>
        </w:rPr>
        <w:t xml:space="preserve"> </w:t>
      </w:r>
      <w:proofErr w:type="spellStart"/>
      <w:r w:rsidRPr="002301B2">
        <w:rPr>
          <w:i/>
          <w:iCs/>
        </w:rPr>
        <w:t>state</w:t>
      </w:r>
      <w:proofErr w:type="spellEnd"/>
      <w:r w:rsidRPr="002301B2">
        <w:rPr>
          <w:i/>
          <w:iCs/>
        </w:rPr>
        <w:t>-of-</w:t>
      </w:r>
      <w:proofErr w:type="spellStart"/>
      <w:r w:rsidRPr="002301B2">
        <w:rPr>
          <w:i/>
          <w:iCs/>
        </w:rPr>
        <w:t>the</w:t>
      </w:r>
      <w:proofErr w:type="spellEnd"/>
      <w:r w:rsidRPr="002301B2">
        <w:rPr>
          <w:i/>
          <w:iCs/>
        </w:rPr>
        <w:t xml:space="preserve">-art </w:t>
      </w:r>
      <w:proofErr w:type="spellStart"/>
      <w:r w:rsidRPr="002301B2">
        <w:rPr>
          <w:i/>
          <w:iCs/>
        </w:rPr>
        <w:t>for</w:t>
      </w:r>
      <w:proofErr w:type="spellEnd"/>
      <w:r w:rsidRPr="002301B2">
        <w:rPr>
          <w:i/>
          <w:iCs/>
        </w:rPr>
        <w:t xml:space="preserve"> </w:t>
      </w:r>
      <w:proofErr w:type="spellStart"/>
      <w:r w:rsidRPr="002301B2">
        <w:rPr>
          <w:i/>
          <w:iCs/>
        </w:rPr>
        <w:t>real</w:t>
      </w:r>
      <w:proofErr w:type="spellEnd"/>
      <w:r w:rsidRPr="002301B2">
        <w:rPr>
          <w:i/>
          <w:iCs/>
        </w:rPr>
        <w:t xml:space="preserve">-time </w:t>
      </w:r>
      <w:proofErr w:type="spellStart"/>
      <w:r w:rsidRPr="002301B2">
        <w:rPr>
          <w:i/>
          <w:iCs/>
        </w:rPr>
        <w:t>object</w:t>
      </w:r>
      <w:proofErr w:type="spellEnd"/>
      <w:r w:rsidRPr="002301B2">
        <w:rPr>
          <w:i/>
          <w:iCs/>
        </w:rPr>
        <w:t xml:space="preserve"> </w:t>
      </w:r>
      <w:proofErr w:type="spellStart"/>
      <w:r w:rsidRPr="002301B2">
        <w:rPr>
          <w:i/>
          <w:iCs/>
        </w:rPr>
        <w:t>detectors</w:t>
      </w:r>
      <w:proofErr w:type="spellEnd"/>
      <w:r w:rsidRPr="002301B2">
        <w:rPr>
          <w:i/>
          <w:iCs/>
        </w:rPr>
        <w:t xml:space="preserve">. </w:t>
      </w:r>
      <w:proofErr w:type="spellStart"/>
      <w:proofErr w:type="gramStart"/>
      <w:r w:rsidRPr="002301B2">
        <w:rPr>
          <w:i/>
          <w:iCs/>
        </w:rPr>
        <w:t>arXiv</w:t>
      </w:r>
      <w:proofErr w:type="spellEnd"/>
      <w:proofErr w:type="gramEnd"/>
      <w:r w:rsidRPr="002301B2">
        <w:rPr>
          <w:i/>
          <w:iCs/>
        </w:rPr>
        <w:t xml:space="preserve"> </w:t>
      </w:r>
      <w:proofErr w:type="spellStart"/>
      <w:r w:rsidRPr="002301B2">
        <w:rPr>
          <w:i/>
          <w:iCs/>
        </w:rPr>
        <w:t>preprint</w:t>
      </w:r>
      <w:proofErr w:type="spellEnd"/>
      <w:r w:rsidRPr="002301B2">
        <w:rPr>
          <w:i/>
          <w:iCs/>
        </w:rPr>
        <w:t xml:space="preserve"> arXiv:2207.02696.</w:t>
      </w:r>
    </w:p>
    <w:p w14:paraId="3D434973" w14:textId="77777777" w:rsidR="002301B2" w:rsidRPr="002301B2" w:rsidRDefault="002301B2" w:rsidP="002301B2">
      <w:pPr>
        <w:numPr>
          <w:ilvl w:val="0"/>
          <w:numId w:val="7"/>
        </w:numPr>
        <w:rPr>
          <w:i/>
          <w:iCs/>
        </w:rPr>
      </w:pPr>
      <w:r w:rsidRPr="002301B2">
        <w:rPr>
          <w:i/>
          <w:iCs/>
        </w:rPr>
        <w:t xml:space="preserve">Zhao, X., </w:t>
      </w:r>
      <w:proofErr w:type="spellStart"/>
      <w:r w:rsidRPr="002301B2">
        <w:rPr>
          <w:i/>
          <w:iCs/>
        </w:rPr>
        <w:t>Li</w:t>
      </w:r>
      <w:proofErr w:type="spellEnd"/>
      <w:r w:rsidRPr="002301B2">
        <w:rPr>
          <w:i/>
          <w:iCs/>
        </w:rPr>
        <w:t xml:space="preserve">, Y., &amp; Xu, H. (2021). Smart </w:t>
      </w:r>
      <w:proofErr w:type="spellStart"/>
      <w:r w:rsidRPr="002301B2">
        <w:rPr>
          <w:i/>
          <w:iCs/>
        </w:rPr>
        <w:t>Surveillance</w:t>
      </w:r>
      <w:proofErr w:type="spellEnd"/>
      <w:r w:rsidRPr="002301B2">
        <w:rPr>
          <w:i/>
          <w:iCs/>
        </w:rPr>
        <w:t xml:space="preserve"> </w:t>
      </w:r>
      <w:proofErr w:type="spellStart"/>
      <w:r w:rsidRPr="002301B2">
        <w:rPr>
          <w:i/>
          <w:iCs/>
        </w:rPr>
        <w:t>Systems</w:t>
      </w:r>
      <w:proofErr w:type="spellEnd"/>
      <w:r w:rsidRPr="002301B2">
        <w:rPr>
          <w:i/>
          <w:iCs/>
        </w:rPr>
        <w:t xml:space="preserve"> </w:t>
      </w:r>
      <w:proofErr w:type="spellStart"/>
      <w:r w:rsidRPr="002301B2">
        <w:rPr>
          <w:i/>
          <w:iCs/>
        </w:rPr>
        <w:t>with</w:t>
      </w:r>
      <w:proofErr w:type="spellEnd"/>
      <w:r w:rsidRPr="002301B2">
        <w:rPr>
          <w:i/>
          <w:iCs/>
        </w:rPr>
        <w:t xml:space="preserve"> YOLO-</w:t>
      </w:r>
      <w:proofErr w:type="spellStart"/>
      <w:r w:rsidRPr="002301B2">
        <w:rPr>
          <w:i/>
          <w:iCs/>
        </w:rPr>
        <w:t>Based</w:t>
      </w:r>
      <w:proofErr w:type="spellEnd"/>
      <w:r w:rsidRPr="002301B2">
        <w:rPr>
          <w:i/>
          <w:iCs/>
        </w:rPr>
        <w:t xml:space="preserve"> Object </w:t>
      </w:r>
      <w:proofErr w:type="spellStart"/>
      <w:r w:rsidRPr="002301B2">
        <w:rPr>
          <w:i/>
          <w:iCs/>
        </w:rPr>
        <w:t>Detection</w:t>
      </w:r>
      <w:proofErr w:type="spellEnd"/>
      <w:r w:rsidRPr="002301B2">
        <w:rPr>
          <w:i/>
          <w:iCs/>
        </w:rPr>
        <w:t xml:space="preserve">. </w:t>
      </w:r>
      <w:proofErr w:type="spellStart"/>
      <w:r w:rsidRPr="002301B2">
        <w:rPr>
          <w:i/>
          <w:iCs/>
        </w:rPr>
        <w:t>Journal</w:t>
      </w:r>
      <w:proofErr w:type="spellEnd"/>
      <w:r w:rsidRPr="002301B2">
        <w:rPr>
          <w:i/>
          <w:iCs/>
        </w:rPr>
        <w:t xml:space="preserve"> of Security </w:t>
      </w:r>
      <w:proofErr w:type="spellStart"/>
      <w:r w:rsidRPr="002301B2">
        <w:rPr>
          <w:i/>
          <w:iCs/>
        </w:rPr>
        <w:t>and</w:t>
      </w:r>
      <w:proofErr w:type="spellEnd"/>
      <w:r w:rsidRPr="002301B2">
        <w:rPr>
          <w:i/>
          <w:iCs/>
        </w:rPr>
        <w:t xml:space="preserve"> </w:t>
      </w:r>
      <w:proofErr w:type="spellStart"/>
      <w:r w:rsidRPr="002301B2">
        <w:rPr>
          <w:i/>
          <w:iCs/>
        </w:rPr>
        <w:t>Privacy</w:t>
      </w:r>
      <w:proofErr w:type="spellEnd"/>
      <w:r w:rsidRPr="002301B2">
        <w:rPr>
          <w:i/>
          <w:iCs/>
        </w:rPr>
        <w:t>, 5(2), 45-59.</w:t>
      </w:r>
    </w:p>
    <w:p w14:paraId="09CB1DBA" w14:textId="77777777" w:rsidR="002301B2" w:rsidRDefault="002301B2"/>
    <w:sectPr w:rsidR="002301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66E17"/>
    <w:multiLevelType w:val="multilevel"/>
    <w:tmpl w:val="61D6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A060C"/>
    <w:multiLevelType w:val="hybridMultilevel"/>
    <w:tmpl w:val="DA44DA54"/>
    <w:lvl w:ilvl="0" w:tplc="554A69A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AAE4888"/>
    <w:multiLevelType w:val="multilevel"/>
    <w:tmpl w:val="86F8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26D01"/>
    <w:multiLevelType w:val="multilevel"/>
    <w:tmpl w:val="27F6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F5DFC"/>
    <w:multiLevelType w:val="multilevel"/>
    <w:tmpl w:val="B3D6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9028C6"/>
    <w:multiLevelType w:val="multilevel"/>
    <w:tmpl w:val="E3EC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4900EB"/>
    <w:multiLevelType w:val="multilevel"/>
    <w:tmpl w:val="C5E0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504539">
    <w:abstractNumId w:val="0"/>
  </w:num>
  <w:num w:numId="2" w16cid:durableId="1914898246">
    <w:abstractNumId w:val="5"/>
  </w:num>
  <w:num w:numId="3" w16cid:durableId="1003436173">
    <w:abstractNumId w:val="4"/>
  </w:num>
  <w:num w:numId="4" w16cid:durableId="1798991139">
    <w:abstractNumId w:val="1"/>
  </w:num>
  <w:num w:numId="5" w16cid:durableId="264927886">
    <w:abstractNumId w:val="2"/>
  </w:num>
  <w:num w:numId="6" w16cid:durableId="1214580266">
    <w:abstractNumId w:val="6"/>
  </w:num>
  <w:num w:numId="7" w16cid:durableId="1871795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1B2"/>
    <w:rsid w:val="002301B2"/>
    <w:rsid w:val="003C730C"/>
    <w:rsid w:val="003C7A64"/>
    <w:rsid w:val="00962212"/>
    <w:rsid w:val="00FA07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6F20"/>
  <w15:chartTrackingRefBased/>
  <w15:docId w15:val="{E12AD25A-5C74-48FA-8C92-EB1DCC10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30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30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301B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301B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301B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301B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301B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301B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301B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301B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301B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301B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301B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301B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301B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301B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301B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301B2"/>
    <w:rPr>
      <w:rFonts w:eastAsiaTheme="majorEastAsia" w:cstheme="majorBidi"/>
      <w:color w:val="272727" w:themeColor="text1" w:themeTint="D8"/>
    </w:rPr>
  </w:style>
  <w:style w:type="paragraph" w:styleId="KonuBal">
    <w:name w:val="Title"/>
    <w:basedOn w:val="Normal"/>
    <w:next w:val="Normal"/>
    <w:link w:val="KonuBalChar"/>
    <w:uiPriority w:val="10"/>
    <w:qFormat/>
    <w:rsid w:val="00230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301B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301B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301B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301B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301B2"/>
    <w:rPr>
      <w:i/>
      <w:iCs/>
      <w:color w:val="404040" w:themeColor="text1" w:themeTint="BF"/>
    </w:rPr>
  </w:style>
  <w:style w:type="paragraph" w:styleId="ListeParagraf">
    <w:name w:val="List Paragraph"/>
    <w:basedOn w:val="Normal"/>
    <w:uiPriority w:val="34"/>
    <w:qFormat/>
    <w:rsid w:val="002301B2"/>
    <w:pPr>
      <w:ind w:left="720"/>
      <w:contextualSpacing/>
    </w:pPr>
  </w:style>
  <w:style w:type="character" w:styleId="GlVurgulama">
    <w:name w:val="Intense Emphasis"/>
    <w:basedOn w:val="VarsaylanParagrafYazTipi"/>
    <w:uiPriority w:val="21"/>
    <w:qFormat/>
    <w:rsid w:val="002301B2"/>
    <w:rPr>
      <w:i/>
      <w:iCs/>
      <w:color w:val="0F4761" w:themeColor="accent1" w:themeShade="BF"/>
    </w:rPr>
  </w:style>
  <w:style w:type="paragraph" w:styleId="GlAlnt">
    <w:name w:val="Intense Quote"/>
    <w:basedOn w:val="Normal"/>
    <w:next w:val="Normal"/>
    <w:link w:val="GlAlntChar"/>
    <w:uiPriority w:val="30"/>
    <w:qFormat/>
    <w:rsid w:val="00230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301B2"/>
    <w:rPr>
      <w:i/>
      <w:iCs/>
      <w:color w:val="0F4761" w:themeColor="accent1" w:themeShade="BF"/>
    </w:rPr>
  </w:style>
  <w:style w:type="character" w:styleId="GlBavuru">
    <w:name w:val="Intense Reference"/>
    <w:basedOn w:val="VarsaylanParagrafYazTipi"/>
    <w:uiPriority w:val="32"/>
    <w:qFormat/>
    <w:rsid w:val="002301B2"/>
    <w:rPr>
      <w:b/>
      <w:bCs/>
      <w:smallCaps/>
      <w:color w:val="0F4761" w:themeColor="accent1" w:themeShade="BF"/>
      <w:spacing w:val="5"/>
    </w:rPr>
  </w:style>
  <w:style w:type="character" w:styleId="Kpr">
    <w:name w:val="Hyperlink"/>
    <w:basedOn w:val="VarsaylanParagrafYazTipi"/>
    <w:uiPriority w:val="99"/>
    <w:unhideWhenUsed/>
    <w:rsid w:val="002301B2"/>
    <w:rPr>
      <w:color w:val="467886" w:themeColor="hyperlink"/>
      <w:u w:val="single"/>
    </w:rPr>
  </w:style>
  <w:style w:type="character" w:styleId="zmlenmeyenBahsetme">
    <w:name w:val="Unresolved Mention"/>
    <w:basedOn w:val="VarsaylanParagrafYazTipi"/>
    <w:uiPriority w:val="99"/>
    <w:semiHidden/>
    <w:unhideWhenUsed/>
    <w:rsid w:val="00230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36054">
      <w:bodyDiv w:val="1"/>
      <w:marLeft w:val="0"/>
      <w:marRight w:val="0"/>
      <w:marTop w:val="0"/>
      <w:marBottom w:val="0"/>
      <w:divBdr>
        <w:top w:val="none" w:sz="0" w:space="0" w:color="auto"/>
        <w:left w:val="none" w:sz="0" w:space="0" w:color="auto"/>
        <w:bottom w:val="none" w:sz="0" w:space="0" w:color="auto"/>
        <w:right w:val="none" w:sz="0" w:space="0" w:color="auto"/>
      </w:divBdr>
    </w:div>
    <w:div w:id="960191360">
      <w:bodyDiv w:val="1"/>
      <w:marLeft w:val="0"/>
      <w:marRight w:val="0"/>
      <w:marTop w:val="0"/>
      <w:marBottom w:val="0"/>
      <w:divBdr>
        <w:top w:val="none" w:sz="0" w:space="0" w:color="auto"/>
        <w:left w:val="none" w:sz="0" w:space="0" w:color="auto"/>
        <w:bottom w:val="none" w:sz="0" w:space="0" w:color="auto"/>
        <w:right w:val="none" w:sz="0" w:space="0" w:color="auto"/>
      </w:divBdr>
    </w:div>
    <w:div w:id="1026324082">
      <w:bodyDiv w:val="1"/>
      <w:marLeft w:val="0"/>
      <w:marRight w:val="0"/>
      <w:marTop w:val="0"/>
      <w:marBottom w:val="0"/>
      <w:divBdr>
        <w:top w:val="none" w:sz="0" w:space="0" w:color="auto"/>
        <w:left w:val="none" w:sz="0" w:space="0" w:color="auto"/>
        <w:bottom w:val="none" w:sz="0" w:space="0" w:color="auto"/>
        <w:right w:val="none" w:sz="0" w:space="0" w:color="auto"/>
      </w:divBdr>
    </w:div>
    <w:div w:id="109401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5281/zenodo.73479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846</Words>
  <Characters>4825</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KESGİN</dc:creator>
  <cp:keywords/>
  <dc:description/>
  <cp:lastModifiedBy>DERYA KESGİN</cp:lastModifiedBy>
  <cp:revision>2</cp:revision>
  <dcterms:created xsi:type="dcterms:W3CDTF">2025-03-02T10:22:00Z</dcterms:created>
  <dcterms:modified xsi:type="dcterms:W3CDTF">2025-03-02T10:35:00Z</dcterms:modified>
</cp:coreProperties>
</file>