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49A7C321" w:rsidR="00B1341B" w:rsidRPr="00B1341B" w:rsidRDefault="00F504EF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лабораторной программы 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>по дисциплине</w:t>
      </w:r>
    </w:p>
    <w:p w14:paraId="05BFE399" w14:textId="3D27FAE2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7065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b w:val="0"/>
          <w:noProof/>
        </w:rPr>
        <w:id w:val="-1923247547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 w:val="0"/>
          <w:lang w:eastAsia="en-US"/>
        </w:rPr>
      </w:sdtEndPr>
      <w:sdtContent>
        <w:sdt>
          <w:sdtPr>
            <w:rPr>
              <w:rFonts w:eastAsiaTheme="minorHAnsi"/>
              <w:b w:val="0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EndPr>
            <w:rPr>
              <w:rFonts w:cstheme="minorBidi"/>
              <w:szCs w:val="22"/>
            </w:rPr>
          </w:sdtEndPr>
          <w:sdtContent>
            <w:p w14:paraId="680DB93F" w14:textId="77777777" w:rsidR="000833D1" w:rsidRPr="000833D1" w:rsidRDefault="000833D1" w:rsidP="000833D1">
              <w:pPr>
                <w:pStyle w:val="ab"/>
              </w:pPr>
              <w:r w:rsidRPr="000833D1">
                <w:t>Оглавление</w:t>
              </w:r>
            </w:p>
            <w:p w14:paraId="71889228" w14:textId="77777777" w:rsidR="000833D1" w:rsidRPr="000833D1" w:rsidRDefault="000833D1" w:rsidP="000833D1">
              <w:pPr>
                <w:pStyle w:val="11"/>
                <w:rPr>
                  <w:rFonts w:eastAsiaTheme="minorEastAsia"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0833D1">
                  <w:rPr>
                    <w:rStyle w:val="aa"/>
                    <w:szCs w:val="28"/>
                  </w:rPr>
                  <w:t>1 ОПИСАНИЕ САПР</w:t>
                </w:r>
                <w:r w:rsidRPr="000833D1">
                  <w:rPr>
                    <w:rStyle w:val="aa"/>
                    <w:webHidden/>
                    <w:szCs w:val="28"/>
                  </w:rPr>
                  <w:tab/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begin"/>
                </w:r>
                <w:r w:rsidRPr="000833D1">
                  <w:rPr>
                    <w:rStyle w:val="aa"/>
                    <w:webHidden/>
                    <w:szCs w:val="28"/>
                  </w:rPr>
                  <w:instrText xml:space="preserve"> PAGEREF _Toc116583343 \h </w:instrText>
                </w:r>
                <w:r w:rsidRPr="000833D1">
                  <w:rPr>
                    <w:rStyle w:val="aa"/>
                    <w:webHidden/>
                    <w:szCs w:val="28"/>
                  </w:rPr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separate"/>
                </w:r>
                <w:r w:rsidRPr="000833D1">
                  <w:rPr>
                    <w:rStyle w:val="aa"/>
                    <w:webHidden/>
                    <w:szCs w:val="28"/>
                  </w:rPr>
                  <w:t>3</w:t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0833D1" w:rsidRDefault="000833D1" w:rsidP="000833D1">
              <w:pPr>
                <w:pStyle w:val="21"/>
                <w:spacing w:line="360" w:lineRule="auto"/>
                <w:rPr>
                  <w:rFonts w:ascii="Times New Roman" w:hAnsi="Times New Roman"/>
                  <w:sz w:val="28"/>
                  <w:szCs w:val="28"/>
                </w:rPr>
              </w:pPr>
              <w:hyperlink r:id="rId10" w:anchor="_Toc116583344" w:history="1">
                <w:r w:rsidRPr="000833D1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1.1 Описание САПР «КОМПАС-3D v</w:t>
                </w:r>
                <w:r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21</w:t>
                </w:r>
                <w:r w:rsidRPr="000833D1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»</w:t>
                </w:r>
                <w:r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…………...………………………...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tab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begin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separate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t>3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0833D1" w:rsidRDefault="000833D1" w:rsidP="000833D1">
              <w:pPr>
                <w:pStyle w:val="21"/>
                <w:spacing w:line="360" w:lineRule="auto"/>
                <w:rPr>
                  <w:rFonts w:ascii="Times New Roman" w:hAnsi="Times New Roman"/>
                  <w:sz w:val="28"/>
                  <w:szCs w:val="28"/>
                </w:rPr>
              </w:pPr>
              <w:hyperlink r:id="rId11" w:anchor="_Toc116583345" w:history="1">
                <w:r w:rsidRPr="000833D1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 xml:space="preserve">1.2 Анализ </w:t>
                </w:r>
                <w:r w:rsidRPr="000833D1">
                  <w:rPr>
                    <w:rStyle w:val="aa"/>
                    <w:rFonts w:ascii="Times New Roman" w:hAnsi="Times New Roman"/>
                    <w:sz w:val="28"/>
                    <w:szCs w:val="28"/>
                    <w:lang w:val="en-US"/>
                  </w:rPr>
                  <w:t>API</w:t>
                </w:r>
                <w:r w:rsidR="00C73EDF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…………………………………………………………………..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begin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separate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t>4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0FC580EE" w:rsidR="000833D1" w:rsidRPr="000833D1" w:rsidRDefault="000833D1" w:rsidP="000833D1">
              <w:pPr>
                <w:pStyle w:val="21"/>
                <w:spacing w:line="360" w:lineRule="auto"/>
                <w:rPr>
                  <w:rFonts w:ascii="Times New Roman" w:hAnsi="Times New Roman"/>
                  <w:sz w:val="28"/>
                  <w:szCs w:val="28"/>
                </w:rPr>
              </w:pPr>
              <w:hyperlink r:id="rId12" w:anchor="_Toc116583346" w:history="1">
                <w:r w:rsidRPr="000833D1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1.3 Обзор аналогов</w:t>
                </w:r>
                <w:r w:rsidR="00DB5DDB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……………………………………………………………...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begin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instrText xml:space="preserve"> PAGEREF _Toc116583346 \h </w:instrTex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separate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t>8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EF76052" w14:textId="77777777" w:rsidR="000833D1" w:rsidRPr="000833D1" w:rsidRDefault="000833D1" w:rsidP="000833D1">
              <w:pPr>
                <w:pStyle w:val="11"/>
                <w:rPr>
                  <w:rFonts w:eastAsiaTheme="minorEastAsia"/>
                  <w:szCs w:val="28"/>
                  <w:lang w:eastAsia="ru-RU"/>
                </w:rPr>
              </w:pPr>
              <w:hyperlink r:id="rId13" w:anchor="_Toc116583347" w:history="1">
                <w:r w:rsidRPr="000833D1">
                  <w:rPr>
                    <w:rStyle w:val="aa"/>
                    <w:szCs w:val="28"/>
                  </w:rPr>
                  <w:t>2 ОПИСАНИЕ ПРОЕКТА ПРОЕКТИРОВАНИЯ</w:t>
                </w:r>
                <w:r w:rsidRPr="000833D1">
                  <w:rPr>
                    <w:rStyle w:val="aa"/>
                    <w:webHidden/>
                    <w:szCs w:val="28"/>
                  </w:rPr>
                  <w:tab/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begin"/>
                </w:r>
                <w:r w:rsidRPr="000833D1">
                  <w:rPr>
                    <w:rStyle w:val="aa"/>
                    <w:webHidden/>
                    <w:szCs w:val="28"/>
                  </w:rPr>
                  <w:instrText xml:space="preserve"> PAGEREF _Toc116583347 \h </w:instrText>
                </w:r>
                <w:r w:rsidRPr="000833D1">
                  <w:rPr>
                    <w:rStyle w:val="aa"/>
                    <w:webHidden/>
                    <w:szCs w:val="28"/>
                  </w:rPr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separate"/>
                </w:r>
                <w:r w:rsidRPr="000833D1">
                  <w:rPr>
                    <w:rStyle w:val="aa"/>
                    <w:webHidden/>
                    <w:szCs w:val="28"/>
                  </w:rPr>
                  <w:t>10</w:t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end"/>
                </w:r>
              </w:hyperlink>
            </w:p>
            <w:p w14:paraId="5337172F" w14:textId="77777777" w:rsidR="000833D1" w:rsidRPr="000833D1" w:rsidRDefault="000833D1" w:rsidP="000833D1">
              <w:pPr>
                <w:pStyle w:val="11"/>
                <w:rPr>
                  <w:rFonts w:eastAsiaTheme="minorEastAsia"/>
                  <w:b w:val="0"/>
                  <w:szCs w:val="28"/>
                  <w:lang w:eastAsia="ru-RU"/>
                </w:rPr>
              </w:pPr>
              <w:hyperlink r:id="rId14" w:anchor="_Toc116583348" w:history="1">
                <w:r w:rsidRPr="000833D1">
                  <w:rPr>
                    <w:rStyle w:val="aa"/>
                    <w:szCs w:val="28"/>
                  </w:rPr>
                  <w:t>3 ПРОЕКТ СИСТЕМЫ</w:t>
                </w:r>
                <w:r w:rsidRPr="000833D1">
                  <w:rPr>
                    <w:rStyle w:val="aa"/>
                    <w:webHidden/>
                    <w:szCs w:val="28"/>
                  </w:rPr>
                  <w:tab/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begin"/>
                </w:r>
                <w:r w:rsidRPr="000833D1">
                  <w:rPr>
                    <w:rStyle w:val="aa"/>
                    <w:webHidden/>
                    <w:szCs w:val="28"/>
                  </w:rPr>
                  <w:instrText xml:space="preserve"> PAGEREF _Toc116583348 \h </w:instrText>
                </w:r>
                <w:r w:rsidRPr="000833D1">
                  <w:rPr>
                    <w:rStyle w:val="aa"/>
                    <w:webHidden/>
                    <w:szCs w:val="28"/>
                  </w:rPr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separate"/>
                </w:r>
                <w:r w:rsidRPr="000833D1">
                  <w:rPr>
                    <w:rStyle w:val="aa"/>
                    <w:webHidden/>
                    <w:szCs w:val="28"/>
                  </w:rPr>
                  <w:t>12</w:t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end"/>
                </w:r>
              </w:hyperlink>
            </w:p>
            <w:p w14:paraId="03814769" w14:textId="0DBBD2C3" w:rsidR="000833D1" w:rsidRPr="000833D1" w:rsidRDefault="000833D1" w:rsidP="000833D1">
              <w:pPr>
                <w:pStyle w:val="21"/>
                <w:spacing w:line="360" w:lineRule="auto"/>
                <w:rPr>
                  <w:rFonts w:ascii="Times New Roman" w:hAnsi="Times New Roman"/>
                  <w:sz w:val="28"/>
                  <w:szCs w:val="28"/>
                </w:rPr>
              </w:pPr>
              <w:hyperlink r:id="rId15" w:anchor="_Toc116583349" w:history="1">
                <w:r w:rsidRPr="000833D1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3.1 Диаграмма классов</w:t>
                </w:r>
                <w:r w:rsidR="005C359D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………………………………………………………...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begin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separate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t>12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3D4606CA" w:rsidR="000833D1" w:rsidRPr="000833D1" w:rsidRDefault="000833D1" w:rsidP="000833D1">
              <w:pPr>
                <w:pStyle w:val="21"/>
                <w:spacing w:line="360" w:lineRule="auto"/>
                <w:rPr>
                  <w:rFonts w:ascii="Times New Roman" w:hAnsi="Times New Roman"/>
                  <w:sz w:val="28"/>
                  <w:szCs w:val="28"/>
                </w:rPr>
              </w:pPr>
              <w:hyperlink r:id="rId16" w:anchor="_Toc116583350" w:history="1">
                <w:r w:rsidRPr="000833D1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3.2 Макеты пользовательского интерфейса</w:t>
                </w:r>
                <w:r w:rsidR="005C359D">
                  <w:rPr>
                    <w:rStyle w:val="aa"/>
                    <w:rFonts w:ascii="Times New Roman" w:hAnsi="Times New Roman"/>
                    <w:sz w:val="28"/>
                    <w:szCs w:val="28"/>
                  </w:rPr>
                  <w:t>………………………………….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begin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separate"/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t>14</w:t>
                </w:r>
                <w:r w:rsidRPr="000833D1">
                  <w:rPr>
                    <w:rStyle w:val="aa"/>
                    <w:rFonts w:ascii="Times New Roman" w:hAnsi="Times New Roman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77777777" w:rsidR="000833D1" w:rsidRPr="000833D1" w:rsidRDefault="000833D1" w:rsidP="000833D1">
              <w:pPr>
                <w:pStyle w:val="11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Pr="000833D1">
                  <w:rPr>
                    <w:rStyle w:val="aa"/>
                    <w:szCs w:val="28"/>
                  </w:rPr>
                  <w:t>Список использованных источников</w:t>
                </w:r>
                <w:r w:rsidRPr="000833D1">
                  <w:rPr>
                    <w:rStyle w:val="aa"/>
                    <w:webHidden/>
                    <w:szCs w:val="28"/>
                  </w:rPr>
                  <w:tab/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begin"/>
                </w:r>
                <w:r w:rsidRPr="000833D1">
                  <w:rPr>
                    <w:rStyle w:val="aa"/>
                    <w:webHidden/>
                    <w:szCs w:val="28"/>
                  </w:rPr>
                  <w:instrText xml:space="preserve"> PAGEREF _Toc116583351 \h </w:instrText>
                </w:r>
                <w:r w:rsidRPr="000833D1">
                  <w:rPr>
                    <w:rStyle w:val="aa"/>
                    <w:webHidden/>
                    <w:szCs w:val="28"/>
                  </w:rPr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separate"/>
                </w:r>
                <w:r w:rsidRPr="000833D1">
                  <w:rPr>
                    <w:rStyle w:val="aa"/>
                    <w:webHidden/>
                    <w:szCs w:val="28"/>
                  </w:rPr>
                  <w:t>18</w:t>
                </w:r>
                <w:r w:rsidRPr="000833D1">
                  <w:rPr>
                    <w:rStyle w:val="aa"/>
                    <w:webHidden/>
                    <w:szCs w:val="28"/>
                  </w:rPr>
                  <w:fldChar w:fldCharType="end"/>
                </w:r>
              </w:hyperlink>
            </w:p>
            <w:p w14:paraId="514F9F72" w14:textId="77777777" w:rsidR="000833D1" w:rsidRDefault="000833D1" w:rsidP="000833D1">
              <w:pPr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A62DC8" w:rsidP="000833D1">
          <w:pPr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706518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706518">
      <w:pPr>
        <w:pStyle w:val="1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706518"/>
    <w:p w14:paraId="0F956D6E" w14:textId="5BD39741" w:rsidR="00F504EF" w:rsidRPr="00F504EF" w:rsidRDefault="00F504EF" w:rsidP="00706518">
      <w:pPr>
        <w:pStyle w:val="1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706518"/>
    <w:p w14:paraId="09358172" w14:textId="4BF10879" w:rsidR="00063C7E" w:rsidRPr="005B12E5" w:rsidRDefault="00F504EF" w:rsidP="00706518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>
        <w:rPr>
          <w:b/>
          <w:szCs w:val="28"/>
        </w:rPr>
        <w:t xml:space="preserve"> -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706518">
      <w:pPr>
        <w:pStyle w:val="1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706518"/>
    <w:p w14:paraId="17948526" w14:textId="77777777" w:rsidR="00041B4E" w:rsidRPr="00CA4352" w:rsidRDefault="00041B4E" w:rsidP="00706518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</w:t>
      </w:r>
      <w:proofErr w:type="spellStart"/>
      <w:r w:rsidRPr="00041B4E">
        <w:rPr>
          <w:bCs/>
          <w:szCs w:val="28"/>
        </w:rPr>
        <w:t>Application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Interface</w:t>
      </w:r>
      <w:proofErr w:type="spellEnd"/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706518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706518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64CE5194" w:rsidR="00041B4E" w:rsidRDefault="00041B4E" w:rsidP="00706518">
      <w:pPr>
        <w:pStyle w:val="ae"/>
        <w:ind w:firstLine="708"/>
      </w:pPr>
      <w:r>
        <w:rPr>
          <w:bCs/>
          <w:szCs w:val="28"/>
        </w:rPr>
        <w:t xml:space="preserve">1 - </w:t>
      </w:r>
      <w:r w:rsidRPr="0069231E">
        <w:rPr>
          <w:b/>
          <w:szCs w:val="28"/>
        </w:rPr>
        <w:t>IKompasAPIObject</w:t>
      </w:r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18C1E3F3" w:rsidR="007422E0" w:rsidRDefault="007422E0" w:rsidP="00706518">
      <w:pPr>
        <w:pStyle w:val="ae"/>
        <w:ind w:firstLine="708"/>
        <w:rPr>
          <w:szCs w:val="28"/>
        </w:rPr>
      </w:pPr>
      <w:r>
        <w:t xml:space="preserve">2 </w:t>
      </w:r>
      <w:r w:rsidR="00A56FEA">
        <w:t xml:space="preserve">  </w:t>
      </w:r>
      <w:r>
        <w:t xml:space="preserve">- </w:t>
      </w:r>
      <w:r w:rsidR="00A56FEA">
        <w:t xml:space="preserve">  </w:t>
      </w:r>
      <w:proofErr w:type="spellStart"/>
      <w:r w:rsidRPr="0069231E">
        <w:rPr>
          <w:b/>
          <w:bCs/>
        </w:rPr>
        <w:t>IAp</w:t>
      </w:r>
      <w:bookmarkStart w:id="1" w:name="Xap1777496"/>
      <w:bookmarkEnd w:id="1"/>
      <w:r w:rsidRPr="0069231E">
        <w:rPr>
          <w:b/>
          <w:bCs/>
        </w:rPr>
        <w:t>plic</w:t>
      </w:r>
      <w:bookmarkStart w:id="2" w:name="Xap1777501"/>
      <w:bookmarkEnd w:id="2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1A32E99D" w:rsidR="007422E0" w:rsidRDefault="007422E0" w:rsidP="00706518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3 - </w:t>
      </w:r>
      <w:proofErr w:type="spellStart"/>
      <w:r w:rsidRPr="0069231E">
        <w:rPr>
          <w:b/>
          <w:bCs/>
        </w:rPr>
        <w:t>IDocuments</w:t>
      </w:r>
      <w:proofErr w:type="spellEnd"/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2EB0C709" w:rsidR="007422E0" w:rsidRDefault="007422E0" w:rsidP="00706518">
      <w:pPr>
        <w:ind w:firstLine="709"/>
      </w:pPr>
      <w:r>
        <w:rPr>
          <w:rFonts w:eastAsia="Times New Roman" w:cs="Times New Roman"/>
        </w:rPr>
        <w:t xml:space="preserve">4 -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7D4AF9CB" w:rsidR="00446CE7" w:rsidRDefault="00446CE7" w:rsidP="00706518">
      <w:pPr>
        <w:ind w:firstLine="709"/>
      </w:pPr>
      <w:r>
        <w:t xml:space="preserve">5 -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706518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5CD65C0E" w:rsidR="00446CE7" w:rsidRPr="00446CE7" w:rsidRDefault="001B7CA1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446CE7" w:rsidRPr="00446CE7">
        <w:rPr>
          <w:rFonts w:cs="Times New Roman"/>
          <w:szCs w:val="28"/>
        </w:rPr>
        <w:t xml:space="preserve"> – позволяет работать с коллекциями 3D-объектов, входящих в состав 3D-объекта.;</w:t>
      </w:r>
    </w:p>
    <w:p w14:paraId="1BFA660E" w14:textId="723496B9" w:rsidR="00446CE7" w:rsidRPr="00446CE7" w:rsidRDefault="001B7CA1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446CE7" w:rsidRPr="00446CE7">
        <w:rPr>
          <w:rFonts w:cs="Times New Roman"/>
          <w:szCs w:val="28"/>
        </w:rPr>
        <w:t xml:space="preserve"> –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6B3D7622" w:rsidR="00446CE7" w:rsidRPr="00446CE7" w:rsidRDefault="001B7CA1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446CE7" w:rsidRPr="00446CE7">
        <w:rPr>
          <w:rFonts w:cs="Times New Roman"/>
          <w:szCs w:val="28"/>
        </w:rPr>
        <w:t xml:space="preserve"> – интерфейс взаимодействия с эскизом;</w:t>
      </w:r>
    </w:p>
    <w:p w14:paraId="141990CD" w14:textId="3DF213EB" w:rsidR="00446CE7" w:rsidRDefault="001B7CA1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446CE7" w:rsidRPr="00446CE7">
        <w:rPr>
          <w:rFonts w:cs="Times New Roman"/>
          <w:szCs w:val="28"/>
        </w:rPr>
        <w:t xml:space="preserve"> – интерфейс компонента 3D документа;</w:t>
      </w:r>
    </w:p>
    <w:p w14:paraId="61F809D0" w14:textId="466F5A58" w:rsidR="00FE5D64" w:rsidRDefault="001B7CA1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proofErr w:type="spellEnd"/>
      <w:r w:rsidR="00446CE7" w:rsidRPr="00CA4352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446CE7">
        <w:rPr>
          <w:rFonts w:cs="Times New Roman"/>
          <w:szCs w:val="28"/>
        </w:rPr>
        <w:t xml:space="preserve"> -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7C0D45C" w:rsidR="000864BC" w:rsidRDefault="000864BC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1.1 - Необходимые методы/свойства класса </w:t>
      </w:r>
      <w:r w:rsidRPr="000864BC">
        <w:rPr>
          <w:rFonts w:cs="Times New Roman"/>
          <w:szCs w:val="28"/>
        </w:rPr>
        <w:t>IKompasAPIObject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t>Ap</w:t>
            </w:r>
            <w:bookmarkStart w:id="3" w:name="Xap1802377"/>
            <w:bookmarkEnd w:id="3"/>
            <w:r>
              <w:t>p</w:t>
            </w:r>
            <w:bookmarkStart w:id="4" w:name="Xap1802378"/>
            <w:bookmarkEnd w:id="4"/>
            <w:r>
              <w:t>lication</w:t>
            </w:r>
          </w:p>
        </w:tc>
        <w:tc>
          <w:tcPr>
            <w:tcW w:w="3129" w:type="dxa"/>
            <w:vAlign w:val="center"/>
          </w:tcPr>
          <w:p w14:paraId="6A33DCD6" w14:textId="20A05467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47DF7930" w14:textId="374A6636" w:rsidR="00FE5D64" w:rsidRDefault="00FE5D64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706518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5" w:name="Xap1712211"/>
            <w:bookmarkEnd w:id="5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1D2C889" w:rsidR="00FE5D64" w:rsidRDefault="00FE5D64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FE5D64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706518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6" w:name="Xap1802758"/>
            <w:bookmarkEnd w:id="6"/>
            <w:r>
              <w:t>ide</w:t>
            </w:r>
            <w:bookmarkStart w:id="7" w:name="Xap1802759"/>
            <w:bookmarkEnd w:id="7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706518">
            <w:pPr>
              <w:jc w:val="center"/>
            </w:pPr>
            <w:proofErr w:type="spellStart"/>
            <w:r>
              <w:t>Ko</w:t>
            </w:r>
            <w:bookmarkStart w:id="8" w:name="Xap1802642"/>
            <w:bookmarkEnd w:id="8"/>
            <w:r>
              <w:t>m</w:t>
            </w:r>
            <w:bookmarkStart w:id="9" w:name="Xap1802643"/>
            <w:bookmarkEnd w:id="9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70CB6094" w:rsidR="000864BC" w:rsidRPr="000864BC" w:rsidRDefault="000864BC" w:rsidP="0070651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0864BC">
              <w:rPr>
                <w:color w:val="000000" w:themeColor="text1"/>
              </w:rPr>
              <w:t xml:space="preserve">казатель на интерфейс </w:t>
            </w:r>
            <w:proofErr w:type="spellStart"/>
            <w:r w:rsidRPr="000864BC">
              <w:rPr>
                <w:color w:val="000000" w:themeColor="text1"/>
              </w:rPr>
              <w:t>IKompasError</w:t>
            </w:r>
            <w:proofErr w:type="spellEnd"/>
            <w:r w:rsidRPr="000864BC">
              <w:rPr>
                <w:color w:val="000000" w:themeColor="text1"/>
              </w:rPr>
              <w:t xml:space="preserve">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706518">
            <w:pPr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706518">
            <w:pPr>
              <w:jc w:val="center"/>
            </w:pPr>
            <w:proofErr w:type="spellStart"/>
            <w:r>
              <w:t>V</w:t>
            </w:r>
            <w:bookmarkStart w:id="10" w:name="Xap1802679"/>
            <w:bookmarkEnd w:id="10"/>
            <w:r>
              <w:t>isi</w:t>
            </w:r>
            <w:bookmarkStart w:id="11" w:name="Xap1802680"/>
            <w:bookmarkEnd w:id="11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601779FA" w:rsidR="000864BC" w:rsidRPr="000864BC" w:rsidRDefault="000864BC" w:rsidP="00706518">
            <w:pPr>
              <w:jc w:val="center"/>
              <w:rPr>
                <w:color w:val="000000" w:themeColor="text1"/>
              </w:rPr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706518">
            <w:pPr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706518">
            <w:pPr>
              <w:jc w:val="center"/>
            </w:pPr>
            <w:proofErr w:type="spellStart"/>
            <w:r>
              <w:t>Q</w:t>
            </w:r>
            <w:bookmarkStart w:id="12" w:name="Xap1712662"/>
            <w:bookmarkEnd w:id="12"/>
            <w:r>
              <w:t>ui</w:t>
            </w:r>
            <w:bookmarkStart w:id="13" w:name="Xap1712663"/>
            <w:bookmarkEnd w:id="13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706518">
            <w:pPr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706518">
            <w:pPr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9E07B05" w14:textId="77777777" w:rsidR="002B708B" w:rsidRDefault="002B708B" w:rsidP="00706518">
      <w:pPr>
        <w:spacing w:after="0"/>
        <w:ind w:firstLine="709"/>
        <w:rPr>
          <w:rFonts w:cs="Times New Roman"/>
          <w:szCs w:val="28"/>
        </w:rPr>
      </w:pPr>
    </w:p>
    <w:p w14:paraId="689DF089" w14:textId="63D97EC0" w:rsidR="000864BC" w:rsidRDefault="000864BC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1.3 -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4" w:name="Xap1803243"/>
            <w:bookmarkEnd w:id="14"/>
            <w:r>
              <w:t>d</w:t>
            </w:r>
            <w:bookmarkStart w:id="15" w:name="Xap1803244"/>
            <w:bookmarkEnd w:id="15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0A764F9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706518">
            <w:pPr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706518">
      <w:pPr>
        <w:spacing w:after="0"/>
        <w:ind w:firstLine="709"/>
        <w:rPr>
          <w:rFonts w:cs="Times New Roman"/>
          <w:szCs w:val="28"/>
        </w:rPr>
      </w:pPr>
    </w:p>
    <w:p w14:paraId="64296386" w14:textId="04A8E9F1" w:rsidR="00EB4E73" w:rsidRDefault="00EB4E73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1.4 -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t>C</w:t>
            </w:r>
            <w:bookmarkStart w:id="16" w:name="Xap1803673"/>
            <w:bookmarkEnd w:id="16"/>
            <w:r>
              <w:t>le</w:t>
            </w:r>
            <w:bookmarkStart w:id="17" w:name="Xap1803674"/>
            <w:bookmarkEnd w:id="17"/>
            <w:r>
              <w:t>ar</w:t>
            </w:r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t>R</w:t>
            </w:r>
            <w:bookmarkStart w:id="18" w:name="Xap1713503"/>
            <w:bookmarkEnd w:id="18"/>
            <w:r>
              <w:t>ep</w:t>
            </w:r>
            <w:bookmarkStart w:id="19" w:name="Xap1713504"/>
            <w:bookmarkEnd w:id="19"/>
            <w:r>
              <w:t>ort</w:t>
            </w:r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706518">
            <w:pPr>
              <w:jc w:val="center"/>
            </w:pPr>
            <w:r>
              <w:t>C</w:t>
            </w:r>
            <w:bookmarkStart w:id="20" w:name="Xap1713390"/>
            <w:bookmarkEnd w:id="20"/>
            <w:r>
              <w:t>o</w:t>
            </w:r>
            <w:bookmarkStart w:id="21" w:name="Xap1713391"/>
            <w:bookmarkEnd w:id="21"/>
            <w:r>
              <w:t>de</w:t>
            </w:r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70651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706518">
            <w:pPr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706518">
            <w:pPr>
              <w:jc w:val="center"/>
            </w:pPr>
            <w:proofErr w:type="spellStart"/>
            <w:r>
              <w:t>D</w:t>
            </w:r>
            <w:bookmarkStart w:id="22" w:name="Xap1713426"/>
            <w:bookmarkEnd w:id="22"/>
            <w:r>
              <w:t>esc</w:t>
            </w:r>
            <w:bookmarkStart w:id="23" w:name="Xap1778506"/>
            <w:bookmarkEnd w:id="23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6D66B801" w:rsidR="00EB4E73" w:rsidRPr="000864BC" w:rsidRDefault="00EB4E73" w:rsidP="00706518">
            <w:pPr>
              <w:jc w:val="center"/>
              <w:rPr>
                <w:color w:val="000000" w:themeColor="text1"/>
              </w:rPr>
            </w:pPr>
            <w:r>
              <w:t>BSTR (строка)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706518">
            <w:pPr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706518">
            <w:pPr>
              <w:jc w:val="center"/>
            </w:pPr>
            <w:r>
              <w:t>E</w:t>
            </w:r>
            <w:bookmarkStart w:id="24" w:name="Xap1713456"/>
            <w:bookmarkEnd w:id="24"/>
            <w:r>
              <w:t>rr</w:t>
            </w:r>
            <w:bookmarkStart w:id="25" w:name="Xap1713457"/>
            <w:bookmarkEnd w:id="25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10D287B9" w:rsidR="00EB4E73" w:rsidRDefault="00EB4E73" w:rsidP="00706518">
            <w:pPr>
              <w:jc w:val="center"/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706518">
            <w:pPr>
              <w:jc w:val="center"/>
            </w:pPr>
            <w:r w:rsidRPr="00EB4E73">
              <w:t>Позволяет определить, какому из двух перечисле­ний соответствует код ошибки, полученный через свойство Code</w:t>
            </w:r>
          </w:p>
        </w:tc>
      </w:tr>
    </w:tbl>
    <w:p w14:paraId="41DE9CEB" w14:textId="77777777" w:rsidR="00536F9B" w:rsidRDefault="00536F9B" w:rsidP="00706518">
      <w:pPr>
        <w:spacing w:after="0"/>
        <w:ind w:firstLine="709"/>
        <w:rPr>
          <w:rFonts w:cs="Times New Roman"/>
          <w:szCs w:val="28"/>
        </w:rPr>
      </w:pPr>
    </w:p>
    <w:p w14:paraId="4FEAF9DA" w14:textId="4A33D77C" w:rsidR="00EB4E73" w:rsidRDefault="00EB4E73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1.5 - Необходимые методы/свойства класса </w:t>
      </w:r>
      <w:proofErr w:type="spellStart"/>
      <w:r>
        <w:t>IM</w:t>
      </w:r>
      <w:bookmarkStart w:id="26" w:name="Xbc3077703"/>
      <w:bookmarkEnd w:id="26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t>U</w:t>
            </w:r>
            <w:bookmarkStart w:id="27" w:name="Xbc3077705"/>
            <w:bookmarkEnd w:id="27"/>
            <w:r>
              <w:t>pda</w:t>
            </w:r>
            <w:bookmarkStart w:id="28" w:name="Xbc3077706"/>
            <w:bookmarkEnd w:id="28"/>
            <w:r>
              <w:t>te</w:t>
            </w:r>
          </w:p>
        </w:tc>
        <w:tc>
          <w:tcPr>
            <w:tcW w:w="3129" w:type="dxa"/>
            <w:vAlign w:val="center"/>
          </w:tcPr>
          <w:p w14:paraId="77851B26" w14:textId="2E85FCF0" w:rsidR="00EB4E73" w:rsidRPr="00EB4E73" w:rsidRDefault="00EB4E73" w:rsidP="0070651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Update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29" w:name="Xbc3077471"/>
            <w:bookmarkEnd w:id="29"/>
            <w:r>
              <w:t>idd</w:t>
            </w:r>
            <w:bookmarkStart w:id="30" w:name="Xbc3077472"/>
            <w:bookmarkEnd w:id="30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58C60A89" w:rsidR="00EB4E73" w:rsidRPr="000864BC" w:rsidRDefault="00EB4E73" w:rsidP="00706518">
            <w:pPr>
              <w:jc w:val="center"/>
              <w:rPr>
                <w:rFonts w:cs="Times New Roman"/>
                <w:szCs w:val="28"/>
              </w:rPr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706518">
            <w:pPr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706518">
            <w:pPr>
              <w:jc w:val="center"/>
            </w:pPr>
            <w:proofErr w:type="spellStart"/>
            <w:r>
              <w:t>Pa</w:t>
            </w:r>
            <w:bookmarkStart w:id="31" w:name="Xbc3077631"/>
            <w:bookmarkEnd w:id="31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3B2DFF6D" w:rsidR="00EB4E73" w:rsidRPr="000864BC" w:rsidRDefault="00EB4E73" w:rsidP="0070651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EB4E73">
              <w:rPr>
                <w:color w:val="000000" w:themeColor="text1"/>
              </w:rPr>
              <w:t>казатель на интерфейс IPart7.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706518">
            <w:pPr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706518">
      <w:pPr>
        <w:spacing w:after="0"/>
        <w:rPr>
          <w:rFonts w:cs="Times New Roman"/>
          <w:szCs w:val="28"/>
        </w:rPr>
      </w:pPr>
    </w:p>
    <w:p w14:paraId="68E8CCD2" w14:textId="00AFA11E" w:rsidR="00171DC7" w:rsidRDefault="00171DC7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1.6 -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32" w:name="Xbc2912749"/>
            <w:bookmarkEnd w:id="32"/>
            <w:r>
              <w:t>ddObj</w:t>
            </w:r>
            <w:bookmarkStart w:id="33" w:name="Xbc2912754"/>
            <w:bookmarkEnd w:id="33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3799E04" w:rsidR="00171DC7" w:rsidRPr="00171DC7" w:rsidRDefault="00171DC7" w:rsidP="00706518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706518">
      <w:pPr>
        <w:rPr>
          <w:rFonts w:eastAsia="Times New Roman" w:cs="Times New Roman"/>
        </w:rPr>
      </w:pPr>
    </w:p>
    <w:p w14:paraId="283519C7" w14:textId="087D6F47" w:rsidR="00171DC7" w:rsidRDefault="00171DC7" w:rsidP="00706518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1.7 -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34" w:name="Xbc2921677"/>
            <w:bookmarkEnd w:id="34"/>
            <w:r>
              <w:t>olutionSurf</w:t>
            </w:r>
            <w:bookmarkStart w:id="35" w:name="Xbc2921678"/>
            <w:bookmarkEnd w:id="35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621C7B13" w:rsidR="00171DC7" w:rsidRPr="00171DC7" w:rsidRDefault="00171DC7" w:rsidP="00706518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706518">
            <w:pPr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706518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706518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bookmarkEnd w:id="0"/>
    <w:p w14:paraId="3D8AAAEF" w14:textId="45A91B13" w:rsidR="00063C7E" w:rsidRDefault="00FA5AF2" w:rsidP="00706518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lastRenderedPageBreak/>
        <w:t>1.3 Обзор аналогов</w:t>
      </w:r>
    </w:p>
    <w:p w14:paraId="0380844B" w14:textId="79E640DB" w:rsidR="00FA5AF2" w:rsidRDefault="00FA5AF2" w:rsidP="00706518">
      <w:pPr>
        <w:pStyle w:val="ae"/>
        <w:jc w:val="center"/>
        <w:rPr>
          <w:szCs w:val="28"/>
        </w:rPr>
      </w:pPr>
    </w:p>
    <w:p w14:paraId="1152FCC9" w14:textId="074D7BDB" w:rsidR="00DB3E9D" w:rsidRPr="00EC03A1" w:rsidRDefault="00DB3E9D" w:rsidP="00DB3E9D">
      <w:pPr>
        <w:pStyle w:val="ae"/>
        <w:ind w:firstLine="709"/>
        <w:rPr>
          <w:szCs w:val="28"/>
        </w:rPr>
      </w:pPr>
      <w:r>
        <w:rPr>
          <w:szCs w:val="28"/>
        </w:rPr>
        <w:t xml:space="preserve">Как аналог для приложения генерации </w:t>
      </w:r>
      <w:r w:rsidRPr="00DB3E9D">
        <w:rPr>
          <w:szCs w:val="28"/>
        </w:rPr>
        <w:t>3</w:t>
      </w:r>
      <w:r>
        <w:rPr>
          <w:szCs w:val="28"/>
          <w:lang w:val="en-US"/>
        </w:rPr>
        <w:t>D</w:t>
      </w:r>
      <w:r w:rsidRPr="00DB3E9D">
        <w:rPr>
          <w:szCs w:val="28"/>
        </w:rPr>
        <w:t xml:space="preserve"> </w:t>
      </w:r>
      <w:r>
        <w:rPr>
          <w:szCs w:val="28"/>
        </w:rPr>
        <w:t xml:space="preserve">моделей пивной кружки можно посчитать плагин </w:t>
      </w:r>
      <w:proofErr w:type="spellStart"/>
      <w:r>
        <w:rPr>
          <w:szCs w:val="28"/>
          <w:lang w:val="en-US"/>
        </w:rPr>
        <w:t>Archimesh</w:t>
      </w:r>
      <w:proofErr w:type="spellEnd"/>
      <w:r w:rsidRPr="00DB3E9D">
        <w:rPr>
          <w:szCs w:val="28"/>
        </w:rPr>
        <w:t xml:space="preserve"> </w:t>
      </w:r>
      <w:r>
        <w:rPr>
          <w:szCs w:val="28"/>
        </w:rPr>
        <w:t xml:space="preserve">для </w:t>
      </w:r>
      <w:r>
        <w:rPr>
          <w:szCs w:val="28"/>
          <w:lang w:val="en-US"/>
        </w:rPr>
        <w:t>Blender</w:t>
      </w:r>
      <w:r w:rsidRPr="00DB3E9D">
        <w:rPr>
          <w:szCs w:val="28"/>
        </w:rPr>
        <w:t>.</w:t>
      </w:r>
      <w:r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Данный плагин будет показан на примере лампы.</w:t>
      </w:r>
      <w:r w:rsidR="00EC03A1">
        <w:rPr>
          <w:szCs w:val="28"/>
        </w:rPr>
        <w:t xml:space="preserve"> </w:t>
      </w:r>
      <w:r w:rsidR="00EC03A1">
        <w:t>Меню различных предметов, добавляемых</w:t>
      </w:r>
      <w:r w:rsidR="00EC03A1">
        <w:t xml:space="preserve"> </w:t>
      </w:r>
      <w:proofErr w:type="spellStart"/>
      <w:r w:rsidR="00EC03A1">
        <w:rPr>
          <w:lang w:val="en-US"/>
        </w:rPr>
        <w:t>Archimesh</w:t>
      </w:r>
      <w:proofErr w:type="spellEnd"/>
      <w:r w:rsidR="00EC03A1" w:rsidRPr="00B05B45">
        <w:t xml:space="preserve"> </w:t>
      </w:r>
      <w:r w:rsidR="00B05B45">
        <w:t>в блендер представлено на рисунке 1.</w:t>
      </w:r>
    </w:p>
    <w:p w14:paraId="51B94935" w14:textId="77777777" w:rsidR="008965CD" w:rsidRDefault="00A67EDF" w:rsidP="00706518">
      <w:pPr>
        <w:jc w:val="center"/>
      </w:pPr>
      <w:bookmarkStart w:id="36" w:name="_Toc105151877"/>
      <w:r>
        <w:rPr>
          <w:noProof/>
        </w:rPr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4FE62724" w:rsidR="008965CD" w:rsidRDefault="00DB3E9D" w:rsidP="00706518">
      <w:pPr>
        <w:jc w:val="center"/>
      </w:pPr>
      <w:r>
        <w:t xml:space="preserve">Рисунок 1 </w:t>
      </w:r>
      <w:r w:rsidR="00EC03A1">
        <w:t>–</w:t>
      </w:r>
      <w:r>
        <w:t xml:space="preserve"> </w:t>
      </w:r>
      <w:r w:rsidR="006619CB">
        <w:t>Меню предметов</w:t>
      </w:r>
    </w:p>
    <w:p w14:paraId="4B78645F" w14:textId="46A62DFD" w:rsidR="00F0621A" w:rsidRDefault="00BE6C00" w:rsidP="00BE6C00">
      <w:pPr>
        <w:ind w:firstLine="709"/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 – размеров примитивов, представленных на рисунке 2,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2940C4">
        <w:t>3</w:t>
      </w:r>
      <w:r w:rsidR="00F45769">
        <w:t xml:space="preserve"> и </w:t>
      </w:r>
      <w:r w:rsidR="002940C4">
        <w:t>4</w:t>
      </w:r>
      <w:r w:rsidR="00F45769">
        <w:t>.</w:t>
      </w:r>
    </w:p>
    <w:p w14:paraId="6A9DB62F" w14:textId="141D90CA" w:rsidR="00B14EB9" w:rsidRDefault="00B14EB9" w:rsidP="00A72A12">
      <w:pPr>
        <w:jc w:val="center"/>
      </w:pPr>
      <w:r>
        <w:rPr>
          <w:noProof/>
        </w:rPr>
        <w:lastRenderedPageBreak/>
        <w:drawing>
          <wp:inline distT="0" distB="0" distL="0" distR="0" wp14:anchorId="57D1F5E1" wp14:editId="39A7D472">
            <wp:extent cx="2289976" cy="407353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304410" cy="409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633C" w14:textId="7CAD312C" w:rsidR="00A72A12" w:rsidRDefault="00A72A12" w:rsidP="00A72A12">
      <w:pPr>
        <w:jc w:val="center"/>
      </w:pPr>
      <w:r>
        <w:t>Рисунок 2 – Изменяемые параметры лампы</w:t>
      </w:r>
    </w:p>
    <w:p w14:paraId="48692007" w14:textId="77777777" w:rsidR="006B6D39" w:rsidRDefault="00E86A43" w:rsidP="00706518">
      <w:pPr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36AEEBC3" w:rsidR="006B6D39" w:rsidRDefault="00D40056" w:rsidP="00706518">
      <w:pPr>
        <w:jc w:val="center"/>
      </w:pPr>
      <w:r>
        <w:t xml:space="preserve">Рисунок 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706518">
      <w:pPr>
        <w:jc w:val="center"/>
      </w:pPr>
      <w:r>
        <w:rPr>
          <w:noProof/>
        </w:rPr>
        <w:lastRenderedPageBreak/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211624B2" w:rsidR="005D5F0F" w:rsidRDefault="00FD1E21" w:rsidP="00706518">
      <w:pPr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706518">
      <w:pPr>
        <w:pStyle w:val="1"/>
      </w:pPr>
      <w:r>
        <w:lastRenderedPageBreak/>
        <w:t xml:space="preserve">2 </w:t>
      </w:r>
      <w:bookmarkEnd w:id="36"/>
      <w:r w:rsidR="00E4281F">
        <w:t>ОПИСАНИЕ ПРОЕКТА ПРОЕКТИРОВАНИЯ</w:t>
      </w:r>
    </w:p>
    <w:p w14:paraId="0578939F" w14:textId="57E00139" w:rsidR="00EB2663" w:rsidRDefault="00EB2663" w:rsidP="00706518"/>
    <w:p w14:paraId="3ED128D2" w14:textId="77777777" w:rsidR="001E70B2" w:rsidRDefault="001E70B2" w:rsidP="001E70B2">
      <w:pPr>
        <w:ind w:firstLine="709"/>
      </w:pPr>
      <w:r>
        <w:t>Программа предназначена для автоматизации моделирования детали «Пивная кружка»</w:t>
      </w:r>
    </w:p>
    <w:p w14:paraId="7917E092" w14:textId="77777777" w:rsidR="001E70B2" w:rsidRDefault="001E70B2" w:rsidP="001E70B2">
      <w:pPr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1E70B2">
      <w:pPr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1E70B2">
      <w:pPr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4502E919" w:rsidR="00CE7B2B" w:rsidRDefault="00CE7B2B" w:rsidP="00706518">
      <w:r>
        <w:t xml:space="preserve">Изображения моделируемого объекта см. рис. </w:t>
      </w:r>
      <w:r w:rsidR="00E22B12">
        <w:t>5</w:t>
      </w:r>
      <w:r>
        <w:t>-</w:t>
      </w:r>
      <w:r w:rsidR="00E22B12">
        <w:t>6</w:t>
      </w:r>
      <w:r>
        <w:t>:</w:t>
      </w:r>
    </w:p>
    <w:p w14:paraId="3BE06BB7" w14:textId="60E76F9D" w:rsidR="00CE7B2B" w:rsidRDefault="00CE7B2B" w:rsidP="0070651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3A252EE7" w:rsidR="00CE7B2B" w:rsidRDefault="00CE7B2B" w:rsidP="00706518">
      <w:pPr>
        <w:jc w:val="center"/>
      </w:pPr>
      <w:r>
        <w:t xml:space="preserve">Рисунок </w:t>
      </w:r>
      <w:r w:rsidR="00333C14">
        <w:t>5</w:t>
      </w:r>
      <w:r>
        <w:t xml:space="preserve"> – Чертёж модели «Пивная кружка»</w:t>
      </w:r>
    </w:p>
    <w:p w14:paraId="778E6C46" w14:textId="77777777" w:rsidR="00CE7B2B" w:rsidRDefault="00CE7B2B" w:rsidP="00706518"/>
    <w:p w14:paraId="2DDCA328" w14:textId="6ED346C7" w:rsidR="00CE7B2B" w:rsidRDefault="00CE7B2B" w:rsidP="0070651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6F5F4981" w:rsidR="00CE7B2B" w:rsidRDefault="00CE7B2B" w:rsidP="00706518">
      <w:pPr>
        <w:jc w:val="center"/>
      </w:pPr>
      <w:r>
        <w:t xml:space="preserve">Рисунок </w:t>
      </w:r>
      <w:r w:rsidR="00333C14">
        <w:t>6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706518">
      <w:r>
        <w:t>Измеряемые параметры для плагина:</w:t>
      </w:r>
    </w:p>
    <w:p w14:paraId="55E1D8D3" w14:textId="77777777" w:rsidR="00CE7B2B" w:rsidRDefault="00CE7B2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A0590A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706518">
      <w:pPr>
        <w:pStyle w:val="1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706518"/>
    <w:p w14:paraId="744E0804" w14:textId="23FF8B4C" w:rsidR="0044423A" w:rsidRPr="00F504EF" w:rsidRDefault="0044423A" w:rsidP="00706518">
      <w:pPr>
        <w:pStyle w:val="1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706518"/>
    <w:p w14:paraId="14DD958A" w14:textId="77777777" w:rsidR="0044423A" w:rsidRDefault="0044423A" w:rsidP="00706518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4FE8B4C3" w14:textId="43BA25C6" w:rsidR="00260455" w:rsidRDefault="007D65C8" w:rsidP="00706518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EF06B7">
        <w:rPr>
          <w:bCs/>
          <w:szCs w:val="28"/>
        </w:rPr>
        <w:t>7</w:t>
      </w:r>
      <w:r>
        <w:rPr>
          <w:bCs/>
          <w:szCs w:val="28"/>
        </w:rPr>
        <w:t>.</w:t>
      </w:r>
    </w:p>
    <w:p w14:paraId="46E515C2" w14:textId="022D2330" w:rsidR="007D65C8" w:rsidRDefault="007D65C8" w:rsidP="00706518">
      <w:pPr>
        <w:pStyle w:val="ae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72445F4E" wp14:editId="0FA95EA0">
            <wp:extent cx="5934075" cy="6753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A834" w14:textId="303BB1F3" w:rsidR="007D65C8" w:rsidRPr="00C65D24" w:rsidRDefault="007D65C8" w:rsidP="00706518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D25B85">
        <w:rPr>
          <w:bCs/>
          <w:szCs w:val="28"/>
        </w:rPr>
        <w:t>7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75D34041" w14:textId="1897C2E9" w:rsidR="00260455" w:rsidRDefault="000D4554" w:rsidP="00706518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Класс </w:t>
      </w:r>
      <w:proofErr w:type="spellStart"/>
      <w:r>
        <w:rPr>
          <w:bCs/>
          <w:szCs w:val="28"/>
          <w:lang w:val="en-US"/>
        </w:rPr>
        <w:t>BeerMugParameters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данные из перечисления </w:t>
      </w:r>
      <w:proofErr w:type="spellStart"/>
      <w:r>
        <w:rPr>
          <w:bCs/>
          <w:szCs w:val="28"/>
          <w:lang w:val="en-US"/>
        </w:rPr>
        <w:t>ParametersType</w:t>
      </w:r>
      <w:proofErr w:type="spellEnd"/>
      <w:r w:rsidRPr="004E5D4C">
        <w:rPr>
          <w:bCs/>
          <w:szCs w:val="28"/>
        </w:rPr>
        <w:t>.</w:t>
      </w:r>
      <w:r>
        <w:rPr>
          <w:bCs/>
          <w:szCs w:val="28"/>
        </w:rPr>
        <w:t xml:space="preserve"> </w:t>
      </w:r>
      <w:proofErr w:type="spellStart"/>
      <w:r w:rsidR="00404194">
        <w:rPr>
          <w:bCs/>
          <w:szCs w:val="28"/>
          <w:lang w:val="en-US"/>
        </w:rPr>
        <w:t>BeerMugParameter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хранит в себе текущ</w:t>
      </w:r>
      <w:r w:rsidR="005511DA">
        <w:rPr>
          <w:bCs/>
          <w:szCs w:val="28"/>
        </w:rPr>
        <w:t>и</w:t>
      </w:r>
      <w:r>
        <w:rPr>
          <w:bCs/>
          <w:szCs w:val="28"/>
        </w:rPr>
        <w:t>е, минимальное и максимальное значени</w:t>
      </w:r>
      <w:r w:rsidR="00FE6E55">
        <w:rPr>
          <w:bCs/>
          <w:szCs w:val="28"/>
        </w:rPr>
        <w:t>я</w:t>
      </w:r>
      <w:r>
        <w:rPr>
          <w:bCs/>
          <w:szCs w:val="28"/>
        </w:rPr>
        <w:t xml:space="preserve">. Класс </w:t>
      </w:r>
      <w:proofErr w:type="spellStart"/>
      <w:r w:rsidR="00524C14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Builder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непосредственно строит 3</w:t>
      </w:r>
      <w:r>
        <w:rPr>
          <w:bCs/>
          <w:szCs w:val="28"/>
          <w:lang w:val="en-US"/>
        </w:rPr>
        <w:t>D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модель на основе списка параметров из </w:t>
      </w:r>
      <w:proofErr w:type="spellStart"/>
      <w:r w:rsidR="00922502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Parameters</w:t>
      </w:r>
      <w:proofErr w:type="spellEnd"/>
      <w:r w:rsidRPr="004E5D4C">
        <w:rPr>
          <w:bCs/>
          <w:szCs w:val="28"/>
        </w:rPr>
        <w:t xml:space="preserve">. </w:t>
      </w:r>
      <w:r>
        <w:rPr>
          <w:bCs/>
          <w:szCs w:val="28"/>
        </w:rPr>
        <w:t xml:space="preserve">Класс </w:t>
      </w:r>
      <w:proofErr w:type="spellStart"/>
      <w:r w:rsidR="00F43D9A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Form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нужен, чтобы связать представление программы с ее моделью.</w:t>
      </w:r>
      <w:r w:rsidR="00AF1293" w:rsidRPr="00AF1293">
        <w:rPr>
          <w:bCs/>
          <w:szCs w:val="28"/>
        </w:rPr>
        <w:t xml:space="preserve"> </w:t>
      </w:r>
      <w:proofErr w:type="spellStart"/>
      <w:r w:rsidR="00AF1293">
        <w:rPr>
          <w:bCs/>
          <w:szCs w:val="28"/>
          <w:lang w:val="en-US"/>
        </w:rPr>
        <w:t>KompasConnector</w:t>
      </w:r>
      <w:proofErr w:type="spellEnd"/>
      <w:r w:rsidR="00AF1293">
        <w:rPr>
          <w:bCs/>
          <w:szCs w:val="28"/>
          <w:lang w:val="en-US"/>
        </w:rPr>
        <w:t xml:space="preserve"> </w:t>
      </w:r>
      <w:r w:rsidR="00AF1293">
        <w:rPr>
          <w:bCs/>
          <w:szCs w:val="28"/>
        </w:rPr>
        <w:t>необходим для связи с Компас 3</w:t>
      </w:r>
      <w:r w:rsidR="00AF1293">
        <w:rPr>
          <w:bCs/>
          <w:szCs w:val="28"/>
          <w:lang w:val="en-US"/>
        </w:rPr>
        <w:t>D</w:t>
      </w:r>
      <w:r w:rsidR="000578C1">
        <w:rPr>
          <w:bCs/>
          <w:szCs w:val="28"/>
          <w:lang w:val="en-US"/>
        </w:rPr>
        <w:t>.</w:t>
      </w:r>
    </w:p>
    <w:p w14:paraId="09EAE013" w14:textId="77777777" w:rsidR="00260455" w:rsidRDefault="00260455" w:rsidP="00706518">
      <w:pPr>
        <w:pStyle w:val="ae"/>
        <w:ind w:firstLine="708"/>
        <w:rPr>
          <w:bCs/>
          <w:szCs w:val="28"/>
        </w:rPr>
      </w:pPr>
    </w:p>
    <w:p w14:paraId="55F0BEB2" w14:textId="4454F294" w:rsidR="00260455" w:rsidRPr="005B12E5" w:rsidRDefault="00260455" w:rsidP="00706518">
      <w:pPr>
        <w:pStyle w:val="ae"/>
        <w:ind w:firstLine="708"/>
        <w:rPr>
          <w:bCs/>
          <w:szCs w:val="28"/>
        </w:rPr>
        <w:sectPr w:rsidR="00260455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169155B1" w14:textId="4AEF2ECB" w:rsidR="00C65D24" w:rsidRPr="00C65D24" w:rsidRDefault="00C65D24" w:rsidP="00706518">
      <w:pPr>
        <w:pStyle w:val="2"/>
        <w:keepNext w:val="0"/>
        <w:keepLines w:val="0"/>
        <w:numPr>
          <w:ilvl w:val="0"/>
          <w:numId w:val="25"/>
        </w:numPr>
        <w:spacing w:before="0"/>
        <w:ind w:left="0" w:firstLine="426"/>
        <w:jc w:val="center"/>
        <w:rPr>
          <w:b/>
          <w:bCs/>
          <w:color w:val="000000" w:themeColor="text1"/>
          <w:sz w:val="28"/>
          <w:szCs w:val="28"/>
        </w:rPr>
      </w:pPr>
      <w:bookmarkStart w:id="37" w:name="_Toc115697794"/>
      <w:r w:rsidRPr="00C65D24">
        <w:rPr>
          <w:b/>
          <w:bCs/>
          <w:color w:val="000000" w:themeColor="text1"/>
          <w:sz w:val="28"/>
          <w:szCs w:val="28"/>
        </w:rPr>
        <w:lastRenderedPageBreak/>
        <w:t>Макеты пользовательского интерфейса</w:t>
      </w:r>
      <w:bookmarkEnd w:id="37"/>
    </w:p>
    <w:p w14:paraId="4F6C1E2E" w14:textId="77777777" w:rsidR="00685A5B" w:rsidRPr="00685A5B" w:rsidRDefault="00685A5B" w:rsidP="00706518">
      <w:bookmarkStart w:id="38" w:name="_Toc105151882"/>
    </w:p>
    <w:p w14:paraId="3BC40233" w14:textId="70B23A09" w:rsidR="006777D2" w:rsidRDefault="006777D2" w:rsidP="00706518">
      <w:pPr>
        <w:ind w:firstLine="709"/>
      </w:pPr>
      <w:r>
        <w:t>На рисунке 4 представлен макет пользовательского интерфейса.</w:t>
      </w:r>
    </w:p>
    <w:p w14:paraId="00695CF1" w14:textId="1846B86A" w:rsidR="00822436" w:rsidRDefault="005D40A4" w:rsidP="00706518">
      <w:pPr>
        <w:jc w:val="center"/>
      </w:pPr>
      <w:r>
        <w:rPr>
          <w:noProof/>
        </w:rPr>
        <w:drawing>
          <wp:inline distT="0" distB="0" distL="0" distR="0" wp14:anchorId="158864A1" wp14:editId="6B8AE1E0">
            <wp:extent cx="5389880" cy="4943507"/>
            <wp:effectExtent l="0" t="0" r="127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13" cy="495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619D" w14:textId="3C51343A" w:rsidR="00822436" w:rsidRDefault="00822436" w:rsidP="00706518">
      <w:pPr>
        <w:jc w:val="center"/>
      </w:pPr>
      <w:r>
        <w:t xml:space="preserve">Рисунок </w:t>
      </w:r>
      <w:r w:rsidR="00664B9C">
        <w:t>8</w:t>
      </w:r>
      <w:r>
        <w:t xml:space="preserve"> – Макет пользовательского интерфейса</w:t>
      </w:r>
    </w:p>
    <w:p w14:paraId="52F9511C" w14:textId="77777777" w:rsidR="00526159" w:rsidRDefault="00685A5B" w:rsidP="00E37EE6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lastRenderedPageBreak/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706518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0E8EE048" w:rsidR="00C465E0" w:rsidRDefault="00C465E0" w:rsidP="00C465E0">
      <w:pPr>
        <w:pStyle w:val="ae"/>
        <w:widowControl/>
        <w:autoSpaceDE/>
        <w:autoSpaceDN/>
        <w:ind w:firstLine="709"/>
      </w:pPr>
      <w:r>
        <w:t>Напротив полей ввода находится название компонента, за который поле отвечает и корректные размеры – минимальный и максимальный.</w:t>
      </w:r>
    </w:p>
    <w:p w14:paraId="7540CB68" w14:textId="637DE3BB" w:rsidR="00FC6D65" w:rsidRPr="00F90411" w:rsidRDefault="005D40A4" w:rsidP="00706518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 xml:space="preserve">с минимальными корректными размерами. </w:t>
      </w:r>
      <w:r w:rsidR="00835FF3">
        <w:t>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>При 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1F4ECCB0" w:rsidR="00951F74" w:rsidRPr="00685A5B" w:rsidRDefault="00951F74" w:rsidP="00706518">
      <w:pPr>
        <w:pStyle w:val="ae"/>
        <w:widowControl/>
        <w:autoSpaceDE/>
        <w:autoSpaceDN/>
        <w:ind w:firstLine="709"/>
      </w:pPr>
      <w:r>
        <w:t>На рисунке 5 представлено окно с некорректно введёнными данными.</w:t>
      </w:r>
    </w:p>
    <w:p w14:paraId="2A8C0121" w14:textId="7D5AAD98" w:rsidR="00060B18" w:rsidRDefault="00492312" w:rsidP="00706518">
      <w:pPr>
        <w:jc w:val="center"/>
      </w:pPr>
      <w:r>
        <w:rPr>
          <w:noProof/>
        </w:rPr>
        <w:lastRenderedPageBreak/>
        <w:drawing>
          <wp:inline distT="0" distB="0" distL="0" distR="0" wp14:anchorId="3C77780B" wp14:editId="3B9AD5B4">
            <wp:extent cx="5036843" cy="461970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32" cy="46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BA37" w14:textId="3FD86FFD" w:rsidR="00060B18" w:rsidRDefault="00060B18" w:rsidP="00706518">
      <w:pPr>
        <w:jc w:val="center"/>
      </w:pPr>
      <w:r>
        <w:t xml:space="preserve">Рисунок </w:t>
      </w:r>
      <w:r w:rsidR="00664B9C">
        <w:t>9</w:t>
      </w:r>
      <w:r>
        <w:t xml:space="preserve"> – Некорректный ввод данных</w:t>
      </w:r>
    </w:p>
    <w:p w14:paraId="31D95FFB" w14:textId="743E14C7" w:rsidR="00060B18" w:rsidRPr="00497832" w:rsidRDefault="00455CAD" w:rsidP="00706518">
      <w:pPr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r w:rsidR="00EA2C28">
        <w:rPr>
          <w:lang w:val="en-US"/>
        </w:rPr>
        <w:t>Incorrect</w:t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706518">
      <w:pPr>
        <w:ind w:firstLine="709"/>
      </w:pPr>
    </w:p>
    <w:p w14:paraId="17484BF2" w14:textId="77777777" w:rsidR="00510ED7" w:rsidRDefault="00510ED7" w:rsidP="00706518">
      <w:pPr>
        <w:pStyle w:val="1"/>
      </w:pPr>
    </w:p>
    <w:p w14:paraId="5C41510B" w14:textId="77777777" w:rsidR="00510ED7" w:rsidRDefault="00510ED7" w:rsidP="00706518">
      <w:pPr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38"/>
    <w:p w14:paraId="58485123" w14:textId="436F0F0B" w:rsidR="00E4281F" w:rsidRPr="00E4281F" w:rsidRDefault="00E4281F" w:rsidP="00706518">
      <w:pPr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706518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706518">
      <w:pPr>
        <w:pStyle w:val="32"/>
      </w:pPr>
    </w:p>
    <w:p w14:paraId="74C135ED" w14:textId="278F8CDC" w:rsidR="00E4281F" w:rsidRDefault="00E4281F" w:rsidP="00706518">
      <w:pPr>
        <w:pStyle w:val="12"/>
      </w:pPr>
      <w:r>
        <w:t xml:space="preserve">1. Компас (САПР) // </w:t>
      </w:r>
      <w:hyperlink r:id="rId27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763FE47A" w14:textId="770ED467" w:rsidR="0044423A" w:rsidRPr="0044423A" w:rsidRDefault="00E4281F" w:rsidP="00706518">
      <w:pPr>
        <w:pStyle w:val="12"/>
        <w:rPr>
          <w:lang w:val="en-US"/>
        </w:rPr>
      </w:pPr>
      <w:r w:rsidRPr="00BA73E1">
        <w:rPr>
          <w:lang w:val="en-US"/>
        </w:rPr>
        <w:t>2.</w:t>
      </w:r>
      <w:r w:rsidR="00BA73E1" w:rsidRPr="00BA73E1">
        <w:rPr>
          <w:lang w:val="en-US"/>
        </w:rPr>
        <w:t xml:space="preserve"> </w:t>
      </w:r>
      <w:proofErr w:type="spellStart"/>
      <w:r w:rsidR="00BA73E1" w:rsidRPr="00BA73E1">
        <w:rPr>
          <w:lang w:val="en-US"/>
        </w:rPr>
        <w:t>Archimesh</w:t>
      </w:r>
      <w:proofErr w:type="spellEnd"/>
      <w:r w:rsidR="00BA73E1" w:rsidRPr="00BA73E1">
        <w:rPr>
          <w:lang w:val="en-US"/>
        </w:rPr>
        <w:t xml:space="preserve"> // Blender 3.3 Manual URL: </w:t>
      </w:r>
      <w:hyperlink r:id="rId28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="00BA73E1" w:rsidRPr="00BA73E1">
        <w:rPr>
          <w:lang w:val="en-US"/>
        </w:rPr>
        <w:t>(</w:t>
      </w:r>
      <w:r w:rsidR="00BA73E1" w:rsidRPr="00BA73E1">
        <w:t>дата</w:t>
      </w:r>
      <w:r w:rsidR="00BA73E1" w:rsidRPr="00BA73E1">
        <w:rPr>
          <w:lang w:val="en-US"/>
        </w:rPr>
        <w:t xml:space="preserve"> </w:t>
      </w:r>
      <w:r w:rsidR="00BA73E1" w:rsidRPr="00BA73E1">
        <w:t>обращения</w:t>
      </w:r>
      <w:r w:rsidR="00BA73E1" w:rsidRPr="00BA73E1">
        <w:rPr>
          <w:lang w:val="en-US"/>
        </w:rPr>
        <w:t>: 14.10.2022).</w:t>
      </w:r>
    </w:p>
    <w:p w14:paraId="10E94EE6" w14:textId="5520C531" w:rsidR="0044423A" w:rsidRPr="0044423A" w:rsidRDefault="0044423A" w:rsidP="00706518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706518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706518">
      <w:pPr>
        <w:pStyle w:val="1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6B8925" w14:textId="77777777" w:rsidR="00A62DC8" w:rsidRDefault="00A62DC8" w:rsidP="009A7A2A">
      <w:pPr>
        <w:spacing w:after="0" w:line="240" w:lineRule="auto"/>
      </w:pPr>
      <w:r>
        <w:separator/>
      </w:r>
    </w:p>
  </w:endnote>
  <w:endnote w:type="continuationSeparator" w:id="0">
    <w:p w14:paraId="7AEA4BCB" w14:textId="77777777" w:rsidR="00A62DC8" w:rsidRDefault="00A62DC8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74F66" w14:textId="77777777" w:rsidR="00A62DC8" w:rsidRDefault="00A62DC8" w:rsidP="009A7A2A">
      <w:pPr>
        <w:spacing w:after="0" w:line="240" w:lineRule="auto"/>
      </w:pPr>
      <w:r>
        <w:separator/>
      </w:r>
    </w:p>
  </w:footnote>
  <w:footnote w:type="continuationSeparator" w:id="0">
    <w:p w14:paraId="2CA6DBDD" w14:textId="77777777" w:rsidR="00A62DC8" w:rsidRDefault="00A62DC8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4"/>
  </w:num>
  <w:num w:numId="5">
    <w:abstractNumId w:val="20"/>
  </w:num>
  <w:num w:numId="6">
    <w:abstractNumId w:val="1"/>
  </w:num>
  <w:num w:numId="7">
    <w:abstractNumId w:val="19"/>
  </w:num>
  <w:num w:numId="8">
    <w:abstractNumId w:val="17"/>
  </w:num>
  <w:num w:numId="9">
    <w:abstractNumId w:val="10"/>
  </w:num>
  <w:num w:numId="10">
    <w:abstractNumId w:val="3"/>
  </w:num>
  <w:num w:numId="11">
    <w:abstractNumId w:val="2"/>
  </w:num>
  <w:num w:numId="12">
    <w:abstractNumId w:val="15"/>
  </w:num>
  <w:num w:numId="13">
    <w:abstractNumId w:val="5"/>
  </w:num>
  <w:num w:numId="14">
    <w:abstractNumId w:val="8"/>
  </w:num>
  <w:num w:numId="15">
    <w:abstractNumId w:val="9"/>
  </w:num>
  <w:num w:numId="16">
    <w:abstractNumId w:val="21"/>
  </w:num>
  <w:num w:numId="17">
    <w:abstractNumId w:val="13"/>
  </w:num>
  <w:num w:numId="18">
    <w:abstractNumId w:val="11"/>
  </w:num>
  <w:num w:numId="19">
    <w:abstractNumId w:val="4"/>
  </w:num>
  <w:num w:numId="20">
    <w:abstractNumId w:val="16"/>
  </w:num>
  <w:num w:numId="21">
    <w:abstractNumId w:val="22"/>
  </w:num>
  <w:num w:numId="22">
    <w:abstractNumId w:val="18"/>
  </w:num>
  <w:num w:numId="23">
    <w:abstractNumId w:val="18"/>
  </w:num>
  <w:num w:numId="24">
    <w:abstractNumId w:val="23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35D04"/>
    <w:rsid w:val="00041B4E"/>
    <w:rsid w:val="000578C1"/>
    <w:rsid w:val="00060B18"/>
    <w:rsid w:val="00063C7E"/>
    <w:rsid w:val="000833D1"/>
    <w:rsid w:val="000864BC"/>
    <w:rsid w:val="0009701D"/>
    <w:rsid w:val="000D4554"/>
    <w:rsid w:val="000F25C7"/>
    <w:rsid w:val="000F2825"/>
    <w:rsid w:val="000F3B85"/>
    <w:rsid w:val="000F51E7"/>
    <w:rsid w:val="00102612"/>
    <w:rsid w:val="00105789"/>
    <w:rsid w:val="0012559B"/>
    <w:rsid w:val="00135357"/>
    <w:rsid w:val="00166A3C"/>
    <w:rsid w:val="00171DC7"/>
    <w:rsid w:val="00182442"/>
    <w:rsid w:val="001A0090"/>
    <w:rsid w:val="001B792B"/>
    <w:rsid w:val="001B7CA1"/>
    <w:rsid w:val="001C4C41"/>
    <w:rsid w:val="001D3311"/>
    <w:rsid w:val="001D626C"/>
    <w:rsid w:val="001E15E4"/>
    <w:rsid w:val="001E70B2"/>
    <w:rsid w:val="002425E7"/>
    <w:rsid w:val="00260455"/>
    <w:rsid w:val="00263F5A"/>
    <w:rsid w:val="00265F77"/>
    <w:rsid w:val="00266AD9"/>
    <w:rsid w:val="00281873"/>
    <w:rsid w:val="002940C4"/>
    <w:rsid w:val="002A130E"/>
    <w:rsid w:val="002A1806"/>
    <w:rsid w:val="002A219A"/>
    <w:rsid w:val="002B0888"/>
    <w:rsid w:val="002B708B"/>
    <w:rsid w:val="002E0F09"/>
    <w:rsid w:val="00325238"/>
    <w:rsid w:val="00333C14"/>
    <w:rsid w:val="00343871"/>
    <w:rsid w:val="00350B7A"/>
    <w:rsid w:val="0035336A"/>
    <w:rsid w:val="0036729E"/>
    <w:rsid w:val="0037217F"/>
    <w:rsid w:val="00374078"/>
    <w:rsid w:val="0037480F"/>
    <w:rsid w:val="00375294"/>
    <w:rsid w:val="00385245"/>
    <w:rsid w:val="00396B31"/>
    <w:rsid w:val="00397ADA"/>
    <w:rsid w:val="003A42CB"/>
    <w:rsid w:val="003A72AE"/>
    <w:rsid w:val="003B2FB5"/>
    <w:rsid w:val="003C540D"/>
    <w:rsid w:val="003C566F"/>
    <w:rsid w:val="003D7533"/>
    <w:rsid w:val="003E5EFD"/>
    <w:rsid w:val="003F186F"/>
    <w:rsid w:val="00404194"/>
    <w:rsid w:val="00407D8B"/>
    <w:rsid w:val="00413E3B"/>
    <w:rsid w:val="004207C3"/>
    <w:rsid w:val="00431080"/>
    <w:rsid w:val="00435164"/>
    <w:rsid w:val="0044423A"/>
    <w:rsid w:val="00446CE7"/>
    <w:rsid w:val="00446F44"/>
    <w:rsid w:val="0044734B"/>
    <w:rsid w:val="004502FC"/>
    <w:rsid w:val="004504CE"/>
    <w:rsid w:val="00455CAD"/>
    <w:rsid w:val="004743BD"/>
    <w:rsid w:val="00492312"/>
    <w:rsid w:val="0049775C"/>
    <w:rsid w:val="00497832"/>
    <w:rsid w:val="004A0C19"/>
    <w:rsid w:val="004C48D9"/>
    <w:rsid w:val="004D25AC"/>
    <w:rsid w:val="004E0736"/>
    <w:rsid w:val="004E2AA5"/>
    <w:rsid w:val="004F3E60"/>
    <w:rsid w:val="004F74D4"/>
    <w:rsid w:val="005019B6"/>
    <w:rsid w:val="00503C22"/>
    <w:rsid w:val="00510672"/>
    <w:rsid w:val="00510C29"/>
    <w:rsid w:val="00510ED7"/>
    <w:rsid w:val="00524C14"/>
    <w:rsid w:val="0052556B"/>
    <w:rsid w:val="00526159"/>
    <w:rsid w:val="00536F3C"/>
    <w:rsid w:val="00536F9B"/>
    <w:rsid w:val="005371E6"/>
    <w:rsid w:val="005511DA"/>
    <w:rsid w:val="00551407"/>
    <w:rsid w:val="005537A9"/>
    <w:rsid w:val="005570E2"/>
    <w:rsid w:val="00561342"/>
    <w:rsid w:val="00565B0A"/>
    <w:rsid w:val="00566C4D"/>
    <w:rsid w:val="005A0250"/>
    <w:rsid w:val="005B12E5"/>
    <w:rsid w:val="005C359D"/>
    <w:rsid w:val="005C4029"/>
    <w:rsid w:val="005D40A4"/>
    <w:rsid w:val="005D5F0F"/>
    <w:rsid w:val="005E38D3"/>
    <w:rsid w:val="00607DB7"/>
    <w:rsid w:val="00610392"/>
    <w:rsid w:val="00616D4C"/>
    <w:rsid w:val="00621C29"/>
    <w:rsid w:val="00627C64"/>
    <w:rsid w:val="00630B56"/>
    <w:rsid w:val="006411A7"/>
    <w:rsid w:val="006619CB"/>
    <w:rsid w:val="00664B9C"/>
    <w:rsid w:val="00672481"/>
    <w:rsid w:val="006777D2"/>
    <w:rsid w:val="00683AD4"/>
    <w:rsid w:val="00685A5B"/>
    <w:rsid w:val="00691259"/>
    <w:rsid w:val="0069231E"/>
    <w:rsid w:val="006B1208"/>
    <w:rsid w:val="006B6D39"/>
    <w:rsid w:val="006C5528"/>
    <w:rsid w:val="006D1A8B"/>
    <w:rsid w:val="006D2296"/>
    <w:rsid w:val="006E1665"/>
    <w:rsid w:val="006F4C80"/>
    <w:rsid w:val="00700E55"/>
    <w:rsid w:val="00706518"/>
    <w:rsid w:val="00717191"/>
    <w:rsid w:val="00721BD2"/>
    <w:rsid w:val="0073060A"/>
    <w:rsid w:val="007422E0"/>
    <w:rsid w:val="0075537F"/>
    <w:rsid w:val="00772D7F"/>
    <w:rsid w:val="00786BB7"/>
    <w:rsid w:val="007905F4"/>
    <w:rsid w:val="007C1BBC"/>
    <w:rsid w:val="007C428F"/>
    <w:rsid w:val="007D65C8"/>
    <w:rsid w:val="007D7936"/>
    <w:rsid w:val="007E354D"/>
    <w:rsid w:val="007F4126"/>
    <w:rsid w:val="007F4255"/>
    <w:rsid w:val="007F6372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98F"/>
    <w:rsid w:val="00881E6A"/>
    <w:rsid w:val="008823E6"/>
    <w:rsid w:val="00885935"/>
    <w:rsid w:val="008965CD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0509D"/>
    <w:rsid w:val="00905AA5"/>
    <w:rsid w:val="0092036B"/>
    <w:rsid w:val="00922502"/>
    <w:rsid w:val="00951F74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9E2E66"/>
    <w:rsid w:val="009F04DA"/>
    <w:rsid w:val="00A049C2"/>
    <w:rsid w:val="00A0590A"/>
    <w:rsid w:val="00A264EB"/>
    <w:rsid w:val="00A427F0"/>
    <w:rsid w:val="00A527C5"/>
    <w:rsid w:val="00A56FEA"/>
    <w:rsid w:val="00A629B2"/>
    <w:rsid w:val="00A62DC8"/>
    <w:rsid w:val="00A64CB3"/>
    <w:rsid w:val="00A663A8"/>
    <w:rsid w:val="00A67EDF"/>
    <w:rsid w:val="00A72A12"/>
    <w:rsid w:val="00A73B1C"/>
    <w:rsid w:val="00A85C31"/>
    <w:rsid w:val="00AA0215"/>
    <w:rsid w:val="00AA0DC5"/>
    <w:rsid w:val="00AA4477"/>
    <w:rsid w:val="00AA6AE0"/>
    <w:rsid w:val="00AB455F"/>
    <w:rsid w:val="00AB7BC6"/>
    <w:rsid w:val="00AC0777"/>
    <w:rsid w:val="00AC3570"/>
    <w:rsid w:val="00AE2094"/>
    <w:rsid w:val="00AF1293"/>
    <w:rsid w:val="00AF5720"/>
    <w:rsid w:val="00B05B45"/>
    <w:rsid w:val="00B110DE"/>
    <w:rsid w:val="00B1341B"/>
    <w:rsid w:val="00B14EB9"/>
    <w:rsid w:val="00B464D2"/>
    <w:rsid w:val="00B531F7"/>
    <w:rsid w:val="00B538D9"/>
    <w:rsid w:val="00B63B68"/>
    <w:rsid w:val="00B842DA"/>
    <w:rsid w:val="00BA73E1"/>
    <w:rsid w:val="00BB11F6"/>
    <w:rsid w:val="00BB3C9C"/>
    <w:rsid w:val="00BB5486"/>
    <w:rsid w:val="00BE1F17"/>
    <w:rsid w:val="00BE3C69"/>
    <w:rsid w:val="00BE6C00"/>
    <w:rsid w:val="00C2101B"/>
    <w:rsid w:val="00C217BA"/>
    <w:rsid w:val="00C23634"/>
    <w:rsid w:val="00C246D2"/>
    <w:rsid w:val="00C27946"/>
    <w:rsid w:val="00C34E62"/>
    <w:rsid w:val="00C465E0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A1BBC"/>
    <w:rsid w:val="00CA4352"/>
    <w:rsid w:val="00CB08E7"/>
    <w:rsid w:val="00CB6991"/>
    <w:rsid w:val="00CC3D50"/>
    <w:rsid w:val="00CC5A6C"/>
    <w:rsid w:val="00CE584F"/>
    <w:rsid w:val="00CE7B2B"/>
    <w:rsid w:val="00CF439F"/>
    <w:rsid w:val="00D109AE"/>
    <w:rsid w:val="00D12D1B"/>
    <w:rsid w:val="00D170AE"/>
    <w:rsid w:val="00D21370"/>
    <w:rsid w:val="00D25B85"/>
    <w:rsid w:val="00D40056"/>
    <w:rsid w:val="00D52D8E"/>
    <w:rsid w:val="00D54C92"/>
    <w:rsid w:val="00DA24EA"/>
    <w:rsid w:val="00DB1853"/>
    <w:rsid w:val="00DB3E9D"/>
    <w:rsid w:val="00DB5DDB"/>
    <w:rsid w:val="00DD382B"/>
    <w:rsid w:val="00DD43F5"/>
    <w:rsid w:val="00DE299D"/>
    <w:rsid w:val="00E00D23"/>
    <w:rsid w:val="00E0431A"/>
    <w:rsid w:val="00E06126"/>
    <w:rsid w:val="00E0782E"/>
    <w:rsid w:val="00E22B12"/>
    <w:rsid w:val="00E302FE"/>
    <w:rsid w:val="00E3052C"/>
    <w:rsid w:val="00E33BF1"/>
    <w:rsid w:val="00E37EE6"/>
    <w:rsid w:val="00E4281F"/>
    <w:rsid w:val="00E47D12"/>
    <w:rsid w:val="00E648B2"/>
    <w:rsid w:val="00E74B79"/>
    <w:rsid w:val="00E86600"/>
    <w:rsid w:val="00E86A43"/>
    <w:rsid w:val="00E96DE4"/>
    <w:rsid w:val="00EA2C28"/>
    <w:rsid w:val="00EA4807"/>
    <w:rsid w:val="00EB2663"/>
    <w:rsid w:val="00EB4E73"/>
    <w:rsid w:val="00EC03A1"/>
    <w:rsid w:val="00EC35C6"/>
    <w:rsid w:val="00ED0302"/>
    <w:rsid w:val="00ED1884"/>
    <w:rsid w:val="00EF06B7"/>
    <w:rsid w:val="00F0621A"/>
    <w:rsid w:val="00F345D0"/>
    <w:rsid w:val="00F43D9A"/>
    <w:rsid w:val="00F44D86"/>
    <w:rsid w:val="00F45769"/>
    <w:rsid w:val="00F47C9D"/>
    <w:rsid w:val="00F504EF"/>
    <w:rsid w:val="00F5124B"/>
    <w:rsid w:val="00F57451"/>
    <w:rsid w:val="00F87D0C"/>
    <w:rsid w:val="00F90411"/>
    <w:rsid w:val="00FA48EF"/>
    <w:rsid w:val="00FA5AF2"/>
    <w:rsid w:val="00FB647C"/>
    <w:rsid w:val="00FC6D65"/>
    <w:rsid w:val="00FD1E21"/>
    <w:rsid w:val="00FE5839"/>
    <w:rsid w:val="00FE5D64"/>
    <w:rsid w:val="00FE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docs.blender.org/manual/en/latest/addons/add_mesh/archimesh.html" TargetMode="Externa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kompas.ru/solutions/developer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1734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2</cp:revision>
  <cp:lastPrinted>2022-06-06T15:03:00Z</cp:lastPrinted>
  <dcterms:created xsi:type="dcterms:W3CDTF">2022-10-13T22:53:00Z</dcterms:created>
  <dcterms:modified xsi:type="dcterms:W3CDTF">2022-10-13T22:53:00Z</dcterms:modified>
</cp:coreProperties>
</file>