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22112" w14:textId="72D831F7" w:rsid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6B01D580" w14:textId="77777777" w:rsidR="00F504EF" w:rsidRPr="00B1341B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BAB66E9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997DB67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41C8C17B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B354F7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73CF53EE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73D3C73F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1E8FAA69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8892EA0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7BF54A7" w14:textId="3F682B0E" w:rsidR="00F504EF" w:rsidRPr="00CA4352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  <w:r w:rsidRPr="00687487">
        <w:rPr>
          <w:szCs w:val="28"/>
        </w:rPr>
        <w:t>РАЗРАБОТКА ПЛАГИНА “</w:t>
      </w:r>
      <w:r>
        <w:rPr>
          <w:szCs w:val="28"/>
        </w:rPr>
        <w:t xml:space="preserve">ГЕНЕРАТОР </w:t>
      </w:r>
      <w:r w:rsidR="00510672">
        <w:rPr>
          <w:szCs w:val="28"/>
        </w:rPr>
        <w:t>ПИВНОЙ КРУЖКИ</w:t>
      </w:r>
      <w:r w:rsidRPr="00687487">
        <w:rPr>
          <w:szCs w:val="28"/>
        </w:rPr>
        <w:t xml:space="preserve">” </w:t>
      </w:r>
      <w:proofErr w:type="gramStart"/>
      <w:r w:rsidRPr="00687487">
        <w:rPr>
          <w:szCs w:val="28"/>
        </w:rPr>
        <w:t>ДЛЯ САПР</w:t>
      </w:r>
      <w:proofErr w:type="gramEnd"/>
      <w:r w:rsidRPr="00687487">
        <w:rPr>
          <w:szCs w:val="28"/>
        </w:rPr>
        <w:t xml:space="preserve"> </w:t>
      </w:r>
      <w:r>
        <w:rPr>
          <w:szCs w:val="28"/>
        </w:rPr>
        <w:t>КОМПАС 3</w:t>
      </w:r>
      <w:r>
        <w:rPr>
          <w:szCs w:val="28"/>
          <w:lang w:val="en-US"/>
        </w:rPr>
        <w:t>D</w:t>
      </w:r>
    </w:p>
    <w:p w14:paraId="24ED541D" w14:textId="77777777" w:rsidR="00F504EF" w:rsidRPr="00CA4352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</w:p>
    <w:p w14:paraId="38CF5A17" w14:textId="63FFCB6E" w:rsidR="00B1341B" w:rsidRPr="00B1341B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05BFE399" w14:textId="3D27FAE2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F504EF"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2D8B23BF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E734F2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9E70A98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52F57EA" w14:textId="0A883049" w:rsidR="00F504EF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Выполнил:</w:t>
      </w:r>
    </w:p>
    <w:p w14:paraId="6F8E4B86" w14:textId="41D07543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Студент гр. 589-</w:t>
      </w:r>
      <w:r w:rsidR="001C4C41">
        <w:rPr>
          <w:rFonts w:eastAsia="Times New Roman" w:cs="Times New Roman"/>
          <w:color w:val="000000"/>
          <w:szCs w:val="28"/>
          <w:lang w:eastAsia="ru-RU"/>
        </w:rPr>
        <w:t>3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0F43982" w14:textId="59C76CD2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CA4352">
        <w:rPr>
          <w:rFonts w:eastAsia="Times New Roman" w:cs="Times New Roman"/>
          <w:color w:val="000000"/>
          <w:szCs w:val="28"/>
          <w:lang w:eastAsia="ru-RU"/>
        </w:rPr>
        <w:t>Дерябин Н.А.</w:t>
      </w:r>
    </w:p>
    <w:p w14:paraId="166789AE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1D1991AF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78F6A643" w14:textId="23464F77" w:rsidR="00B1341B" w:rsidRPr="00B1341B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F504EF">
        <w:rPr>
          <w:rFonts w:eastAsia="Times New Roman" w:cs="Times New Roman"/>
          <w:color w:val="000000"/>
          <w:szCs w:val="28"/>
          <w:lang w:eastAsia="ru-RU"/>
        </w:rPr>
        <w:t>к.т.н., доцент каф. КСУП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9554151" w14:textId="39A7A433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</w:t>
      </w:r>
      <w:proofErr w:type="gramStart"/>
      <w:r w:rsidRPr="00B1341B">
        <w:rPr>
          <w:rFonts w:eastAsia="Times New Roman" w:cs="Times New Roman"/>
          <w:color w:val="000000"/>
          <w:szCs w:val="28"/>
          <w:lang w:eastAsia="ru-RU"/>
        </w:rPr>
        <w:t>_  _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 </w:t>
      </w:r>
      <w:proofErr w:type="spellStart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>Калентьев</w:t>
      </w:r>
      <w:proofErr w:type="spellEnd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 xml:space="preserve"> А.А.</w:t>
      </w:r>
    </w:p>
    <w:p w14:paraId="46B78655" w14:textId="1ABF9220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</w:t>
      </w:r>
      <w:proofErr w:type="gramStart"/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>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_________</w:t>
      </w:r>
      <w:r w:rsidR="00BB3C9C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9A956C7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22AAD410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E9630D9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2DCAFCD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DA24EA">
          <w:footerReference w:type="default" r:id="rId8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sdt>
      <w:sdtPr>
        <w:rPr>
          <w:rFonts w:eastAsiaTheme="minorHAnsi" w:cstheme="minorBidi"/>
          <w:b w:val="0"/>
          <w:noProof/>
          <w:szCs w:val="22"/>
          <w:lang w:eastAsia="en-US"/>
        </w:rPr>
        <w:id w:val="-1923247547"/>
        <w:docPartObj>
          <w:docPartGallery w:val="Table of Contents"/>
          <w:docPartUnique/>
        </w:docPartObj>
      </w:sdtPr>
      <w:sdtEndPr>
        <w:rPr>
          <w:noProof w:val="0"/>
        </w:rPr>
      </w:sdtEndPr>
      <w:sdtContent>
        <w:sdt>
          <w:sdtPr>
            <w:rPr>
              <w:rFonts w:eastAsiaTheme="minorHAnsi" w:cstheme="minorBidi"/>
              <w:b w:val="0"/>
              <w:szCs w:val="22"/>
              <w:lang w:eastAsia="en-US"/>
            </w:rPr>
            <w:id w:val="-1068027069"/>
            <w:docPartObj>
              <w:docPartGallery w:val="Table of Contents"/>
              <w:docPartUnique/>
            </w:docPartObj>
          </w:sdtPr>
          <w:sdtContent>
            <w:p w14:paraId="680DB93F" w14:textId="77777777" w:rsidR="000833D1" w:rsidRPr="000833D1" w:rsidRDefault="000833D1" w:rsidP="0037575F">
              <w:pPr>
                <w:pStyle w:val="ab"/>
                <w:spacing w:before="0"/>
              </w:pPr>
              <w:r w:rsidRPr="000833D1">
                <w:t>Оглавление</w:t>
              </w:r>
            </w:p>
            <w:p w14:paraId="71889228" w14:textId="3248AA26" w:rsidR="000833D1" w:rsidRPr="00811C8C" w:rsidRDefault="000833D1" w:rsidP="0037575F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r w:rsidRPr="000833D1">
                <w:rPr>
                  <w:szCs w:val="28"/>
                </w:rPr>
                <w:fldChar w:fldCharType="begin"/>
              </w:r>
              <w:r w:rsidRPr="000833D1">
                <w:rPr>
                  <w:szCs w:val="28"/>
                </w:rPr>
                <w:instrText xml:space="preserve"> TOC \o "1-3" \h \z \u </w:instrText>
              </w:r>
              <w:r w:rsidRPr="000833D1">
                <w:rPr>
                  <w:szCs w:val="28"/>
                </w:rPr>
                <w:fldChar w:fldCharType="separate"/>
              </w:r>
              <w:hyperlink r:id="rId9" w:anchor="_Toc116583343" w:history="1">
                <w:r w:rsidRPr="00811C8C">
                  <w:rPr>
                    <w:rStyle w:val="aa"/>
                    <w:b w:val="0"/>
                    <w:bCs/>
                    <w:szCs w:val="28"/>
                  </w:rPr>
                  <w:t>1 ОПИСАНИЕ САПР</w: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_Toc116583343 \h </w:instrTex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3</w: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1F5BF46E" w14:textId="3B476E1C" w:rsidR="000833D1" w:rsidRPr="00811C8C" w:rsidRDefault="00000000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0" w:anchor="_Toc116583344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1.1 Описание САПР «КОМПАС-3D v21»…………...………………………...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ab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_Toc116583344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3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5BCE905" w14:textId="6EB5A95B" w:rsidR="000833D1" w:rsidRPr="00811C8C" w:rsidRDefault="00000000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1" w:anchor="_Toc116583345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 xml:space="preserve">1.2 Анализ 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  <w:lang w:val="en-US"/>
                  </w:rPr>
                  <w:t>API</w:t>
                </w:r>
                <w:r w:rsidR="00C73EDF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…………………………………………………………………..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_Toc116583345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4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B441C1D" w14:textId="627AB03C" w:rsidR="000833D1" w:rsidRPr="00811C8C" w:rsidRDefault="00000000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2" w:anchor="_Toc116583346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1.3 Обзор аналогов</w:t>
                </w:r>
                <w:r w:rsidR="00DB5DDB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…………………………………………………………….</w:t>
                </w:r>
                <w:r w:rsidR="005464C7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10</w:t>
                </w:r>
              </w:hyperlink>
            </w:p>
            <w:p w14:paraId="5EF76052" w14:textId="59C71156" w:rsidR="000833D1" w:rsidRPr="00811C8C" w:rsidRDefault="00000000" w:rsidP="0037575F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hyperlink r:id="rId13" w:anchor="_Toc116583347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2 ОПИСАНИЕ ПРОЕКТА ПРОЕКТИРОВАНИЯ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_Toc116583347 \h </w:instrTex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1</w:t>
                </w:r>
                <w:r w:rsidR="00B767B8">
                  <w:rPr>
                    <w:rStyle w:val="aa"/>
                    <w:b w:val="0"/>
                    <w:bCs/>
                    <w:webHidden/>
                    <w:szCs w:val="28"/>
                  </w:rPr>
                  <w:t>3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5337172F" w14:textId="68C9DF60" w:rsidR="000833D1" w:rsidRPr="00811C8C" w:rsidRDefault="00000000" w:rsidP="0037575F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hyperlink r:id="rId14" w:anchor="_Toc116583348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3 ПРОЕКТ СИСТЕМЫ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_Toc116583348 \h </w:instrTex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1</w:t>
                </w:r>
                <w:r w:rsidR="00B767B8">
                  <w:rPr>
                    <w:rStyle w:val="aa"/>
                    <w:b w:val="0"/>
                    <w:bCs/>
                    <w:webHidden/>
                    <w:szCs w:val="28"/>
                  </w:rPr>
                  <w:t>5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03814769" w14:textId="43704F3A" w:rsidR="000833D1" w:rsidRPr="00811C8C" w:rsidRDefault="00000000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5" w:anchor="_Toc116583349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3.1 Диаграмма классов</w:t>
                </w:r>
                <w:r w:rsidR="005C359D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………………………………………………………...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_Toc116583349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</w:t>
                </w:r>
                <w:r w:rsidR="00D65DB3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5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19D38C0" w14:textId="056892DB" w:rsidR="000833D1" w:rsidRPr="00811C8C" w:rsidRDefault="00000000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6" w:anchor="_Toc116583350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3.2 Макеты пользовательского интерфейса</w:t>
                </w:r>
                <w:r w:rsidR="005C359D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_Toc116583350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</w:t>
                </w:r>
                <w:r w:rsidR="00172215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8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796DAAA" w14:textId="1D487D4C" w:rsidR="000833D1" w:rsidRPr="000833D1" w:rsidRDefault="00000000" w:rsidP="0037575F">
              <w:pPr>
                <w:pStyle w:val="11"/>
                <w:spacing w:after="0"/>
                <w:rPr>
                  <w:rFonts w:eastAsiaTheme="minorEastAsia"/>
                  <w:szCs w:val="28"/>
                  <w:lang w:eastAsia="ru-RU"/>
                </w:rPr>
              </w:pPr>
              <w:hyperlink r:id="rId17" w:anchor="_Toc116583351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Список использованных источников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567623">
                  <w:rPr>
                    <w:rStyle w:val="aa"/>
                    <w:b w:val="0"/>
                    <w:bCs/>
                    <w:webHidden/>
                    <w:szCs w:val="28"/>
                  </w:rPr>
                  <w:t>2</w:t>
                </w:r>
                <w:r w:rsidR="00172215">
                  <w:rPr>
                    <w:rStyle w:val="aa"/>
                    <w:b w:val="0"/>
                    <w:bCs/>
                    <w:webHidden/>
                    <w:szCs w:val="28"/>
                  </w:rPr>
                  <w:t>0</w:t>
                </w:r>
              </w:hyperlink>
            </w:p>
            <w:p w14:paraId="514F9F72" w14:textId="77777777" w:rsidR="000833D1" w:rsidRDefault="000833D1" w:rsidP="0037575F">
              <w:pPr>
                <w:spacing w:after="0"/>
                <w:rPr>
                  <w:bCs/>
                </w:rPr>
              </w:pPr>
              <w:r w:rsidRPr="000833D1">
                <w:rPr>
                  <w:rFonts w:cs="Times New Roman"/>
                  <w:b/>
                  <w:bCs/>
                  <w:szCs w:val="28"/>
                </w:rPr>
                <w:fldChar w:fldCharType="end"/>
              </w:r>
            </w:p>
          </w:sdtContent>
        </w:sdt>
        <w:p w14:paraId="7B1C1E83" w14:textId="76A4C3A2" w:rsidR="009C0B48" w:rsidRPr="008A69B9" w:rsidRDefault="00000000" w:rsidP="0037575F">
          <w:pPr>
            <w:spacing w:after="0"/>
            <w:jc w:val="center"/>
            <w:rPr>
              <w:rFonts w:eastAsiaTheme="minorEastAsia"/>
              <w:szCs w:val="28"/>
              <w:lang w:eastAsia="ru-RU"/>
            </w:rPr>
          </w:pPr>
        </w:p>
      </w:sdtContent>
    </w:sdt>
    <w:p w14:paraId="00CB8BFE" w14:textId="77777777" w:rsidR="00063C7E" w:rsidRPr="00A56F08" w:rsidRDefault="00063C7E" w:rsidP="0037575F">
      <w:pPr>
        <w:pStyle w:val="ae"/>
        <w:rPr>
          <w:szCs w:val="28"/>
        </w:rPr>
        <w:sectPr w:rsidR="00063C7E" w:rsidRPr="00A56F08" w:rsidSect="00063C7E">
          <w:headerReference w:type="default" r:id="rId18"/>
          <w:pgSz w:w="11910" w:h="16840"/>
          <w:pgMar w:top="1134" w:right="851" w:bottom="1134" w:left="1701" w:header="720" w:footer="0" w:gutter="0"/>
          <w:pgNumType w:start="2"/>
          <w:cols w:space="720"/>
        </w:sectPr>
      </w:pPr>
    </w:p>
    <w:p w14:paraId="1DE86771" w14:textId="61F9B610" w:rsidR="00F504EF" w:rsidRDefault="00F504EF" w:rsidP="0037575F">
      <w:pPr>
        <w:pStyle w:val="1"/>
        <w:spacing w:before="0"/>
      </w:pPr>
      <w:r>
        <w:lastRenderedPageBreak/>
        <w:t xml:space="preserve">1 </w:t>
      </w:r>
      <w:r w:rsidR="00E4281F">
        <w:t>ОПИСАНИЕ</w:t>
      </w:r>
      <w:r>
        <w:t xml:space="preserve"> САПР</w:t>
      </w:r>
    </w:p>
    <w:p w14:paraId="43CA65D2" w14:textId="77777777" w:rsidR="0012559B" w:rsidRPr="0012559B" w:rsidRDefault="0012559B" w:rsidP="0037575F">
      <w:pPr>
        <w:spacing w:after="0"/>
      </w:pPr>
    </w:p>
    <w:p w14:paraId="0F956D6E" w14:textId="5BD39741" w:rsidR="00F504EF" w:rsidRPr="00F504EF" w:rsidRDefault="00F504EF" w:rsidP="0037575F">
      <w:pPr>
        <w:pStyle w:val="1"/>
        <w:spacing w:before="0"/>
      </w:pPr>
      <w:r>
        <w:t>1.1 Описание САПР «КОМПАС-3</w:t>
      </w:r>
      <w:r>
        <w:rPr>
          <w:lang w:val="en-US"/>
        </w:rPr>
        <w:t>D</w:t>
      </w:r>
      <w:r w:rsidRPr="00F504EF">
        <w:t xml:space="preserve"> </w:t>
      </w:r>
      <w:r>
        <w:rPr>
          <w:lang w:val="en-US"/>
        </w:rPr>
        <w:t>v</w:t>
      </w:r>
      <w:r w:rsidR="00263F5A">
        <w:t>2</w:t>
      </w:r>
      <w:r w:rsidRPr="00F504EF">
        <w:t>1</w:t>
      </w:r>
      <w:r>
        <w:t>»</w:t>
      </w:r>
    </w:p>
    <w:p w14:paraId="1FC21403" w14:textId="77777777" w:rsidR="00063C7E" w:rsidRPr="00063C7E" w:rsidRDefault="00063C7E" w:rsidP="0037575F">
      <w:pPr>
        <w:spacing w:after="0"/>
      </w:pPr>
    </w:p>
    <w:p w14:paraId="09358172" w14:textId="4145FB76" w:rsidR="00063C7E" w:rsidRPr="005B12E5" w:rsidRDefault="00F504EF" w:rsidP="0037575F">
      <w:pPr>
        <w:pStyle w:val="ae"/>
        <w:ind w:firstLine="708"/>
        <w:rPr>
          <w:bCs/>
          <w:szCs w:val="28"/>
        </w:rPr>
        <w:sectPr w:rsidR="00063C7E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  <w:r w:rsidRPr="00F504EF">
        <w:rPr>
          <w:b/>
          <w:szCs w:val="28"/>
        </w:rPr>
        <w:t>КОМПАС-3D v</w:t>
      </w:r>
      <w:r w:rsidR="00263F5A">
        <w:rPr>
          <w:b/>
          <w:szCs w:val="28"/>
        </w:rPr>
        <w:t>2</w:t>
      </w:r>
      <w:r w:rsidRPr="00F504EF">
        <w:rPr>
          <w:b/>
          <w:szCs w:val="28"/>
        </w:rPr>
        <w:t>1</w:t>
      </w:r>
      <w:r w:rsidR="007734D3" w:rsidRPr="00041B4E">
        <w:rPr>
          <w:bCs/>
          <w:szCs w:val="28"/>
        </w:rPr>
        <w:t xml:space="preserve"> — </w:t>
      </w:r>
      <w:r w:rsidRPr="00F504EF">
        <w:rPr>
          <w:bCs/>
          <w:szCs w:val="28"/>
        </w:rPr>
        <w:t xml:space="preserve">Одна из </w:t>
      </w:r>
      <w:r>
        <w:rPr>
          <w:bCs/>
          <w:szCs w:val="28"/>
        </w:rPr>
        <w:t>программ семейства систем автоматизированного проектирования «Компас», позволяющая создавать трехмерные модели и сборки из них. КОМПАС-3</w:t>
      </w:r>
      <w:r>
        <w:rPr>
          <w:bCs/>
          <w:szCs w:val="28"/>
          <w:lang w:val="en-US"/>
        </w:rPr>
        <w:t>D</w:t>
      </w:r>
      <w:r w:rsidRPr="00F504EF">
        <w:rPr>
          <w:bCs/>
          <w:szCs w:val="28"/>
        </w:rPr>
        <w:t xml:space="preserve"> </w:t>
      </w:r>
      <w:r>
        <w:rPr>
          <w:bCs/>
          <w:szCs w:val="28"/>
        </w:rPr>
        <w:t xml:space="preserve">использует собственное математическое ядро и параметрические технологии, что является особенностью данной программы. В нее, помимо системы трехмерного моделирования, также входит универсальная САПР «Компас-График», созданная для составления чертежей и графиков. </w:t>
      </w:r>
      <w:r w:rsidR="00E94275">
        <w:rPr>
          <w:bCs/>
          <w:szCs w:val="28"/>
        </w:rPr>
        <w:t xml:space="preserve"> </w:t>
      </w:r>
    </w:p>
    <w:p w14:paraId="5470169C" w14:textId="2A7D2390" w:rsidR="005B12E5" w:rsidRPr="005B12E5" w:rsidRDefault="005B12E5" w:rsidP="0037575F">
      <w:pPr>
        <w:pStyle w:val="1"/>
        <w:spacing w:before="0"/>
      </w:pPr>
      <w:bookmarkStart w:id="0" w:name="_Toc105151876"/>
      <w:r>
        <w:lastRenderedPageBreak/>
        <w:t>1.</w:t>
      </w:r>
      <w:r w:rsidRPr="005B12E5">
        <w:t>2</w:t>
      </w:r>
      <w:r>
        <w:t xml:space="preserve"> Анализ </w:t>
      </w:r>
      <w:r>
        <w:rPr>
          <w:lang w:val="en-US"/>
        </w:rPr>
        <w:t>API</w:t>
      </w:r>
    </w:p>
    <w:p w14:paraId="6B203703" w14:textId="77777777" w:rsidR="005B12E5" w:rsidRPr="00063C7E" w:rsidRDefault="005B12E5" w:rsidP="0037575F">
      <w:pPr>
        <w:spacing w:after="0"/>
      </w:pPr>
    </w:p>
    <w:p w14:paraId="17948526" w14:textId="77777777" w:rsidR="00041B4E" w:rsidRPr="00CA4352" w:rsidRDefault="00041B4E" w:rsidP="0037575F">
      <w:pPr>
        <w:pStyle w:val="ae"/>
        <w:ind w:firstLine="708"/>
        <w:rPr>
          <w:bCs/>
          <w:szCs w:val="28"/>
        </w:rPr>
      </w:pPr>
      <w:r w:rsidRPr="00041B4E">
        <w:rPr>
          <w:bCs/>
          <w:szCs w:val="28"/>
        </w:rPr>
        <w:t xml:space="preserve">API (англ. Application </w:t>
      </w:r>
      <w:proofErr w:type="spellStart"/>
      <w:r w:rsidRPr="00041B4E">
        <w:rPr>
          <w:bCs/>
          <w:szCs w:val="28"/>
        </w:rPr>
        <w:t>Programming</w:t>
      </w:r>
      <w:proofErr w:type="spellEnd"/>
      <w:r w:rsidRPr="00041B4E">
        <w:rPr>
          <w:bCs/>
          <w:szCs w:val="28"/>
        </w:rPr>
        <w:t xml:space="preserve"> Interface — программный интерфейс приложения) — это набор способов и правил, по которым различные программы общаются между собой и обмениваются данными. Все эти коммуникации происходят с помощью функций, классов, методов, структур, а иногда констант одной программы, к которым могут обращаться другие. </w:t>
      </w:r>
    </w:p>
    <w:p w14:paraId="10FC150C" w14:textId="2AFFF5B1" w:rsidR="00041B4E" w:rsidRDefault="00041B4E" w:rsidP="0037575F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>Для КОМПАС-3</w:t>
      </w:r>
      <w:r>
        <w:rPr>
          <w:bCs/>
          <w:szCs w:val="28"/>
          <w:lang w:val="en-US"/>
        </w:rPr>
        <w:t>D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созданы две различные версии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- </w:t>
      </w:r>
      <w:r>
        <w:rPr>
          <w:bCs/>
          <w:szCs w:val="28"/>
        </w:rPr>
        <w:t xml:space="preserve">версии 5 и версии 7. К ним разработчик прилагает справочную систему по всем включенным в эту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интерфейсам. </w:t>
      </w:r>
    </w:p>
    <w:p w14:paraId="32038EAF" w14:textId="70E290D5" w:rsidR="00171DC7" w:rsidRPr="00FA5AF2" w:rsidRDefault="00171DC7" w:rsidP="0037575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будут приведены самые важные для использования в программе </w:t>
      </w:r>
      <w:r w:rsidR="00FA5AF2">
        <w:rPr>
          <w:rFonts w:cs="Times New Roman"/>
          <w:szCs w:val="28"/>
        </w:rPr>
        <w:t xml:space="preserve">методы и свойства </w:t>
      </w:r>
      <w:r>
        <w:rPr>
          <w:rFonts w:cs="Times New Roman"/>
          <w:szCs w:val="28"/>
        </w:rPr>
        <w:t>интерфейс</w:t>
      </w:r>
      <w:r w:rsidR="00FA5AF2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 xml:space="preserve">. </w:t>
      </w:r>
      <w:r w:rsidR="00F95E1D">
        <w:rPr>
          <w:rFonts w:cs="Times New Roman"/>
          <w:szCs w:val="28"/>
        </w:rPr>
        <w:t>Наиболее вероятно</w:t>
      </w:r>
      <w:r>
        <w:rPr>
          <w:rFonts w:cs="Times New Roman"/>
          <w:szCs w:val="28"/>
        </w:rPr>
        <w:t xml:space="preserve">, программа не ограничится их использованием, а будет также применять более локальные </w:t>
      </w:r>
      <w:r w:rsidR="00FA5AF2">
        <w:rPr>
          <w:rFonts w:cs="Times New Roman"/>
          <w:szCs w:val="28"/>
        </w:rPr>
        <w:t>методы и свойства</w:t>
      </w:r>
      <w:r>
        <w:rPr>
          <w:rFonts w:cs="Times New Roman"/>
          <w:szCs w:val="28"/>
        </w:rPr>
        <w:t>:</w:t>
      </w:r>
      <w:r w:rsidR="00FA5AF2">
        <w:rPr>
          <w:rFonts w:cs="Times New Roman"/>
          <w:szCs w:val="28"/>
        </w:rPr>
        <w:t xml:space="preserve"> </w:t>
      </w:r>
    </w:p>
    <w:p w14:paraId="026FD078" w14:textId="77777777" w:rsidR="0015611E" w:rsidRPr="004F0062" w:rsidRDefault="0015611E" w:rsidP="0037575F">
      <w:pPr>
        <w:spacing w:after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Таблица 1.1 – Интерфейсы, используемые при разработке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3532"/>
        <w:gridCol w:w="106"/>
        <w:gridCol w:w="5710"/>
      </w:tblGrid>
      <w:tr w:rsidR="0015611E" w:rsidRPr="00226F2C" w14:paraId="4CB46F8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169D351B" w14:textId="77777777" w:rsidR="0015611E" w:rsidRPr="0040545F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3111" w:type="pct"/>
            <w:gridSpan w:val="2"/>
            <w:vAlign w:val="center"/>
          </w:tcPr>
          <w:p w14:paraId="280B186A" w14:textId="77777777" w:rsidR="0015611E" w:rsidRPr="0040545F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Описание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</w:tr>
      <w:tr w:rsidR="0015611E" w:rsidRPr="00226F2C" w14:paraId="0EDFFC5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4128544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40545F">
              <w:rPr>
                <w:b w:val="0"/>
                <w:szCs w:val="28"/>
                <w:lang w:val="en-US"/>
              </w:rPr>
              <w:t>KompasObject</w:t>
            </w:r>
            <w:proofErr w:type="spellEnd"/>
          </w:p>
        </w:tc>
        <w:tc>
          <w:tcPr>
            <w:tcW w:w="3111" w:type="pct"/>
            <w:gridSpan w:val="2"/>
            <w:vAlign w:val="center"/>
          </w:tcPr>
          <w:p w14:paraId="433622C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15611E" w:rsidRPr="00226F2C" w14:paraId="6107AB0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41E142BE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3111" w:type="pct"/>
            <w:gridSpan w:val="2"/>
            <w:vAlign w:val="center"/>
          </w:tcPr>
          <w:p w14:paraId="79CA4D6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15611E" w:rsidRPr="00226F2C" w14:paraId="52364799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7E39F4B3" w14:textId="77777777" w:rsidR="0015611E" w:rsidRPr="008F7843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en-US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3111" w:type="pct"/>
            <w:gridSpan w:val="2"/>
            <w:vAlign w:val="center"/>
          </w:tcPr>
          <w:p w14:paraId="106D7536" w14:textId="77777777" w:rsidR="0015611E" w:rsidRPr="008F7843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15611E" w:rsidRPr="00226F2C" w14:paraId="6E94ABE6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07658E27" w14:textId="77777777" w:rsidR="0015611E" w:rsidRPr="004F0062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en-US"/>
              </w:rPr>
            </w:pPr>
            <w:proofErr w:type="spellStart"/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  <w:proofErr w:type="spellEnd"/>
          </w:p>
        </w:tc>
        <w:tc>
          <w:tcPr>
            <w:tcW w:w="3111" w:type="pct"/>
            <w:gridSpan w:val="2"/>
            <w:vAlign w:val="center"/>
          </w:tcPr>
          <w:p w14:paraId="5E0B3247" w14:textId="77777777" w:rsidR="0015611E" w:rsidRPr="004F0062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</w:p>
        </w:tc>
      </w:tr>
      <w:tr w:rsidR="0015611E" w:rsidRPr="00226F2C" w14:paraId="5DF4A73D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1479B5E2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3054" w:type="pct"/>
            <w:vAlign w:val="center"/>
          </w:tcPr>
          <w:p w14:paraId="1C4353D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</w:p>
        </w:tc>
      </w:tr>
      <w:tr w:rsidR="0015611E" w:rsidRPr="00226F2C" w14:paraId="36B292CD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0DC0AF39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054" w:type="pct"/>
            <w:vAlign w:val="center"/>
          </w:tcPr>
          <w:p w14:paraId="340ECBF0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подсборки в составе сборки</w:t>
            </w:r>
          </w:p>
        </w:tc>
      </w:tr>
      <w:tr w:rsidR="0015611E" w:rsidRPr="00226F2C" w14:paraId="6BFC1B63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7BB6896D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ksBaseExtrusionDefinition</w:t>
            </w:r>
            <w:proofErr w:type="spellEnd"/>
          </w:p>
        </w:tc>
        <w:tc>
          <w:tcPr>
            <w:tcW w:w="3054" w:type="pct"/>
            <w:vAlign w:val="center"/>
          </w:tcPr>
          <w:p w14:paraId="24C31B54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параметров ос</w:t>
            </w:r>
            <w:r>
              <w:rPr>
                <w:b w:val="0"/>
                <w:szCs w:val="28"/>
              </w:rPr>
              <w:t>нования - элемента выдавливания</w:t>
            </w:r>
          </w:p>
        </w:tc>
      </w:tr>
      <w:tr w:rsidR="0015611E" w:rsidRPr="00226F2C" w14:paraId="5089EECA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41B395CF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B75C78">
              <w:rPr>
                <w:b w:val="0"/>
                <w:szCs w:val="28"/>
                <w:lang w:val="en-US"/>
              </w:rPr>
              <w:t>ksCircularPartArrayDefinition</w:t>
            </w:r>
            <w:proofErr w:type="spellEnd"/>
          </w:p>
        </w:tc>
        <w:tc>
          <w:tcPr>
            <w:tcW w:w="3054" w:type="pct"/>
            <w:vAlign w:val="center"/>
          </w:tcPr>
          <w:p w14:paraId="2186EEF5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опе</w:t>
            </w:r>
            <w:r>
              <w:rPr>
                <w:b w:val="0"/>
                <w:szCs w:val="28"/>
              </w:rPr>
              <w:t>рации копирования по окружности</w:t>
            </w:r>
          </w:p>
        </w:tc>
      </w:tr>
    </w:tbl>
    <w:p w14:paraId="569AA7A7" w14:textId="77777777" w:rsidR="0015611E" w:rsidRDefault="0015611E" w:rsidP="0037575F">
      <w:pPr>
        <w:spacing w:after="0"/>
        <w:ind w:firstLine="709"/>
        <w:rPr>
          <w:rFonts w:cs="Times New Roman"/>
          <w:color w:val="000000" w:themeColor="text1"/>
          <w:szCs w:val="28"/>
        </w:rPr>
      </w:pPr>
    </w:p>
    <w:p w14:paraId="061E9D92" w14:textId="77777777" w:rsidR="0015611E" w:rsidRDefault="0015611E" w:rsidP="0037575F">
      <w:pPr>
        <w:keepNext/>
        <w:spacing w:after="0"/>
        <w:ind w:firstLine="709"/>
        <w:rPr>
          <w:rFonts w:cs="Times New Roman"/>
          <w:color w:val="000000" w:themeColor="text1"/>
          <w:szCs w:val="28"/>
        </w:rPr>
      </w:pPr>
      <w:r w:rsidRPr="004B23A3">
        <w:rPr>
          <w:rFonts w:cs="Times New Roman"/>
          <w:color w:val="000000" w:themeColor="text1"/>
          <w:szCs w:val="28"/>
        </w:rPr>
        <w:lastRenderedPageBreak/>
        <w:t>В нижеописанных т</w:t>
      </w:r>
      <w:r>
        <w:rPr>
          <w:rFonts w:cs="Times New Roman"/>
          <w:color w:val="000000" w:themeColor="text1"/>
          <w:szCs w:val="28"/>
        </w:rPr>
        <w:t>аблицах представлены методы</w:t>
      </w:r>
      <w:r w:rsidRPr="004B23A3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которые будут использоваться при разработке плагина, а также описание входных параметров данных методов (таблицы 1.2 – 1.15).</w:t>
      </w:r>
    </w:p>
    <w:p w14:paraId="5F8F8CBB" w14:textId="3E3027CF" w:rsidR="0015611E" w:rsidRPr="009637F6" w:rsidRDefault="009637F6" w:rsidP="0037575F">
      <w:r>
        <w:t xml:space="preserve">Таблица 1.2 – Используемые методы интерфейса </w:t>
      </w:r>
      <w:proofErr w:type="spellStart"/>
      <w:r>
        <w:rPr>
          <w:lang w:val="en-US"/>
        </w:rPr>
        <w:t>KompasObject</w:t>
      </w:r>
      <w:proofErr w:type="spellEnd"/>
      <w:r w:rsidRPr="009637F6">
        <w:t xml:space="preserve"> 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53"/>
        <w:gridCol w:w="2030"/>
        <w:gridCol w:w="4365"/>
      </w:tblGrid>
      <w:tr w:rsidR="0015611E" w:rsidRPr="00226F2C" w14:paraId="72B790CF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2116BF9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726" w:type="pct"/>
            <w:vAlign w:val="center"/>
          </w:tcPr>
          <w:p w14:paraId="00C10603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974" w:type="pct"/>
            <w:vAlign w:val="center"/>
          </w:tcPr>
          <w:p w14:paraId="081041C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13446DCD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073B38A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Document3</w:t>
            </w:r>
            <w:proofErr w:type="gramStart"/>
            <w:r w:rsidRPr="00A209C9">
              <w:rPr>
                <w:b w:val="0"/>
                <w:szCs w:val="28"/>
                <w:lang w:val="en-US"/>
              </w:rPr>
              <w:t>D(</w:t>
            </w:r>
            <w:proofErr w:type="gramEnd"/>
            <w:r w:rsidRPr="00A209C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726" w:type="pct"/>
            <w:vAlign w:val="center"/>
          </w:tcPr>
          <w:p w14:paraId="05F9C3BA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2974" w:type="pct"/>
            <w:vAlign w:val="center"/>
          </w:tcPr>
          <w:p w14:paraId="59D6749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15611E" w:rsidRPr="00226F2C" w14:paraId="7F37CBEB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4334FEE1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proofErr w:type="gramStart"/>
            <w:r w:rsidRPr="00A209C9">
              <w:rPr>
                <w:b w:val="0"/>
                <w:szCs w:val="28"/>
                <w:lang w:val="en-US"/>
              </w:rPr>
              <w:t>ActivateControllerAPI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</w:t>
            </w:r>
            <w:proofErr w:type="gramEnd"/>
            <w:r w:rsidRPr="00A209C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726" w:type="pct"/>
            <w:vAlign w:val="center"/>
          </w:tcPr>
          <w:p w14:paraId="6322DA6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4B22558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15611E" w:rsidRPr="00226F2C" w14:paraId="3AE7AF5A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1A96F933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gramStart"/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</w:t>
            </w:r>
            <w:proofErr w:type="gramEnd"/>
            <w:r>
              <w:rPr>
                <w:b w:val="0"/>
                <w:szCs w:val="28"/>
                <w:lang w:val="ru-RU"/>
              </w:rPr>
              <w:t>)</w:t>
            </w:r>
          </w:p>
        </w:tc>
        <w:tc>
          <w:tcPr>
            <w:tcW w:w="726" w:type="pct"/>
            <w:vAlign w:val="center"/>
          </w:tcPr>
          <w:p w14:paraId="2CE2D2B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14B9E73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3FC67B03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3659038F" w14:textId="179B66E1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04D02">
        <w:rPr>
          <w:rFonts w:eastAsia="Calibri" w:cs="Times New Roman"/>
          <w:bCs/>
          <w:szCs w:val="18"/>
        </w:rPr>
        <w:t xml:space="preserve">Таблица </w:t>
      </w:r>
      <w:r w:rsidRPr="00404D02">
        <w:rPr>
          <w:rFonts w:eastAsia="Calibri" w:cs="Times New Roman"/>
          <w:bCs/>
          <w:szCs w:val="18"/>
        </w:rPr>
        <w:fldChar w:fldCharType="begin"/>
      </w:r>
      <w:r w:rsidRPr="00404D02">
        <w:rPr>
          <w:rFonts w:eastAsia="Calibri" w:cs="Times New Roman"/>
          <w:bCs/>
          <w:szCs w:val="18"/>
        </w:rPr>
        <w:instrText xml:space="preserve"> STYLEREF 1 \s </w:instrText>
      </w:r>
      <w:r w:rsidRPr="00404D02">
        <w:rPr>
          <w:rFonts w:eastAsia="Calibri" w:cs="Times New Roman"/>
          <w:bCs/>
          <w:szCs w:val="18"/>
        </w:rPr>
        <w:fldChar w:fldCharType="separate"/>
      </w:r>
      <w:r w:rsidRPr="00404D02">
        <w:rPr>
          <w:rFonts w:eastAsia="Calibri" w:cs="Times New Roman"/>
          <w:bCs/>
          <w:noProof/>
          <w:szCs w:val="18"/>
        </w:rPr>
        <w:t>1</w:t>
      </w:r>
      <w:r w:rsidRPr="00404D02">
        <w:rPr>
          <w:rFonts w:eastAsia="Calibri" w:cs="Times New Roman"/>
          <w:bCs/>
          <w:noProof/>
          <w:szCs w:val="18"/>
        </w:rPr>
        <w:fldChar w:fldCharType="end"/>
      </w:r>
      <w:r w:rsidRPr="00404D02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3</w:t>
      </w:r>
      <w:r w:rsidRPr="00404D02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>Используемые м</w:t>
      </w:r>
      <w:r w:rsidRPr="00404D02">
        <w:rPr>
          <w:rFonts w:eastAsia="Calibri" w:cs="Times New Roman"/>
          <w:bCs/>
          <w:szCs w:val="18"/>
        </w:rPr>
        <w:t xml:space="preserve">етоды 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ksEntity</w:t>
      </w:r>
      <w:proofErr w:type="spellEnd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58"/>
        <w:gridCol w:w="2284"/>
        <w:gridCol w:w="5106"/>
      </w:tblGrid>
      <w:tr w:rsidR="0015611E" w:rsidRPr="00226F2C" w14:paraId="2593C2B1" w14:textId="77777777" w:rsidTr="00FF540E">
        <w:trPr>
          <w:trHeight w:val="454"/>
        </w:trPr>
        <w:tc>
          <w:tcPr>
            <w:tcW w:w="0" w:type="auto"/>
            <w:vAlign w:val="center"/>
          </w:tcPr>
          <w:p w14:paraId="0FEA57D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2C37E915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0" w:type="auto"/>
            <w:vAlign w:val="center"/>
          </w:tcPr>
          <w:p w14:paraId="77F5A3A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904C854" w14:textId="77777777" w:rsidTr="00FF540E">
        <w:trPr>
          <w:trHeight w:val="454"/>
        </w:trPr>
        <w:tc>
          <w:tcPr>
            <w:tcW w:w="0" w:type="auto"/>
            <w:vAlign w:val="center"/>
          </w:tcPr>
          <w:p w14:paraId="30A0BA5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gramStart"/>
            <w:r w:rsidRPr="00A209C9">
              <w:rPr>
                <w:b w:val="0"/>
                <w:szCs w:val="28"/>
                <w:lang w:val="en-US"/>
              </w:rPr>
              <w:t>Create(</w:t>
            </w:r>
            <w:proofErr w:type="gramEnd"/>
            <w:r w:rsidRPr="00A209C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0" w:type="auto"/>
            <w:vAlign w:val="center"/>
          </w:tcPr>
          <w:p w14:paraId="211A9F9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1569058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15611E" w:rsidRPr="00226F2C" w14:paraId="6CC330DA" w14:textId="77777777" w:rsidTr="00FF540E">
        <w:trPr>
          <w:trHeight w:val="454"/>
        </w:trPr>
        <w:tc>
          <w:tcPr>
            <w:tcW w:w="0" w:type="auto"/>
            <w:vAlign w:val="center"/>
          </w:tcPr>
          <w:p w14:paraId="47862DA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proofErr w:type="gramStart"/>
            <w:r w:rsidRPr="00A209C9">
              <w:rPr>
                <w:b w:val="0"/>
                <w:szCs w:val="28"/>
                <w:lang w:val="en-US"/>
              </w:rPr>
              <w:t>GetDefinition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</w:t>
            </w:r>
            <w:proofErr w:type="gramEnd"/>
            <w:r w:rsidRPr="00A209C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0" w:type="auto"/>
            <w:vAlign w:val="center"/>
          </w:tcPr>
          <w:p w14:paraId="01918815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0" w:type="auto"/>
            <w:vAlign w:val="center"/>
          </w:tcPr>
          <w:p w14:paraId="471E342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17361675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11083257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1.4</w:t>
      </w:r>
      <w:r w:rsidRPr="00B65854">
        <w:rPr>
          <w:rFonts w:eastAsia="Calibri" w:cs="Times New Roman"/>
          <w:bCs/>
          <w:szCs w:val="18"/>
        </w:rPr>
        <w:t xml:space="preserve"> – Используемые методы интерфейс</w:t>
      </w:r>
      <w:r>
        <w:rPr>
          <w:rFonts w:eastAsia="Calibri" w:cs="Times New Roman"/>
          <w:bCs/>
          <w:szCs w:val="18"/>
        </w:rPr>
        <w:t>а ksDocument2</w:t>
      </w:r>
      <w:r w:rsidRPr="00B65854">
        <w:rPr>
          <w:rFonts w:eastAsia="Calibri" w:cs="Times New Roman"/>
          <w:bCs/>
          <w:szCs w:val="18"/>
        </w:rPr>
        <w:t>D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929"/>
        <w:gridCol w:w="4460"/>
        <w:gridCol w:w="1959"/>
      </w:tblGrid>
      <w:tr w:rsidR="0015611E" w:rsidRPr="00226F2C" w14:paraId="7829E8F9" w14:textId="77777777" w:rsidTr="00FF540E">
        <w:trPr>
          <w:trHeight w:val="454"/>
        </w:trPr>
        <w:tc>
          <w:tcPr>
            <w:tcW w:w="0" w:type="auto"/>
            <w:vAlign w:val="center"/>
          </w:tcPr>
          <w:p w14:paraId="027FF10D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014F311B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561B80D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EA34E87" w14:textId="77777777" w:rsidTr="00FF540E">
        <w:trPr>
          <w:trHeight w:val="454"/>
        </w:trPr>
        <w:tc>
          <w:tcPr>
            <w:tcW w:w="0" w:type="auto"/>
            <w:vAlign w:val="center"/>
          </w:tcPr>
          <w:p w14:paraId="7ADB8CBE" w14:textId="77777777" w:rsidR="0015611E" w:rsidRPr="00A209C9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53B351A1" w14:textId="77777777" w:rsidR="0015611E" w:rsidRPr="004E1F47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0" w:type="auto"/>
            <w:vAlign w:val="center"/>
          </w:tcPr>
          <w:p w14:paraId="214F6A07" w14:textId="77777777" w:rsidR="0015611E" w:rsidRPr="004E1F47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</w:tbl>
    <w:p w14:paraId="743E172F" w14:textId="77777777" w:rsidR="00921BFC" w:rsidRDefault="00921BFC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5A0895E4" w14:textId="4AF3562F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1.5 – </w:t>
      </w:r>
      <w:r w:rsidRPr="000D1E7B">
        <w:rPr>
          <w:rFonts w:eastAsia="Calibri" w:cs="Times New Roman"/>
          <w:bCs/>
          <w:color w:val="000000" w:themeColor="text1"/>
          <w:szCs w:val="18"/>
        </w:rPr>
        <w:t>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proofErr w:type="spellStart"/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proofErr w:type="spellEnd"/>
      <w:r>
        <w:rPr>
          <w:rFonts w:eastAsia="Calibri" w:cs="Times New Roman"/>
          <w:bCs/>
          <w:color w:val="000000" w:themeColor="text1"/>
          <w:szCs w:val="18"/>
        </w:rPr>
        <w:t>2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883"/>
        <w:gridCol w:w="2617"/>
        <w:gridCol w:w="3848"/>
      </w:tblGrid>
      <w:tr w:rsidR="0015611E" w:rsidRPr="00226F2C" w14:paraId="6163B536" w14:textId="77777777" w:rsidTr="00FF540E">
        <w:trPr>
          <w:trHeight w:val="454"/>
        </w:trPr>
        <w:tc>
          <w:tcPr>
            <w:tcW w:w="1542" w:type="pct"/>
            <w:vAlign w:val="center"/>
          </w:tcPr>
          <w:p w14:paraId="166B279E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27DB9F6F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2F80204B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19719970" w14:textId="77777777" w:rsidTr="00FF540E">
        <w:trPr>
          <w:trHeight w:val="454"/>
        </w:trPr>
        <w:tc>
          <w:tcPr>
            <w:tcW w:w="1542" w:type="pct"/>
            <w:vMerge w:val="restart"/>
            <w:vAlign w:val="center"/>
          </w:tcPr>
          <w:p w14:paraId="492BBBE6" w14:textId="77777777" w:rsidR="0015611E" w:rsidRPr="00A209C9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1400" w:type="pct"/>
            <w:vAlign w:val="center"/>
          </w:tcPr>
          <w:p w14:paraId="2DD433E2" w14:textId="77777777" w:rsidR="0015611E" w:rsidRPr="004E1F47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 xml:space="preserve">xc,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14:paraId="40D729F6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15611E" w:rsidRPr="00226F2C" w14:paraId="3FCF0851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361813B6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4B90588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59161922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15611E" w:rsidRPr="00226F2C" w14:paraId="7E4A833C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047ED289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05F93B6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3DB25A99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5CF0EFDD" w14:textId="77777777" w:rsidR="005F0CB2" w:rsidRDefault="005F0CB2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1B8ECE6D" w14:textId="29E54E13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AD0B97">
        <w:rPr>
          <w:rFonts w:eastAsia="Calibri" w:cs="Times New Roman"/>
          <w:bCs/>
          <w:szCs w:val="18"/>
        </w:rPr>
        <w:t xml:space="preserve">Таблица </w:t>
      </w:r>
      <w:r w:rsidRPr="00AD0B97">
        <w:rPr>
          <w:rFonts w:eastAsia="Calibri" w:cs="Times New Roman"/>
          <w:bCs/>
          <w:szCs w:val="18"/>
        </w:rPr>
        <w:fldChar w:fldCharType="begin"/>
      </w:r>
      <w:r w:rsidRPr="00AD0B97">
        <w:rPr>
          <w:rFonts w:eastAsia="Calibri" w:cs="Times New Roman"/>
          <w:bCs/>
          <w:szCs w:val="18"/>
        </w:rPr>
        <w:instrText xml:space="preserve"> STYLEREF 1 \s </w:instrText>
      </w:r>
      <w:r w:rsidRPr="00AD0B97">
        <w:rPr>
          <w:rFonts w:eastAsia="Calibri" w:cs="Times New Roman"/>
          <w:bCs/>
          <w:szCs w:val="18"/>
        </w:rPr>
        <w:fldChar w:fldCharType="separate"/>
      </w:r>
      <w:r w:rsidRPr="00AD0B97">
        <w:rPr>
          <w:rFonts w:eastAsia="Calibri" w:cs="Times New Roman"/>
          <w:bCs/>
          <w:noProof/>
          <w:szCs w:val="18"/>
        </w:rPr>
        <w:t>1</w:t>
      </w:r>
      <w:r w:rsidRPr="00AD0B97">
        <w:rPr>
          <w:rFonts w:eastAsia="Calibri" w:cs="Times New Roman"/>
          <w:bCs/>
          <w:noProof/>
          <w:szCs w:val="18"/>
        </w:rPr>
        <w:fldChar w:fldCharType="end"/>
      </w:r>
      <w:r w:rsidRPr="00AD0B97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6</w:t>
      </w:r>
      <w:r w:rsidRPr="00AD0B97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 xml:space="preserve">Используемые методы </w:t>
      </w:r>
      <w:r w:rsidRPr="00AD0B97">
        <w:rPr>
          <w:rFonts w:eastAsia="Calibri" w:cs="Times New Roman"/>
          <w:bCs/>
          <w:szCs w:val="18"/>
        </w:rPr>
        <w:t xml:space="preserve">интерфейса </w:t>
      </w:r>
      <w:proofErr w:type="spellStart"/>
      <w:r w:rsidRPr="008F7843">
        <w:rPr>
          <w:rFonts w:eastAsia="Calibri" w:cs="Times New Roman"/>
          <w:bCs/>
          <w:szCs w:val="18"/>
          <w:lang w:val="en-US"/>
        </w:rPr>
        <w:t>ksSketchDefinition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094"/>
        <w:gridCol w:w="2030"/>
        <w:gridCol w:w="5224"/>
      </w:tblGrid>
      <w:tr w:rsidR="0015611E" w:rsidRPr="00226F2C" w14:paraId="2B1BCF66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5091E52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810831A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810" w:type="pct"/>
            <w:vAlign w:val="center"/>
          </w:tcPr>
          <w:p w14:paraId="7C823AE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51805E03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64F0372C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spellStart"/>
            <w:proofErr w:type="gramStart"/>
            <w:r>
              <w:rPr>
                <w:b w:val="0"/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</w:t>
            </w:r>
            <w:proofErr w:type="gramEnd"/>
            <w:r w:rsidRPr="00D429FE">
              <w:rPr>
                <w:b w:val="0"/>
                <w:szCs w:val="28"/>
                <w:lang w:val="ru-RU"/>
              </w:rPr>
              <w:t>)</w:t>
            </w:r>
          </w:p>
        </w:tc>
        <w:tc>
          <w:tcPr>
            <w:tcW w:w="1054" w:type="pct"/>
            <w:vAlign w:val="center"/>
          </w:tcPr>
          <w:p w14:paraId="6E8178E2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7807778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15611E" w:rsidRPr="00226F2C" w14:paraId="3E7B194A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44A38450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spellStart"/>
            <w:proofErr w:type="gramStart"/>
            <w:r>
              <w:rPr>
                <w:b w:val="0"/>
                <w:szCs w:val="28"/>
                <w:lang w:val="en-US"/>
              </w:rPr>
              <w:t>EndEdit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</w:t>
            </w:r>
            <w:proofErr w:type="gramEnd"/>
            <w:r w:rsidRPr="00D429FE">
              <w:rPr>
                <w:b w:val="0"/>
                <w:szCs w:val="28"/>
                <w:lang w:val="ru-RU"/>
              </w:rPr>
              <w:t>)</w:t>
            </w:r>
          </w:p>
        </w:tc>
        <w:tc>
          <w:tcPr>
            <w:tcW w:w="1054" w:type="pct"/>
            <w:vAlign w:val="center"/>
          </w:tcPr>
          <w:p w14:paraId="5017C821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3B65766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49CA416F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1984C5A3" w14:textId="3C6A018D" w:rsidR="0015611E" w:rsidRPr="00CF6D03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04D02">
        <w:rPr>
          <w:rFonts w:eastAsia="Calibri" w:cs="Times New Roman"/>
          <w:bCs/>
          <w:szCs w:val="18"/>
        </w:rPr>
        <w:t xml:space="preserve">Таблица </w:t>
      </w:r>
      <w:r w:rsidRPr="00404D02">
        <w:rPr>
          <w:rFonts w:eastAsia="Calibri" w:cs="Times New Roman"/>
          <w:bCs/>
          <w:noProof/>
          <w:szCs w:val="18"/>
        </w:rPr>
        <w:fldChar w:fldCharType="begin"/>
      </w:r>
      <w:r w:rsidRPr="00404D02">
        <w:rPr>
          <w:rFonts w:eastAsia="Calibri" w:cs="Times New Roman"/>
          <w:bCs/>
          <w:noProof/>
          <w:szCs w:val="18"/>
        </w:rPr>
        <w:instrText xml:space="preserve"> STYLEREF 1 \s </w:instrText>
      </w:r>
      <w:r w:rsidRPr="00404D02">
        <w:rPr>
          <w:rFonts w:eastAsia="Calibri" w:cs="Times New Roman"/>
          <w:bCs/>
          <w:noProof/>
          <w:szCs w:val="18"/>
        </w:rPr>
        <w:fldChar w:fldCharType="separate"/>
      </w:r>
      <w:r w:rsidRPr="00404D02">
        <w:rPr>
          <w:rFonts w:eastAsia="Calibri" w:cs="Times New Roman"/>
          <w:bCs/>
          <w:noProof/>
          <w:szCs w:val="18"/>
        </w:rPr>
        <w:t>1</w:t>
      </w:r>
      <w:r w:rsidRPr="00404D02">
        <w:rPr>
          <w:rFonts w:eastAsia="Calibri" w:cs="Times New Roman"/>
          <w:bCs/>
          <w:noProof/>
          <w:szCs w:val="18"/>
        </w:rPr>
        <w:fldChar w:fldCharType="end"/>
      </w:r>
      <w:r w:rsidRPr="00404D02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noProof/>
          <w:szCs w:val="18"/>
        </w:rPr>
        <w:t>7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ksDocument</w:t>
      </w:r>
      <w:proofErr w:type="spellEnd"/>
      <w:r w:rsidRPr="00404D02">
        <w:rPr>
          <w:rFonts w:eastAsia="Calibri" w:cs="Times New Roman"/>
          <w:bCs/>
          <w:szCs w:val="18"/>
        </w:rPr>
        <w:t>3</w:t>
      </w:r>
      <w:r w:rsidRPr="00404D02">
        <w:rPr>
          <w:rFonts w:eastAsia="Calibri" w:cs="Times New Roman"/>
          <w:bCs/>
          <w:szCs w:val="18"/>
          <w:lang w:val="en-US"/>
        </w:rPr>
        <w:t>D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208"/>
        <w:gridCol w:w="2030"/>
        <w:gridCol w:w="5110"/>
      </w:tblGrid>
      <w:tr w:rsidR="0015611E" w:rsidRPr="00226F2C" w14:paraId="5E16112E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159EC55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414" w:type="pct"/>
            <w:vAlign w:val="center"/>
          </w:tcPr>
          <w:p w14:paraId="0704C318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3069" w:type="pct"/>
            <w:vAlign w:val="center"/>
          </w:tcPr>
          <w:p w14:paraId="5CBD1D3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1C5559C8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0F9E01E2" w14:textId="77777777" w:rsidR="0015611E" w:rsidRPr="0049685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414" w:type="pct"/>
            <w:vAlign w:val="center"/>
          </w:tcPr>
          <w:p w14:paraId="3BBAEB5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069" w:type="pct"/>
            <w:vAlign w:val="center"/>
          </w:tcPr>
          <w:p w14:paraId="0CE3DB0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15611E" w:rsidRPr="00226F2C" w14:paraId="19544E22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11620BC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GetPart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int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414" w:type="pct"/>
            <w:vAlign w:val="center"/>
          </w:tcPr>
          <w:p w14:paraId="796A74A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069" w:type="pct"/>
            <w:vAlign w:val="center"/>
          </w:tcPr>
          <w:p w14:paraId="040A470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52463FB9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6C078016" w14:textId="77777777" w:rsidR="0015611E" w:rsidRPr="000D1E7B" w:rsidRDefault="0015611E" w:rsidP="0037575F">
      <w:pPr>
        <w:keepNext/>
        <w:spacing w:after="0"/>
        <w:ind w:firstLine="709"/>
        <w:rPr>
          <w:rFonts w:eastAsia="Calibri" w:cs="Times New Roman"/>
          <w:bCs/>
          <w:color w:val="000000" w:themeColor="text1"/>
          <w:szCs w:val="18"/>
        </w:rPr>
      </w:pPr>
      <w:r>
        <w:rPr>
          <w:rFonts w:eastAsia="Calibri" w:cs="Times New Roman"/>
          <w:bCs/>
          <w:color w:val="000000" w:themeColor="text1"/>
          <w:szCs w:val="18"/>
        </w:rPr>
        <w:t>Таблица 1.8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– 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proofErr w:type="spellStart"/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proofErr w:type="spellEnd"/>
      <w:r w:rsidRPr="000D1E7B">
        <w:rPr>
          <w:rFonts w:eastAsia="Calibri" w:cs="Times New Roman"/>
          <w:bCs/>
          <w:color w:val="000000" w:themeColor="text1"/>
          <w:szCs w:val="18"/>
        </w:rPr>
        <w:t>3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</w:t>
      </w:r>
    </w:p>
    <w:tbl>
      <w:tblPr>
        <w:tblStyle w:val="af2"/>
        <w:tblW w:w="5000" w:type="pct"/>
        <w:tblLayout w:type="fixed"/>
        <w:tblLook w:val="04A0" w:firstRow="1" w:lastRow="0" w:firstColumn="1" w:lastColumn="0" w:noHBand="0" w:noVBand="1"/>
      </w:tblPr>
      <w:tblGrid>
        <w:gridCol w:w="1922"/>
        <w:gridCol w:w="1514"/>
        <w:gridCol w:w="5912"/>
      </w:tblGrid>
      <w:tr w:rsidR="0015611E" w:rsidRPr="00226F2C" w14:paraId="329E1DD0" w14:textId="77777777" w:rsidTr="00FF540E">
        <w:trPr>
          <w:trHeight w:val="454"/>
        </w:trPr>
        <w:tc>
          <w:tcPr>
            <w:tcW w:w="1028" w:type="pct"/>
            <w:vAlign w:val="center"/>
          </w:tcPr>
          <w:p w14:paraId="76C9AAB3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810" w:type="pct"/>
            <w:vAlign w:val="center"/>
          </w:tcPr>
          <w:p w14:paraId="31A685A5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3162" w:type="pct"/>
            <w:vAlign w:val="center"/>
          </w:tcPr>
          <w:p w14:paraId="5C61E514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3188ADCA" w14:textId="77777777" w:rsidTr="00FF540E">
        <w:trPr>
          <w:trHeight w:val="454"/>
        </w:trPr>
        <w:tc>
          <w:tcPr>
            <w:tcW w:w="1028" w:type="pct"/>
            <w:vMerge w:val="restart"/>
            <w:vAlign w:val="center"/>
          </w:tcPr>
          <w:p w14:paraId="76EA7D77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 xml:space="preserve">Create (bool invisible, bool </w:t>
            </w:r>
            <w:proofErr w:type="spellStart"/>
            <w:r w:rsidRPr="008F7843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8F7843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810" w:type="pct"/>
            <w:vAlign w:val="center"/>
          </w:tcPr>
          <w:p w14:paraId="1CDC345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invisible</w:t>
            </w:r>
            <w:proofErr w:type="spellEnd"/>
          </w:p>
        </w:tc>
        <w:tc>
          <w:tcPr>
            <w:tcW w:w="3162" w:type="pct"/>
            <w:vAlign w:val="center"/>
          </w:tcPr>
          <w:p w14:paraId="46CFEB74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15611E" w:rsidRPr="00226F2C" w14:paraId="6BC8FC3B" w14:textId="77777777" w:rsidTr="00FF540E">
        <w:trPr>
          <w:trHeight w:val="454"/>
        </w:trPr>
        <w:tc>
          <w:tcPr>
            <w:tcW w:w="1028" w:type="pct"/>
            <w:vMerge/>
            <w:vAlign w:val="center"/>
          </w:tcPr>
          <w:p w14:paraId="637FE065" w14:textId="77777777" w:rsidR="0015611E" w:rsidRPr="008F7843" w:rsidRDefault="0015611E" w:rsidP="0037575F">
            <w:pPr>
              <w:pStyle w:val="afa"/>
              <w:spacing w:after="0"/>
              <w:rPr>
                <w:b w:val="0"/>
                <w:szCs w:val="28"/>
                <w:lang w:val="ru-RU"/>
              </w:rPr>
            </w:pPr>
          </w:p>
        </w:tc>
        <w:tc>
          <w:tcPr>
            <w:tcW w:w="810" w:type="pct"/>
            <w:vAlign w:val="center"/>
          </w:tcPr>
          <w:p w14:paraId="3BD05D81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typeDoc</w:t>
            </w:r>
            <w:proofErr w:type="spellEnd"/>
          </w:p>
        </w:tc>
        <w:tc>
          <w:tcPr>
            <w:tcW w:w="3162" w:type="pct"/>
            <w:vAlign w:val="center"/>
          </w:tcPr>
          <w:p w14:paraId="439FFD66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  <w:tr w:rsidR="0015611E" w:rsidRPr="00226F2C" w14:paraId="2AEE4F81" w14:textId="77777777" w:rsidTr="00FF540E">
        <w:trPr>
          <w:trHeight w:val="454"/>
        </w:trPr>
        <w:tc>
          <w:tcPr>
            <w:tcW w:w="1028" w:type="pct"/>
            <w:vAlign w:val="center"/>
          </w:tcPr>
          <w:p w14:paraId="6DADD4C3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spellStart"/>
            <w:r w:rsidRPr="008F7843">
              <w:rPr>
                <w:b w:val="0"/>
                <w:szCs w:val="28"/>
              </w:rPr>
              <w:t>GetPart</w:t>
            </w:r>
            <w:proofErr w:type="spellEnd"/>
            <w:r w:rsidRPr="008F7843">
              <w:rPr>
                <w:b w:val="0"/>
                <w:szCs w:val="28"/>
              </w:rPr>
              <w:t xml:space="preserve"> (</w:t>
            </w:r>
            <w:proofErr w:type="spellStart"/>
            <w:r w:rsidRPr="008F7843">
              <w:rPr>
                <w:b w:val="0"/>
                <w:szCs w:val="28"/>
              </w:rPr>
              <w:t>int</w:t>
            </w:r>
            <w:proofErr w:type="spellEnd"/>
            <w:r w:rsidRPr="008F7843">
              <w:rPr>
                <w:b w:val="0"/>
                <w:szCs w:val="28"/>
              </w:rPr>
              <w:t xml:space="preserve"> </w:t>
            </w:r>
            <w:proofErr w:type="spellStart"/>
            <w:r w:rsidRPr="008F7843">
              <w:rPr>
                <w:b w:val="0"/>
                <w:szCs w:val="28"/>
              </w:rPr>
              <w:t>type</w:t>
            </w:r>
            <w:proofErr w:type="spellEnd"/>
            <w:r w:rsidRPr="008F7843">
              <w:rPr>
                <w:b w:val="0"/>
                <w:szCs w:val="28"/>
              </w:rPr>
              <w:t>)</w:t>
            </w:r>
          </w:p>
        </w:tc>
        <w:tc>
          <w:tcPr>
            <w:tcW w:w="810" w:type="pct"/>
            <w:vAlign w:val="center"/>
          </w:tcPr>
          <w:p w14:paraId="40C838D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type</w:t>
            </w:r>
            <w:proofErr w:type="spellEnd"/>
          </w:p>
        </w:tc>
        <w:tc>
          <w:tcPr>
            <w:tcW w:w="3162" w:type="pct"/>
            <w:vAlign w:val="center"/>
          </w:tcPr>
          <w:p w14:paraId="5C39A7F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Тип компонента из перечисления: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pInPlace_Part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компонент, редактируемый на месте;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pNew_Part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новый компонент;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pEdit_Part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–редактируемый компонент;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pTop_Part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15969675" w14:textId="77777777" w:rsidR="009068E0" w:rsidRDefault="009068E0" w:rsidP="005F0CB2">
      <w:pPr>
        <w:keepNext/>
        <w:spacing w:after="0"/>
        <w:rPr>
          <w:rFonts w:eastAsia="Calibri" w:cs="Times New Roman"/>
          <w:bCs/>
          <w:szCs w:val="18"/>
        </w:rPr>
      </w:pPr>
    </w:p>
    <w:p w14:paraId="535AC537" w14:textId="6F3D168A" w:rsidR="0015611E" w:rsidRPr="00CF6D03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1.9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687"/>
        <w:gridCol w:w="2030"/>
        <w:gridCol w:w="4631"/>
      </w:tblGrid>
      <w:tr w:rsidR="0015611E" w:rsidRPr="00226F2C" w14:paraId="240AD897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5C4CC0C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78D2895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93" w:type="pct"/>
            <w:vAlign w:val="center"/>
          </w:tcPr>
          <w:p w14:paraId="4D5A80C5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2EAFC06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4F23D63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GetDefaultEntity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short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2CDE197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2493" w:type="pct"/>
            <w:vAlign w:val="center"/>
          </w:tcPr>
          <w:p w14:paraId="5F84562E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15611E" w:rsidRPr="00226F2C" w14:paraId="4DC9BF1E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3BD35FCD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NewEntity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short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370F0B6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2493" w:type="pct"/>
            <w:vAlign w:val="center"/>
          </w:tcPr>
          <w:p w14:paraId="573600CE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4FB5CB66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0C48D84E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1.10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748"/>
        <w:gridCol w:w="6600"/>
      </w:tblGrid>
      <w:tr w:rsidR="0015611E" w:rsidRPr="00226F2C" w14:paraId="49AB731E" w14:textId="77777777" w:rsidTr="00FF540E">
        <w:trPr>
          <w:trHeight w:val="454"/>
        </w:trPr>
        <w:tc>
          <w:tcPr>
            <w:tcW w:w="1470" w:type="pct"/>
            <w:vAlign w:val="center"/>
          </w:tcPr>
          <w:p w14:paraId="619EF06A" w14:textId="77777777" w:rsidR="0015611E" w:rsidRPr="00492CB8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  <w:lang w:val="ru-RU"/>
              </w:rPr>
              <w:t>Входной параметр</w:t>
            </w:r>
          </w:p>
        </w:tc>
        <w:tc>
          <w:tcPr>
            <w:tcW w:w="3530" w:type="pct"/>
            <w:vAlign w:val="center"/>
          </w:tcPr>
          <w:p w14:paraId="297A08AC" w14:textId="77777777" w:rsidR="0015611E" w:rsidRPr="00492CB8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</w:rPr>
              <w:t>Описание</w:t>
            </w:r>
            <w:r w:rsidRPr="00492CB8">
              <w:rPr>
                <w:b w:val="0"/>
                <w:szCs w:val="28"/>
                <w:lang w:val="ru-RU"/>
              </w:rPr>
              <w:t xml:space="preserve"> параметра</w:t>
            </w:r>
          </w:p>
        </w:tc>
      </w:tr>
      <w:tr w:rsidR="0015611E" w:rsidRPr="00485C5A" w14:paraId="641413D6" w14:textId="77777777" w:rsidTr="00FF540E">
        <w:trPr>
          <w:trHeight w:val="454"/>
        </w:trPr>
        <w:tc>
          <w:tcPr>
            <w:tcW w:w="1470" w:type="pct"/>
            <w:vAlign w:val="center"/>
          </w:tcPr>
          <w:p w14:paraId="516C2E6C" w14:textId="77777777" w:rsidR="0015611E" w:rsidRPr="00492CB8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</w:p>
        </w:tc>
        <w:tc>
          <w:tcPr>
            <w:tcW w:w="3530" w:type="pct"/>
            <w:vAlign w:val="center"/>
          </w:tcPr>
          <w:p w14:paraId="3E3DCDFC" w14:textId="77777777" w:rsidR="0015611E" w:rsidRPr="004047C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</w:tbl>
    <w:p w14:paraId="7D46A1C5" w14:textId="359928B9" w:rsidR="002F7790" w:rsidRPr="00E47753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1.11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 xml:space="preserve">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853"/>
        <w:gridCol w:w="3339"/>
        <w:gridCol w:w="3156"/>
      </w:tblGrid>
      <w:tr w:rsidR="0015611E" w:rsidRPr="00A209C9" w14:paraId="73F372DD" w14:textId="77777777" w:rsidTr="00FF540E">
        <w:trPr>
          <w:trHeight w:val="454"/>
        </w:trPr>
        <w:tc>
          <w:tcPr>
            <w:tcW w:w="1526" w:type="pct"/>
            <w:vAlign w:val="center"/>
          </w:tcPr>
          <w:p w14:paraId="23855CB7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Метод</w:t>
            </w:r>
          </w:p>
        </w:tc>
        <w:tc>
          <w:tcPr>
            <w:tcW w:w="1786" w:type="pct"/>
            <w:vAlign w:val="center"/>
          </w:tcPr>
          <w:p w14:paraId="4E42AFD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объекта</w:t>
            </w:r>
          </w:p>
        </w:tc>
        <w:tc>
          <w:tcPr>
            <w:tcW w:w="1688" w:type="pct"/>
            <w:vAlign w:val="center"/>
          </w:tcPr>
          <w:p w14:paraId="6F60E9BA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объекта</w:t>
            </w:r>
          </w:p>
        </w:tc>
      </w:tr>
      <w:tr w:rsidR="0015611E" w:rsidRPr="00A209C9" w14:paraId="0E6CB70D" w14:textId="77777777" w:rsidTr="00FF540E">
        <w:trPr>
          <w:trHeight w:val="454"/>
        </w:trPr>
        <w:tc>
          <w:tcPr>
            <w:tcW w:w="1526" w:type="pct"/>
            <w:vMerge w:val="restart"/>
            <w:vAlign w:val="center"/>
          </w:tcPr>
          <w:p w14:paraId="5D8A7082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4047CA">
              <w:rPr>
                <w:rFonts w:cs="Times New Roman"/>
                <w:szCs w:val="28"/>
              </w:rPr>
              <w:t>GetDefaultEntity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r w:rsidRPr="004047CA">
              <w:rPr>
                <w:rFonts w:cs="Times New Roman"/>
                <w:szCs w:val="28"/>
              </w:rPr>
              <w:t>(</w:t>
            </w:r>
            <w:proofErr w:type="spellStart"/>
            <w:r w:rsidRPr="004047CA">
              <w:rPr>
                <w:rFonts w:cs="Times New Roman"/>
                <w:szCs w:val="28"/>
              </w:rPr>
              <w:t>short</w:t>
            </w:r>
            <w:proofErr w:type="spellEnd"/>
            <w:r w:rsidRPr="004047C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47CA">
              <w:rPr>
                <w:rFonts w:cs="Times New Roman"/>
                <w:szCs w:val="28"/>
              </w:rPr>
              <w:t>objType</w:t>
            </w:r>
            <w:proofErr w:type="spellEnd"/>
            <w:r w:rsidRPr="004047CA">
              <w:rPr>
                <w:rFonts w:cs="Times New Roman"/>
                <w:szCs w:val="28"/>
              </w:rPr>
              <w:t>)</w:t>
            </w:r>
          </w:p>
        </w:tc>
        <w:tc>
          <w:tcPr>
            <w:tcW w:w="1786" w:type="pct"/>
            <w:vAlign w:val="center"/>
          </w:tcPr>
          <w:p w14:paraId="230B1E8B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047CA">
              <w:rPr>
                <w:rFonts w:cs="Times New Roman"/>
                <w:szCs w:val="28"/>
              </w:rPr>
              <w:t>o3d_planeXOY</w:t>
            </w:r>
          </w:p>
        </w:tc>
        <w:tc>
          <w:tcPr>
            <w:tcW w:w="1688" w:type="pct"/>
            <w:vAlign w:val="center"/>
          </w:tcPr>
          <w:p w14:paraId="7C9F82E0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Плоскость XOY</w:t>
            </w:r>
          </w:p>
        </w:tc>
      </w:tr>
      <w:tr w:rsidR="0015611E" w:rsidRPr="00A209C9" w14:paraId="34B4DBA0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7BB721F2" w14:textId="77777777" w:rsidR="0015611E" w:rsidRPr="004047CA" w:rsidRDefault="0015611E" w:rsidP="003757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3B9E31E8" w14:textId="77777777" w:rsidR="0015611E" w:rsidRPr="004047CA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C308AF">
              <w:rPr>
                <w:rFonts w:cs="Times New Roman"/>
                <w:szCs w:val="28"/>
              </w:rPr>
              <w:t>o3d_axisOZ</w:t>
            </w:r>
          </w:p>
        </w:tc>
        <w:tc>
          <w:tcPr>
            <w:tcW w:w="1688" w:type="pct"/>
            <w:vAlign w:val="center"/>
          </w:tcPr>
          <w:p w14:paraId="3EED67D3" w14:textId="77777777" w:rsidR="0015611E" w:rsidRPr="00C308AF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Ось </w:t>
            </w:r>
            <w:r>
              <w:rPr>
                <w:rFonts w:cs="Times New Roman"/>
                <w:szCs w:val="28"/>
                <w:lang w:val="en-US"/>
              </w:rPr>
              <w:t>OZ</w:t>
            </w:r>
          </w:p>
        </w:tc>
      </w:tr>
      <w:tr w:rsidR="0015611E" w:rsidRPr="00A209C9" w14:paraId="365164D2" w14:textId="77777777" w:rsidTr="00FF540E">
        <w:trPr>
          <w:trHeight w:val="454"/>
        </w:trPr>
        <w:tc>
          <w:tcPr>
            <w:tcW w:w="1526" w:type="pct"/>
            <w:vMerge w:val="restart"/>
            <w:vAlign w:val="center"/>
          </w:tcPr>
          <w:p w14:paraId="195A5807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4047CA">
              <w:rPr>
                <w:rFonts w:cs="Times New Roman"/>
                <w:szCs w:val="28"/>
              </w:rPr>
              <w:t>NewEntity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r w:rsidRPr="004047CA">
              <w:rPr>
                <w:rFonts w:cs="Times New Roman"/>
                <w:szCs w:val="28"/>
              </w:rPr>
              <w:t>(</w:t>
            </w:r>
            <w:proofErr w:type="spellStart"/>
            <w:r w:rsidRPr="004047CA">
              <w:rPr>
                <w:rFonts w:cs="Times New Roman"/>
                <w:szCs w:val="28"/>
              </w:rPr>
              <w:t>short</w:t>
            </w:r>
            <w:proofErr w:type="spellEnd"/>
            <w:r w:rsidRPr="004047C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47CA">
              <w:rPr>
                <w:rFonts w:cs="Times New Roman"/>
                <w:szCs w:val="28"/>
              </w:rPr>
              <w:t>objType</w:t>
            </w:r>
            <w:proofErr w:type="spellEnd"/>
            <w:r w:rsidRPr="004047CA">
              <w:rPr>
                <w:rFonts w:cs="Times New Roman"/>
                <w:szCs w:val="28"/>
              </w:rPr>
              <w:t>)</w:t>
            </w:r>
          </w:p>
        </w:tc>
        <w:tc>
          <w:tcPr>
            <w:tcW w:w="1786" w:type="pct"/>
            <w:vAlign w:val="center"/>
          </w:tcPr>
          <w:p w14:paraId="39EFC24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o3d_sketch</w:t>
            </w:r>
          </w:p>
        </w:tc>
        <w:tc>
          <w:tcPr>
            <w:tcW w:w="1688" w:type="pct"/>
            <w:vAlign w:val="center"/>
          </w:tcPr>
          <w:p w14:paraId="3DFD37C5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Эскиз</w:t>
            </w:r>
          </w:p>
        </w:tc>
      </w:tr>
      <w:tr w:rsidR="0015611E" w:rsidRPr="00A209C9" w14:paraId="0E73E5E6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6B95A77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6746CF55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</w:t>
            </w:r>
            <w:r>
              <w:rPr>
                <w:rFonts w:cs="Times New Roman"/>
                <w:szCs w:val="28"/>
                <w:lang w:val="en-US"/>
              </w:rPr>
              <w:t>base</w:t>
            </w:r>
            <w:proofErr w:type="spellStart"/>
            <w:r w:rsidRPr="00A209C9">
              <w:rPr>
                <w:rFonts w:cs="Times New Roman"/>
                <w:szCs w:val="28"/>
              </w:rPr>
              <w:t>Extrusion</w:t>
            </w:r>
            <w:proofErr w:type="spellEnd"/>
          </w:p>
        </w:tc>
        <w:tc>
          <w:tcPr>
            <w:tcW w:w="1688" w:type="pct"/>
            <w:vAlign w:val="center"/>
          </w:tcPr>
          <w:p w14:paraId="228CCBD1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Базовая операция выдавливания</w:t>
            </w:r>
          </w:p>
        </w:tc>
      </w:tr>
      <w:tr w:rsidR="0015611E" w:rsidRPr="00A209C9" w14:paraId="7C1525BA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0F475B4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3F85B1DF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  <w:lang w:val="en-US"/>
              </w:rPr>
              <w:t>o3d_cut</w:t>
            </w:r>
            <w:proofErr w:type="spellStart"/>
            <w:r w:rsidRPr="00A209C9">
              <w:rPr>
                <w:rFonts w:cs="Times New Roman"/>
                <w:szCs w:val="28"/>
              </w:rPr>
              <w:t>Extrusion</w:t>
            </w:r>
            <w:proofErr w:type="spellEnd"/>
          </w:p>
        </w:tc>
        <w:tc>
          <w:tcPr>
            <w:tcW w:w="1688" w:type="pct"/>
            <w:vAlign w:val="center"/>
          </w:tcPr>
          <w:p w14:paraId="07059441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Вырезать выдавливанием</w:t>
            </w:r>
          </w:p>
        </w:tc>
      </w:tr>
      <w:tr w:rsidR="0015611E" w:rsidRPr="00A209C9" w14:paraId="6BDADAB8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52553F8A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2B736B6C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o3d_circularCopy</w:t>
            </w:r>
          </w:p>
        </w:tc>
        <w:tc>
          <w:tcPr>
            <w:tcW w:w="1688" w:type="pct"/>
            <w:vAlign w:val="center"/>
          </w:tcPr>
          <w:p w14:paraId="05ECE35B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</w:t>
            </w:r>
            <w:r w:rsidRPr="004047CA">
              <w:rPr>
                <w:rFonts w:cs="Times New Roman"/>
                <w:szCs w:val="28"/>
              </w:rPr>
              <w:t>пер</w:t>
            </w:r>
            <w:r>
              <w:rPr>
                <w:rFonts w:cs="Times New Roman"/>
                <w:szCs w:val="28"/>
              </w:rPr>
              <w:t>ация копирования по концентриче</w:t>
            </w:r>
            <w:r w:rsidRPr="004047CA">
              <w:rPr>
                <w:rFonts w:cs="Times New Roman"/>
                <w:szCs w:val="28"/>
              </w:rPr>
              <w:t>ской сетке</w:t>
            </w:r>
          </w:p>
        </w:tc>
      </w:tr>
    </w:tbl>
    <w:p w14:paraId="48F1BA1E" w14:textId="77777777" w:rsidR="006F2EDD" w:rsidRDefault="006F2EDD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4605BBAE" w14:textId="7D5F37EF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 xml:space="preserve">12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proofErr w:type="spellStart"/>
      <w:r w:rsidRPr="001D44F1">
        <w:rPr>
          <w:rFonts w:eastAsia="Calibri" w:cs="Times New Roman"/>
          <w:bCs/>
          <w:szCs w:val="18"/>
        </w:rPr>
        <w:t>ksBaseExtrusionDefinition</w:t>
      </w:r>
      <w:proofErr w:type="spellEnd"/>
    </w:p>
    <w:tbl>
      <w:tblPr>
        <w:tblStyle w:val="af2"/>
        <w:tblW w:w="5000" w:type="pct"/>
        <w:tblLayout w:type="fixed"/>
        <w:tblLook w:val="04A0" w:firstRow="1" w:lastRow="0" w:firstColumn="1" w:lastColumn="0" w:noHBand="0" w:noVBand="1"/>
      </w:tblPr>
      <w:tblGrid>
        <w:gridCol w:w="2404"/>
        <w:gridCol w:w="2554"/>
        <w:gridCol w:w="4390"/>
      </w:tblGrid>
      <w:tr w:rsidR="0015611E" w:rsidRPr="00226F2C" w14:paraId="2EE178DA" w14:textId="77777777" w:rsidTr="00212F4B">
        <w:trPr>
          <w:trHeight w:val="454"/>
        </w:trPr>
        <w:tc>
          <w:tcPr>
            <w:tcW w:w="1286" w:type="pct"/>
            <w:vAlign w:val="center"/>
          </w:tcPr>
          <w:p w14:paraId="64FDDF5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366" w:type="pct"/>
            <w:vAlign w:val="center"/>
          </w:tcPr>
          <w:p w14:paraId="7A6E2AB3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349" w:type="pct"/>
            <w:vAlign w:val="center"/>
          </w:tcPr>
          <w:p w14:paraId="6F691F4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05CA1DAA" w14:textId="77777777" w:rsidTr="00212F4B">
        <w:trPr>
          <w:trHeight w:val="454"/>
        </w:trPr>
        <w:tc>
          <w:tcPr>
            <w:tcW w:w="1286" w:type="pct"/>
            <w:vAlign w:val="center"/>
          </w:tcPr>
          <w:p w14:paraId="1AE6147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SetSideParam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>
              <w:rPr>
                <w:b w:val="0"/>
                <w:szCs w:val="28"/>
                <w:lang w:val="en-US"/>
              </w:rPr>
              <w:t>draftValue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, bool </w:t>
            </w:r>
            <w:proofErr w:type="spellStart"/>
            <w:r>
              <w:rPr>
                <w:b w:val="0"/>
                <w:szCs w:val="28"/>
                <w:lang w:val="en-US"/>
              </w:rPr>
              <w:t>draftOutward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366" w:type="pct"/>
            <w:vAlign w:val="center"/>
          </w:tcPr>
          <w:p w14:paraId="07AD02B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349" w:type="pct"/>
            <w:vAlign w:val="center"/>
          </w:tcPr>
          <w:p w14:paraId="134CD66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6E5D819D" w14:textId="1442581A" w:rsidR="004D2204" w:rsidRDefault="004D2204"/>
    <w:p w14:paraId="503A9EDB" w14:textId="101323D1" w:rsidR="004D2204" w:rsidRDefault="004D2204">
      <w:r>
        <w:lastRenderedPageBreak/>
        <w:tab/>
        <w:t>Продолжение таблицы 1.12</w:t>
      </w:r>
    </w:p>
    <w:tbl>
      <w:tblPr>
        <w:tblStyle w:val="af2"/>
        <w:tblW w:w="5000" w:type="pct"/>
        <w:tblLayout w:type="fixed"/>
        <w:tblLook w:val="04A0" w:firstRow="1" w:lastRow="0" w:firstColumn="1" w:lastColumn="0" w:noHBand="0" w:noVBand="1"/>
      </w:tblPr>
      <w:tblGrid>
        <w:gridCol w:w="4105"/>
        <w:gridCol w:w="1135"/>
        <w:gridCol w:w="4108"/>
      </w:tblGrid>
      <w:tr w:rsidR="0015611E" w:rsidRPr="00226F2C" w14:paraId="1A4B54EA" w14:textId="77777777" w:rsidTr="00212F4B">
        <w:trPr>
          <w:trHeight w:val="454"/>
        </w:trPr>
        <w:tc>
          <w:tcPr>
            <w:tcW w:w="2196" w:type="pct"/>
            <w:vAlign w:val="center"/>
          </w:tcPr>
          <w:p w14:paraId="35E0B9FB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t>SetSketch</w:t>
            </w:r>
            <w:proofErr w:type="spellEnd"/>
            <w:r>
              <w:rPr>
                <w:b w:val="0"/>
                <w:szCs w:val="28"/>
              </w:rPr>
              <w:t xml:space="preserve"> (LPDISPATCH </w:t>
            </w:r>
            <w:proofErr w:type="spellStart"/>
            <w:r>
              <w:rPr>
                <w:b w:val="0"/>
                <w:szCs w:val="28"/>
              </w:rPr>
              <w:t>sketch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607" w:type="pct"/>
            <w:vAlign w:val="center"/>
          </w:tcPr>
          <w:p w14:paraId="094BA70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197" w:type="pct"/>
            <w:vAlign w:val="center"/>
          </w:tcPr>
          <w:p w14:paraId="36529C8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00F9CBE1" w14:textId="77777777" w:rsidR="0015611E" w:rsidRPr="0040545F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1.13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proofErr w:type="spellStart"/>
      <w:r w:rsidRPr="001D44F1">
        <w:rPr>
          <w:rFonts w:eastAsia="Calibri" w:cs="Times New Roman"/>
          <w:bCs/>
          <w:szCs w:val="18"/>
        </w:rPr>
        <w:t>ksBaseExtrusionDefinition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3591"/>
        <w:gridCol w:w="1725"/>
        <w:gridCol w:w="4032"/>
      </w:tblGrid>
      <w:tr w:rsidR="0015611E" w:rsidRPr="00A209C9" w14:paraId="49461BE5" w14:textId="77777777" w:rsidTr="00212F4B">
        <w:trPr>
          <w:trHeight w:val="454"/>
        </w:trPr>
        <w:tc>
          <w:tcPr>
            <w:tcW w:w="1969" w:type="pct"/>
            <w:vAlign w:val="center"/>
          </w:tcPr>
          <w:p w14:paraId="0A0F1BD5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Метод</w:t>
            </w:r>
          </w:p>
        </w:tc>
        <w:tc>
          <w:tcPr>
            <w:tcW w:w="826" w:type="pct"/>
            <w:vAlign w:val="center"/>
          </w:tcPr>
          <w:p w14:paraId="00AB6A7D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Входной параметр</w:t>
            </w:r>
          </w:p>
        </w:tc>
        <w:tc>
          <w:tcPr>
            <w:tcW w:w="2205" w:type="pct"/>
            <w:vAlign w:val="center"/>
          </w:tcPr>
          <w:p w14:paraId="4B20ED8D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входного параметра</w:t>
            </w:r>
          </w:p>
        </w:tc>
      </w:tr>
      <w:tr w:rsidR="0015611E" w:rsidRPr="00A209C9" w14:paraId="1D8720F3" w14:textId="77777777" w:rsidTr="00212F4B">
        <w:trPr>
          <w:trHeight w:val="454"/>
        </w:trPr>
        <w:tc>
          <w:tcPr>
            <w:tcW w:w="1969" w:type="pct"/>
            <w:vMerge w:val="restart"/>
            <w:vAlign w:val="center"/>
          </w:tcPr>
          <w:p w14:paraId="21A8E979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SetSideParam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draftValue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 xml:space="preserve">, bool </w:t>
            </w: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draftOutward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826" w:type="pct"/>
            <w:vAlign w:val="center"/>
          </w:tcPr>
          <w:p w14:paraId="68119328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8B4B6A">
              <w:rPr>
                <w:rFonts w:cs="Times New Roman"/>
                <w:szCs w:val="28"/>
              </w:rPr>
              <w:t>forward</w:t>
            </w:r>
            <w:proofErr w:type="spellEnd"/>
          </w:p>
        </w:tc>
        <w:tc>
          <w:tcPr>
            <w:tcW w:w="2205" w:type="pct"/>
            <w:vAlign w:val="center"/>
          </w:tcPr>
          <w:p w14:paraId="05475B53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15611E" w:rsidRPr="00A209C9" w14:paraId="416CE00E" w14:textId="77777777" w:rsidTr="00212F4B">
        <w:trPr>
          <w:trHeight w:val="454"/>
        </w:trPr>
        <w:tc>
          <w:tcPr>
            <w:tcW w:w="1969" w:type="pct"/>
            <w:vMerge/>
            <w:vAlign w:val="center"/>
          </w:tcPr>
          <w:p w14:paraId="6407BAAE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826" w:type="pct"/>
            <w:vAlign w:val="center"/>
          </w:tcPr>
          <w:p w14:paraId="17918C17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B4B6A">
              <w:rPr>
                <w:rFonts w:cs="Times New Roman"/>
                <w:szCs w:val="28"/>
              </w:rPr>
              <w:t>type</w:t>
            </w:r>
            <w:proofErr w:type="spellEnd"/>
          </w:p>
        </w:tc>
        <w:tc>
          <w:tcPr>
            <w:tcW w:w="2205" w:type="pct"/>
            <w:vAlign w:val="center"/>
          </w:tcPr>
          <w:p w14:paraId="45B810E4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выдавливания</w:t>
            </w:r>
          </w:p>
        </w:tc>
      </w:tr>
      <w:tr w:rsidR="0015611E" w:rsidRPr="00A209C9" w14:paraId="361E9B64" w14:textId="77777777" w:rsidTr="00212F4B">
        <w:trPr>
          <w:trHeight w:val="454"/>
        </w:trPr>
        <w:tc>
          <w:tcPr>
            <w:tcW w:w="1969" w:type="pct"/>
            <w:vMerge/>
            <w:vAlign w:val="center"/>
          </w:tcPr>
          <w:p w14:paraId="08DC6224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826" w:type="pct"/>
            <w:vAlign w:val="center"/>
          </w:tcPr>
          <w:p w14:paraId="09ADA585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737943">
              <w:rPr>
                <w:rFonts w:cs="Times New Roman"/>
                <w:szCs w:val="28"/>
              </w:rPr>
              <w:t>depth</w:t>
            </w:r>
            <w:proofErr w:type="spellEnd"/>
          </w:p>
        </w:tc>
        <w:tc>
          <w:tcPr>
            <w:tcW w:w="2205" w:type="pct"/>
            <w:vAlign w:val="center"/>
          </w:tcPr>
          <w:p w14:paraId="65B399C2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Глубина выдавливания</w:t>
            </w:r>
          </w:p>
        </w:tc>
      </w:tr>
      <w:tr w:rsidR="0015611E" w:rsidRPr="00A209C9" w14:paraId="02883D3E" w14:textId="77777777" w:rsidTr="00212F4B">
        <w:trPr>
          <w:trHeight w:val="454"/>
        </w:trPr>
        <w:tc>
          <w:tcPr>
            <w:tcW w:w="1969" w:type="pct"/>
            <w:vMerge/>
            <w:vAlign w:val="center"/>
          </w:tcPr>
          <w:p w14:paraId="4F3C2517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826" w:type="pct"/>
            <w:vAlign w:val="center"/>
          </w:tcPr>
          <w:p w14:paraId="5167D46C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737943">
              <w:rPr>
                <w:rFonts w:cs="Times New Roman"/>
                <w:szCs w:val="28"/>
              </w:rPr>
              <w:t>draftValue</w:t>
            </w:r>
            <w:proofErr w:type="spellEnd"/>
          </w:p>
        </w:tc>
        <w:tc>
          <w:tcPr>
            <w:tcW w:w="2205" w:type="pct"/>
            <w:vAlign w:val="center"/>
          </w:tcPr>
          <w:p w14:paraId="174D10BF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Угол уклона</w:t>
            </w:r>
          </w:p>
        </w:tc>
      </w:tr>
      <w:tr w:rsidR="0015611E" w:rsidRPr="00A209C9" w14:paraId="1A3A4A4F" w14:textId="77777777" w:rsidTr="00212F4B">
        <w:trPr>
          <w:trHeight w:val="454"/>
        </w:trPr>
        <w:tc>
          <w:tcPr>
            <w:tcW w:w="1969" w:type="pct"/>
            <w:vMerge/>
            <w:vAlign w:val="center"/>
          </w:tcPr>
          <w:p w14:paraId="3FA21C6F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826" w:type="pct"/>
            <w:vAlign w:val="center"/>
          </w:tcPr>
          <w:p w14:paraId="4929AEE9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737943">
              <w:rPr>
                <w:rFonts w:cs="Times New Roman"/>
                <w:szCs w:val="28"/>
              </w:rPr>
              <w:t>draftOutward</w:t>
            </w:r>
            <w:proofErr w:type="spellEnd"/>
          </w:p>
        </w:tc>
        <w:tc>
          <w:tcPr>
            <w:tcW w:w="2205" w:type="pct"/>
            <w:vAlign w:val="center"/>
          </w:tcPr>
          <w:p w14:paraId="5F27F04B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Направление уклона: FALSE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наружу, </w:t>
            </w:r>
            <w:r w:rsidRPr="00737943">
              <w:rPr>
                <w:rFonts w:cs="Times New Roman"/>
                <w:szCs w:val="28"/>
              </w:rPr>
              <w:t xml:space="preserve">TRUE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внутрь</w:t>
            </w:r>
          </w:p>
        </w:tc>
      </w:tr>
      <w:tr w:rsidR="0015611E" w:rsidRPr="00A209C9" w14:paraId="17465E9A" w14:textId="77777777" w:rsidTr="00212F4B">
        <w:trPr>
          <w:trHeight w:val="454"/>
        </w:trPr>
        <w:tc>
          <w:tcPr>
            <w:tcW w:w="1969" w:type="pct"/>
            <w:vAlign w:val="center"/>
          </w:tcPr>
          <w:p w14:paraId="4941831A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SetSketch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(LPDISPATCH sketch)</w:t>
            </w:r>
          </w:p>
        </w:tc>
        <w:tc>
          <w:tcPr>
            <w:tcW w:w="826" w:type="pct"/>
            <w:vAlign w:val="center"/>
          </w:tcPr>
          <w:p w14:paraId="714F6471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2205" w:type="pct"/>
            <w:vAlign w:val="center"/>
          </w:tcPr>
          <w:p w14:paraId="0DCD47C1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 xml:space="preserve">казатель на интерфейс эскиза </w:t>
            </w:r>
            <w:proofErr w:type="spellStart"/>
            <w:r w:rsidRPr="00737943">
              <w:rPr>
                <w:rFonts w:cs="Times New Roman"/>
                <w:szCs w:val="28"/>
              </w:rPr>
              <w:t>ksEntity</w:t>
            </w:r>
            <w:proofErr w:type="spellEnd"/>
          </w:p>
        </w:tc>
      </w:tr>
    </w:tbl>
    <w:p w14:paraId="7892021A" w14:textId="77777777" w:rsidR="00E279B9" w:rsidRDefault="00E279B9" w:rsidP="0037575F">
      <w:pPr>
        <w:pStyle w:val="afa"/>
        <w:spacing w:before="0" w:after="0"/>
        <w:ind w:firstLine="709"/>
        <w:jc w:val="both"/>
        <w:outlineLvl w:val="1"/>
        <w:rPr>
          <w:b w:val="0"/>
          <w:bCs/>
          <w:szCs w:val="18"/>
        </w:rPr>
      </w:pPr>
    </w:p>
    <w:p w14:paraId="267689EE" w14:textId="0CD23D9A" w:rsidR="0015611E" w:rsidRPr="00C308AF" w:rsidRDefault="0015611E" w:rsidP="0037575F">
      <w:pPr>
        <w:pStyle w:val="afa"/>
        <w:spacing w:before="0" w:after="0"/>
        <w:ind w:firstLine="709"/>
        <w:jc w:val="both"/>
        <w:outlineLvl w:val="1"/>
        <w:rPr>
          <w:b w:val="0"/>
          <w:lang w:val="ru-RU"/>
        </w:rPr>
      </w:pPr>
      <w:r w:rsidRPr="00C308AF">
        <w:rPr>
          <w:b w:val="0"/>
          <w:bCs/>
          <w:szCs w:val="18"/>
        </w:rPr>
        <w:t>Таблица</w:t>
      </w:r>
      <w:r w:rsidRPr="00C308AF">
        <w:rPr>
          <w:b w:val="0"/>
          <w:bCs/>
          <w:szCs w:val="18"/>
          <w:lang w:val="ru-RU"/>
        </w:rPr>
        <w:t xml:space="preserve"> </w:t>
      </w:r>
      <w:r>
        <w:rPr>
          <w:b w:val="0"/>
          <w:bCs/>
          <w:szCs w:val="18"/>
          <w:lang w:val="ru-RU"/>
        </w:rPr>
        <w:t>1</w:t>
      </w:r>
      <w:r w:rsidRPr="00C308AF">
        <w:rPr>
          <w:b w:val="0"/>
          <w:bCs/>
          <w:szCs w:val="18"/>
          <w:lang w:val="ru-RU"/>
        </w:rPr>
        <w:t>.</w:t>
      </w:r>
      <w:r>
        <w:rPr>
          <w:b w:val="0"/>
          <w:bCs/>
          <w:szCs w:val="18"/>
        </w:rPr>
        <w:t>14</w:t>
      </w:r>
      <w:r w:rsidRPr="00C308AF">
        <w:rPr>
          <w:b w:val="0"/>
          <w:bCs/>
          <w:szCs w:val="18"/>
        </w:rPr>
        <w:t xml:space="preserve"> – Используемые </w:t>
      </w:r>
      <w:r>
        <w:rPr>
          <w:b w:val="0"/>
          <w:bCs/>
          <w:szCs w:val="18"/>
        </w:rPr>
        <w:t xml:space="preserve">методы интерфейса </w:t>
      </w:r>
      <w:proofErr w:type="spellStart"/>
      <w:r w:rsidRPr="00C308AF">
        <w:rPr>
          <w:b w:val="0"/>
          <w:bCs/>
          <w:szCs w:val="18"/>
        </w:rPr>
        <w:t>ksCircularPartArrayDefinition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71"/>
        <w:gridCol w:w="2030"/>
        <w:gridCol w:w="4347"/>
      </w:tblGrid>
      <w:tr w:rsidR="0015611E" w:rsidRPr="00226F2C" w14:paraId="0F018680" w14:textId="77777777" w:rsidTr="004D2204">
        <w:trPr>
          <w:trHeight w:val="454"/>
        </w:trPr>
        <w:tc>
          <w:tcPr>
            <w:tcW w:w="1589" w:type="pct"/>
            <w:vAlign w:val="center"/>
          </w:tcPr>
          <w:p w14:paraId="2C96281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86" w:type="pct"/>
            <w:vAlign w:val="center"/>
          </w:tcPr>
          <w:p w14:paraId="178D8571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325" w:type="pct"/>
            <w:vAlign w:val="center"/>
          </w:tcPr>
          <w:p w14:paraId="2B44F1E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47355E6F" w14:textId="77777777" w:rsidTr="004D2204">
        <w:trPr>
          <w:trHeight w:val="454"/>
        </w:trPr>
        <w:tc>
          <w:tcPr>
            <w:tcW w:w="1589" w:type="pct"/>
            <w:vAlign w:val="center"/>
          </w:tcPr>
          <w:p w14:paraId="48918838" w14:textId="7A5755B6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(long count, double step, bool, factor, bool </w:t>
            </w: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086" w:type="pct"/>
            <w:vAlign w:val="center"/>
          </w:tcPr>
          <w:p w14:paraId="1223B8E1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325" w:type="pct"/>
            <w:vAlign w:val="center"/>
          </w:tcPr>
          <w:p w14:paraId="7F785A8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C308AF">
              <w:rPr>
                <w:b w:val="0"/>
                <w:szCs w:val="28"/>
              </w:rPr>
              <w:t>Установить параметры копирования</w:t>
            </w:r>
          </w:p>
        </w:tc>
      </w:tr>
    </w:tbl>
    <w:p w14:paraId="3ACFCDCE" w14:textId="3E6A9BA4" w:rsidR="004D2204" w:rsidRDefault="00DC2263">
      <w:r>
        <w:tab/>
        <w:t>Продолжение таблицы 1.14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4105"/>
        <w:gridCol w:w="896"/>
        <w:gridCol w:w="4347"/>
      </w:tblGrid>
      <w:tr w:rsidR="0015611E" w:rsidRPr="00226F2C" w14:paraId="5FF621AC" w14:textId="77777777" w:rsidTr="00067B22">
        <w:trPr>
          <w:trHeight w:val="454"/>
        </w:trPr>
        <w:tc>
          <w:tcPr>
            <w:tcW w:w="2196" w:type="pct"/>
          </w:tcPr>
          <w:p w14:paraId="409434A4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lastRenderedPageBreak/>
              <w:t>SetAxis</w:t>
            </w:r>
            <w:proofErr w:type="spellEnd"/>
            <w:r>
              <w:rPr>
                <w:b w:val="0"/>
                <w:szCs w:val="28"/>
              </w:rPr>
              <w:t xml:space="preserve"> (LPDISPATCH </w:t>
            </w:r>
            <w:proofErr w:type="spellStart"/>
            <w:r>
              <w:rPr>
                <w:b w:val="0"/>
                <w:szCs w:val="28"/>
              </w:rPr>
              <w:t>axis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479" w:type="pct"/>
          </w:tcPr>
          <w:p w14:paraId="10B43F10" w14:textId="5BBB203B" w:rsidR="0015611E" w:rsidRPr="00A209C9" w:rsidRDefault="004D2204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</w:t>
            </w:r>
            <w:r w:rsidR="0015611E">
              <w:rPr>
                <w:b w:val="0"/>
                <w:szCs w:val="28"/>
                <w:lang w:val="en-US"/>
              </w:rPr>
              <w:t>ool</w:t>
            </w:r>
          </w:p>
        </w:tc>
        <w:tc>
          <w:tcPr>
            <w:tcW w:w="2325" w:type="pct"/>
          </w:tcPr>
          <w:p w14:paraId="6DE4073A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Установить указатель на ось копирования</w:t>
            </w:r>
          </w:p>
        </w:tc>
      </w:tr>
    </w:tbl>
    <w:p w14:paraId="00397233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3A71E34F" w14:textId="4D16D6C0" w:rsidR="0015611E" w:rsidRPr="0040545F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1.15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proofErr w:type="spellStart"/>
      <w:r w:rsidRPr="0040545F">
        <w:rPr>
          <w:rFonts w:eastAsia="Calibri" w:cs="Times New Roman"/>
          <w:bCs/>
          <w:szCs w:val="18"/>
        </w:rPr>
        <w:t>ksCircularPartArrayDefinition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4236"/>
        <w:gridCol w:w="1319"/>
        <w:gridCol w:w="3793"/>
      </w:tblGrid>
      <w:tr w:rsidR="0015611E" w:rsidRPr="005E09D1" w14:paraId="63394799" w14:textId="77777777" w:rsidTr="00067B22">
        <w:trPr>
          <w:trHeight w:val="454"/>
        </w:trPr>
        <w:tc>
          <w:tcPr>
            <w:tcW w:w="2272" w:type="pct"/>
            <w:vAlign w:val="center"/>
          </w:tcPr>
          <w:p w14:paraId="3E2A181A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693" w:type="pct"/>
            <w:vAlign w:val="center"/>
          </w:tcPr>
          <w:p w14:paraId="6FEB8571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35" w:type="pct"/>
            <w:vAlign w:val="center"/>
          </w:tcPr>
          <w:p w14:paraId="396B44C0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749CB2EF" w14:textId="77777777" w:rsidTr="00067B22">
        <w:trPr>
          <w:trHeight w:val="454"/>
        </w:trPr>
        <w:tc>
          <w:tcPr>
            <w:tcW w:w="2272" w:type="pct"/>
            <w:vMerge w:val="restart"/>
            <w:vAlign w:val="center"/>
          </w:tcPr>
          <w:p w14:paraId="277CAE3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(long count, double step, bool factor, bool </w:t>
            </w: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693" w:type="pct"/>
            <w:vAlign w:val="center"/>
          </w:tcPr>
          <w:p w14:paraId="75347AE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035" w:type="pct"/>
            <w:vAlign w:val="center"/>
          </w:tcPr>
          <w:p w14:paraId="795CB51B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Количество копий</w:t>
            </w:r>
          </w:p>
        </w:tc>
      </w:tr>
      <w:tr w:rsidR="0015611E" w:rsidRPr="00226F2C" w14:paraId="43A1D8D4" w14:textId="77777777" w:rsidTr="00067B22">
        <w:trPr>
          <w:trHeight w:val="454"/>
        </w:trPr>
        <w:tc>
          <w:tcPr>
            <w:tcW w:w="2272" w:type="pct"/>
            <w:vMerge/>
            <w:vAlign w:val="center"/>
          </w:tcPr>
          <w:p w14:paraId="3A896AD8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693" w:type="pct"/>
            <w:vAlign w:val="center"/>
          </w:tcPr>
          <w:p w14:paraId="44D4A939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step</w:t>
            </w:r>
          </w:p>
        </w:tc>
        <w:tc>
          <w:tcPr>
            <w:tcW w:w="2035" w:type="pct"/>
            <w:vAlign w:val="center"/>
          </w:tcPr>
          <w:p w14:paraId="2D6CD7DC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Шаг</w:t>
            </w:r>
          </w:p>
        </w:tc>
      </w:tr>
      <w:tr w:rsidR="0015611E" w:rsidRPr="00226F2C" w14:paraId="5C8946BE" w14:textId="77777777" w:rsidTr="00067B22">
        <w:trPr>
          <w:trHeight w:val="454"/>
        </w:trPr>
        <w:tc>
          <w:tcPr>
            <w:tcW w:w="2272" w:type="pct"/>
            <w:vMerge/>
            <w:vAlign w:val="center"/>
          </w:tcPr>
          <w:p w14:paraId="330828EA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693" w:type="pct"/>
            <w:vAlign w:val="center"/>
          </w:tcPr>
          <w:p w14:paraId="5B166210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factor</w:t>
            </w:r>
          </w:p>
        </w:tc>
        <w:tc>
          <w:tcPr>
            <w:tcW w:w="2035" w:type="pct"/>
            <w:vAlign w:val="center"/>
          </w:tcPr>
          <w:p w14:paraId="04BCDD7A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Признак полного шага</w:t>
            </w:r>
          </w:p>
        </w:tc>
      </w:tr>
      <w:tr w:rsidR="0015611E" w:rsidRPr="00226F2C" w14:paraId="32E96CD7" w14:textId="77777777" w:rsidTr="00067B22">
        <w:trPr>
          <w:trHeight w:val="454"/>
        </w:trPr>
        <w:tc>
          <w:tcPr>
            <w:tcW w:w="2272" w:type="pct"/>
            <w:vMerge/>
            <w:vAlign w:val="center"/>
          </w:tcPr>
          <w:p w14:paraId="196BD46C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693" w:type="pct"/>
            <w:vAlign w:val="center"/>
          </w:tcPr>
          <w:p w14:paraId="58C0EE34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</w:p>
        </w:tc>
        <w:tc>
          <w:tcPr>
            <w:tcW w:w="2035" w:type="pct"/>
            <w:vAlign w:val="center"/>
          </w:tcPr>
          <w:p w14:paraId="7C7F18DA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</w:t>
            </w:r>
          </w:p>
        </w:tc>
      </w:tr>
      <w:tr w:rsidR="0015611E" w:rsidRPr="00226F2C" w14:paraId="0E12CFAC" w14:textId="77777777" w:rsidTr="00067B22">
        <w:trPr>
          <w:trHeight w:val="454"/>
        </w:trPr>
        <w:tc>
          <w:tcPr>
            <w:tcW w:w="2272" w:type="pct"/>
            <w:vAlign w:val="center"/>
          </w:tcPr>
          <w:p w14:paraId="40014182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spellStart"/>
            <w:r w:rsidRPr="00E532E6">
              <w:rPr>
                <w:b w:val="0"/>
                <w:szCs w:val="28"/>
              </w:rPr>
              <w:t>SetAxis</w:t>
            </w:r>
            <w:proofErr w:type="spellEnd"/>
            <w:r w:rsidRPr="00E532E6">
              <w:rPr>
                <w:b w:val="0"/>
                <w:szCs w:val="28"/>
              </w:rPr>
              <w:t xml:space="preserve"> (L</w:t>
            </w:r>
            <w:r>
              <w:rPr>
                <w:b w:val="0"/>
                <w:szCs w:val="28"/>
              </w:rPr>
              <w:t xml:space="preserve">PDISPATCH </w:t>
            </w:r>
            <w:proofErr w:type="spellStart"/>
            <w:r>
              <w:rPr>
                <w:b w:val="0"/>
                <w:szCs w:val="28"/>
              </w:rPr>
              <w:t>axis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693" w:type="pct"/>
            <w:vAlign w:val="center"/>
          </w:tcPr>
          <w:p w14:paraId="0B3AE40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E532E6">
              <w:rPr>
                <w:b w:val="0"/>
                <w:szCs w:val="28"/>
              </w:rPr>
              <w:t>axis</w:t>
            </w:r>
            <w:proofErr w:type="spellEnd"/>
          </w:p>
        </w:tc>
        <w:tc>
          <w:tcPr>
            <w:tcW w:w="2035" w:type="pct"/>
            <w:vAlign w:val="center"/>
          </w:tcPr>
          <w:p w14:paraId="6D4BC007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ru-RU"/>
              </w:rPr>
              <w:t>У</w:t>
            </w:r>
            <w:r w:rsidRPr="00E532E6">
              <w:rPr>
                <w:b w:val="0"/>
                <w:szCs w:val="28"/>
              </w:rPr>
              <w:t xml:space="preserve">казатель на интерфейс оси </w:t>
            </w:r>
            <w:proofErr w:type="spellStart"/>
            <w:r w:rsidRPr="00E532E6">
              <w:rPr>
                <w:b w:val="0"/>
                <w:szCs w:val="28"/>
              </w:rPr>
              <w:t>ksEntity</w:t>
            </w:r>
            <w:proofErr w:type="spellEnd"/>
          </w:p>
        </w:tc>
      </w:tr>
    </w:tbl>
    <w:p w14:paraId="022D63B4" w14:textId="15A16B71" w:rsidR="007422E0" w:rsidRPr="007422E0" w:rsidRDefault="007422E0" w:rsidP="0037575F">
      <w:pPr>
        <w:pStyle w:val="ae"/>
        <w:rPr>
          <w:bCs/>
          <w:szCs w:val="28"/>
        </w:rPr>
      </w:pPr>
    </w:p>
    <w:bookmarkEnd w:id="0"/>
    <w:p w14:paraId="3D8AAAEF" w14:textId="073032C5" w:rsidR="00063C7E" w:rsidRDefault="00FA5AF2" w:rsidP="0037575F">
      <w:pPr>
        <w:pStyle w:val="ae"/>
        <w:jc w:val="center"/>
        <w:rPr>
          <w:rFonts w:eastAsiaTheme="majorEastAsia"/>
          <w:b/>
          <w:szCs w:val="28"/>
        </w:rPr>
      </w:pPr>
      <w:r w:rsidRPr="00FA5AF2">
        <w:rPr>
          <w:rFonts w:eastAsiaTheme="majorEastAsia"/>
          <w:b/>
          <w:szCs w:val="28"/>
        </w:rPr>
        <w:t>1.3 Обзор аналогов</w:t>
      </w:r>
    </w:p>
    <w:p w14:paraId="0380844B" w14:textId="79E640DB" w:rsidR="00FA5AF2" w:rsidRDefault="00FA5AF2" w:rsidP="0037575F">
      <w:pPr>
        <w:pStyle w:val="ae"/>
        <w:jc w:val="center"/>
        <w:rPr>
          <w:szCs w:val="28"/>
        </w:rPr>
      </w:pPr>
    </w:p>
    <w:p w14:paraId="1152FCC9" w14:textId="7CABDBDC" w:rsidR="00DB3E9D" w:rsidRPr="00EC03A1" w:rsidRDefault="003311DF" w:rsidP="0037575F">
      <w:pPr>
        <w:pStyle w:val="ae"/>
        <w:ind w:firstLine="709"/>
        <w:rPr>
          <w:szCs w:val="28"/>
        </w:rPr>
      </w:pPr>
      <w:r>
        <w:rPr>
          <w:szCs w:val="28"/>
        </w:rPr>
        <w:t>А</w:t>
      </w:r>
      <w:r w:rsidR="00DB3E9D">
        <w:rPr>
          <w:szCs w:val="28"/>
        </w:rPr>
        <w:t>налог</w:t>
      </w:r>
      <w:r>
        <w:rPr>
          <w:szCs w:val="28"/>
        </w:rPr>
        <w:t>ом</w:t>
      </w:r>
      <w:r w:rsidR="00DB3E9D">
        <w:rPr>
          <w:szCs w:val="28"/>
        </w:rPr>
        <w:t xml:space="preserve"> для приложения генерации </w:t>
      </w:r>
      <w:r w:rsidR="00DB3E9D" w:rsidRPr="00DB3E9D">
        <w:rPr>
          <w:szCs w:val="28"/>
        </w:rPr>
        <w:t>3</w:t>
      </w:r>
      <w:r w:rsidR="00DB3E9D">
        <w:rPr>
          <w:szCs w:val="28"/>
          <w:lang w:val="en-US"/>
        </w:rPr>
        <w:t>D</w:t>
      </w:r>
      <w:r w:rsidR="00DB3E9D" w:rsidRPr="00DB3E9D">
        <w:rPr>
          <w:szCs w:val="28"/>
        </w:rPr>
        <w:t xml:space="preserve"> </w:t>
      </w:r>
      <w:r w:rsidR="00DB3E9D">
        <w:rPr>
          <w:szCs w:val="28"/>
        </w:rPr>
        <w:t xml:space="preserve">моделей пивной кружки можно посчитать плагин </w:t>
      </w:r>
      <w:proofErr w:type="spellStart"/>
      <w:r w:rsidR="00DB3E9D">
        <w:rPr>
          <w:szCs w:val="28"/>
          <w:lang w:val="en-US"/>
        </w:rPr>
        <w:t>Archimesh</w:t>
      </w:r>
      <w:proofErr w:type="spellEnd"/>
      <w:r w:rsidR="00DB3E9D" w:rsidRPr="00DB3E9D">
        <w:rPr>
          <w:szCs w:val="28"/>
        </w:rPr>
        <w:t xml:space="preserve"> </w:t>
      </w:r>
      <w:r w:rsidR="00DB3E9D">
        <w:rPr>
          <w:szCs w:val="28"/>
        </w:rPr>
        <w:t xml:space="preserve">для </w:t>
      </w:r>
      <w:r w:rsidR="00DB3E9D">
        <w:rPr>
          <w:szCs w:val="28"/>
          <w:lang w:val="en-US"/>
        </w:rPr>
        <w:t>Blender</w:t>
      </w:r>
      <w:r w:rsidR="00DB3E9D" w:rsidRPr="00DB3E9D">
        <w:rPr>
          <w:szCs w:val="28"/>
        </w:rPr>
        <w:t>.</w:t>
      </w:r>
      <w:r w:rsidR="00DB3E9D">
        <w:rPr>
          <w:szCs w:val="28"/>
        </w:rPr>
        <w:t xml:space="preserve"> С помощью данного аддона можно создавать различные поверхности для создания комнаты, а также, что будет рассмотрено в данной работе, различные предметы интерьера.</w:t>
      </w:r>
      <w:r w:rsidR="00413E3B">
        <w:rPr>
          <w:szCs w:val="28"/>
        </w:rPr>
        <w:t xml:space="preserve"> </w:t>
      </w:r>
      <w:r w:rsidR="00984F38">
        <w:rPr>
          <w:szCs w:val="28"/>
        </w:rPr>
        <w:t>Работа д</w:t>
      </w:r>
      <w:r w:rsidR="00413E3B">
        <w:rPr>
          <w:szCs w:val="28"/>
        </w:rPr>
        <w:t>анн</w:t>
      </w:r>
      <w:r w:rsidR="00984F38">
        <w:rPr>
          <w:szCs w:val="28"/>
        </w:rPr>
        <w:t>ого</w:t>
      </w:r>
      <w:r w:rsidR="00413E3B">
        <w:rPr>
          <w:szCs w:val="28"/>
        </w:rPr>
        <w:t xml:space="preserve"> плагин</w:t>
      </w:r>
      <w:r w:rsidR="00984F38">
        <w:rPr>
          <w:szCs w:val="28"/>
        </w:rPr>
        <w:t>а</w:t>
      </w:r>
      <w:r w:rsidR="00413E3B">
        <w:rPr>
          <w:szCs w:val="28"/>
        </w:rPr>
        <w:t xml:space="preserve"> будет показан</w:t>
      </w:r>
      <w:r w:rsidR="00984F38">
        <w:rPr>
          <w:szCs w:val="28"/>
        </w:rPr>
        <w:t>а</w:t>
      </w:r>
      <w:r w:rsidR="00413E3B">
        <w:rPr>
          <w:szCs w:val="28"/>
        </w:rPr>
        <w:t xml:space="preserve"> на примере лампы.</w:t>
      </w:r>
      <w:r w:rsidR="00EC03A1">
        <w:rPr>
          <w:szCs w:val="28"/>
        </w:rPr>
        <w:t xml:space="preserve"> </w:t>
      </w:r>
      <w:r w:rsidR="00EC03A1">
        <w:t xml:space="preserve">Меню различных предметов, добавляемых </w:t>
      </w:r>
      <w:proofErr w:type="spellStart"/>
      <w:r w:rsidR="00EC03A1">
        <w:rPr>
          <w:lang w:val="en-US"/>
        </w:rPr>
        <w:t>Archimesh</w:t>
      </w:r>
      <w:proofErr w:type="spellEnd"/>
      <w:r w:rsidR="00EC03A1" w:rsidRPr="00B05B45">
        <w:t xml:space="preserve"> </w:t>
      </w:r>
      <w:r w:rsidR="00B05B45">
        <w:t>в блендер представлено на рисунке 1</w:t>
      </w:r>
      <w:r w:rsidR="008811FF">
        <w:t>.1</w:t>
      </w:r>
      <w:r w:rsidR="00B05B45">
        <w:t>.</w:t>
      </w:r>
    </w:p>
    <w:p w14:paraId="51B94935" w14:textId="77777777" w:rsidR="008965CD" w:rsidRDefault="00A67EDF" w:rsidP="0037575F">
      <w:pPr>
        <w:spacing w:after="0"/>
        <w:jc w:val="center"/>
      </w:pPr>
      <w:bookmarkStart w:id="1" w:name="_Toc105151877"/>
      <w:r>
        <w:rPr>
          <w:noProof/>
        </w:rPr>
        <w:lastRenderedPageBreak/>
        <w:drawing>
          <wp:inline distT="0" distB="0" distL="0" distR="0" wp14:anchorId="69C455FE" wp14:editId="59EB4BED">
            <wp:extent cx="5693612" cy="31718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140" t="51936" r="25126"/>
                    <a:stretch/>
                  </pic:blipFill>
                  <pic:spPr bwMode="auto">
                    <a:xfrm>
                      <a:off x="0" y="0"/>
                      <a:ext cx="5754313" cy="320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60760" w14:textId="667B7964" w:rsidR="008965CD" w:rsidRDefault="00DB3E9D" w:rsidP="0037575F">
      <w:pPr>
        <w:spacing w:after="0"/>
        <w:jc w:val="center"/>
      </w:pPr>
      <w:r>
        <w:t>Рисунок 1</w:t>
      </w:r>
      <w:r w:rsidR="002A02F3">
        <w:t>.1</w:t>
      </w:r>
      <w:r>
        <w:t xml:space="preserve"> </w:t>
      </w:r>
      <w:r w:rsidR="00EC03A1">
        <w:t>–</w:t>
      </w:r>
      <w:r>
        <w:t xml:space="preserve"> </w:t>
      </w:r>
      <w:r w:rsidR="006619CB">
        <w:t>Меню предметов</w:t>
      </w:r>
    </w:p>
    <w:p w14:paraId="6A9DB62F" w14:textId="7D2778C3" w:rsidR="00B14EB9" w:rsidRDefault="00BE6C00" w:rsidP="0071559F">
      <w:pPr>
        <w:spacing w:after="0"/>
        <w:ind w:firstLine="709"/>
        <w:rPr>
          <w:noProof/>
        </w:rPr>
      </w:pPr>
      <w:r>
        <w:t>Концепция плагина во многом похожа с планируемым приложением.</w:t>
      </w:r>
      <w:r w:rsidR="00E00D23">
        <w:t xml:space="preserve"> Есть набор параметров</w:t>
      </w:r>
      <w:r w:rsidR="003F1120">
        <w:t xml:space="preserve">, представленных на рисунке </w:t>
      </w:r>
      <w:r w:rsidR="00C12C30">
        <w:t>1.</w:t>
      </w:r>
      <w:r w:rsidR="003F1120">
        <w:t>2</w:t>
      </w:r>
      <w:r w:rsidR="00E00D23">
        <w:t xml:space="preserve"> – размеров </w:t>
      </w:r>
      <w:r w:rsidR="008F00F2">
        <w:t>примитивов,</w:t>
      </w:r>
      <w:r w:rsidR="00E00D23">
        <w:t xml:space="preserve"> из которых состоит модель</w:t>
      </w:r>
      <w:r w:rsidR="00866AC3">
        <w:t>.</w:t>
      </w:r>
      <w:r w:rsidR="001B792B">
        <w:t xml:space="preserve"> Если будут меняться параметры</w:t>
      </w:r>
      <w:r w:rsidR="00E302FE">
        <w:t>,</w:t>
      </w:r>
      <w:r w:rsidR="001B792B">
        <w:t xml:space="preserve"> то</w:t>
      </w:r>
      <w:r w:rsidR="00627C64">
        <w:t xml:space="preserve"> будет меняться</w:t>
      </w:r>
      <w:r w:rsidR="00F45769">
        <w:t xml:space="preserve"> и</w:t>
      </w:r>
      <w:r w:rsidR="00627C64">
        <w:t xml:space="preserve"> готовый объект.</w:t>
      </w:r>
      <w:r w:rsidR="00E302FE">
        <w:t xml:space="preserve"> </w:t>
      </w:r>
      <w:r w:rsidR="00F45769">
        <w:t xml:space="preserve">Изменения объекта в зависимости от параметров представлено на рисунках </w:t>
      </w:r>
      <w:r w:rsidR="00DC225F">
        <w:t>1.</w:t>
      </w:r>
      <w:r w:rsidR="002940C4">
        <w:t>3</w:t>
      </w:r>
      <w:r w:rsidR="00F45769">
        <w:t xml:space="preserve"> и </w:t>
      </w:r>
      <w:r w:rsidR="00DC225F">
        <w:t>1.</w:t>
      </w:r>
      <w:r w:rsidR="002940C4">
        <w:t>4</w:t>
      </w:r>
      <w:r w:rsidR="00F45769">
        <w:t>.</w:t>
      </w:r>
    </w:p>
    <w:p w14:paraId="6E50D336" w14:textId="50CADE91" w:rsidR="0071559F" w:rsidRDefault="0071559F" w:rsidP="0071559F">
      <w:pPr>
        <w:spacing w:after="0"/>
        <w:ind w:firstLine="709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1C93546" wp14:editId="424A50F3">
            <wp:simplePos x="0" y="0"/>
            <wp:positionH relativeFrom="column">
              <wp:posOffset>1790700</wp:posOffset>
            </wp:positionH>
            <wp:positionV relativeFrom="paragraph">
              <wp:posOffset>218440</wp:posOffset>
            </wp:positionV>
            <wp:extent cx="2289810" cy="4073525"/>
            <wp:effectExtent l="0" t="0" r="0" b="317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" t="34979" r="80111" b="9431"/>
                    <a:stretch/>
                  </pic:blipFill>
                  <pic:spPr bwMode="auto">
                    <a:xfrm>
                      <a:off x="0" y="0"/>
                      <a:ext cx="2289810" cy="407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D48633C" w14:textId="0249B17E" w:rsidR="00A72A12" w:rsidRDefault="00A72A12" w:rsidP="0037575F">
      <w:pPr>
        <w:spacing w:after="0"/>
        <w:jc w:val="center"/>
      </w:pPr>
      <w:r>
        <w:t xml:space="preserve">Рисунок </w:t>
      </w:r>
      <w:r w:rsidR="001552AB">
        <w:t>1.</w:t>
      </w:r>
      <w:r>
        <w:t>2 – Изменяемые параметры лампы</w:t>
      </w:r>
    </w:p>
    <w:p w14:paraId="48692007" w14:textId="77777777" w:rsidR="006B6D39" w:rsidRDefault="00E86A43" w:rsidP="0037575F">
      <w:pPr>
        <w:spacing w:after="0"/>
        <w:jc w:val="center"/>
      </w:pPr>
      <w:r>
        <w:rPr>
          <w:noProof/>
        </w:rPr>
        <w:drawing>
          <wp:inline distT="0" distB="0" distL="0" distR="0" wp14:anchorId="14E3C316" wp14:editId="2A5E3191">
            <wp:extent cx="5486286" cy="3295403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8325" b="9431"/>
                    <a:stretch/>
                  </pic:blipFill>
                  <pic:spPr bwMode="auto">
                    <a:xfrm>
                      <a:off x="0" y="0"/>
                      <a:ext cx="5501862" cy="330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F02A1" w14:textId="7CC2C4B6" w:rsidR="006B6D39" w:rsidRDefault="00D40056" w:rsidP="0037575F">
      <w:pPr>
        <w:spacing w:after="0"/>
        <w:jc w:val="center"/>
      </w:pPr>
      <w:r>
        <w:t xml:space="preserve">Рисунок </w:t>
      </w:r>
      <w:r w:rsidR="00E3602A">
        <w:t>1.</w:t>
      </w:r>
      <w:r w:rsidR="00F5124B">
        <w:t>3</w:t>
      </w:r>
      <w:r>
        <w:t xml:space="preserve"> – Сгенерированная лампа</w:t>
      </w:r>
    </w:p>
    <w:p w14:paraId="2C6CD559" w14:textId="77777777" w:rsidR="00FD1E21" w:rsidRDefault="003A72AE" w:rsidP="0037575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549D533" wp14:editId="704FF980">
            <wp:extent cx="4845050" cy="29153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8464" b="9425"/>
                    <a:stretch/>
                  </pic:blipFill>
                  <pic:spPr bwMode="auto">
                    <a:xfrm>
                      <a:off x="0" y="0"/>
                      <a:ext cx="4845132" cy="2915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12CEE" w14:textId="6C7407EA" w:rsidR="005D5F0F" w:rsidRDefault="00FD1E21" w:rsidP="0037575F">
      <w:pPr>
        <w:spacing w:after="0"/>
        <w:jc w:val="center"/>
        <w:rPr>
          <w:rFonts w:eastAsiaTheme="majorEastAsia" w:cs="Times New Roman"/>
          <w:b/>
          <w:szCs w:val="28"/>
        </w:rPr>
      </w:pPr>
      <w:r>
        <w:t xml:space="preserve">Рисунок </w:t>
      </w:r>
      <w:r w:rsidR="00E3602A">
        <w:t>1.</w:t>
      </w:r>
      <w:r w:rsidR="00F5124B">
        <w:t>4</w:t>
      </w:r>
      <w:r>
        <w:t xml:space="preserve"> – Сгенерированная лампа с изменёнными параметрами</w:t>
      </w:r>
      <w:r w:rsidR="005D5F0F">
        <w:br w:type="page"/>
      </w:r>
    </w:p>
    <w:p w14:paraId="59B05129" w14:textId="140E2E41" w:rsidR="00063C7E" w:rsidRDefault="00063C7E" w:rsidP="0037575F">
      <w:pPr>
        <w:pStyle w:val="1"/>
        <w:spacing w:before="0"/>
      </w:pPr>
      <w:r>
        <w:lastRenderedPageBreak/>
        <w:t xml:space="preserve">2 </w:t>
      </w:r>
      <w:bookmarkEnd w:id="1"/>
      <w:r w:rsidR="00E4281F">
        <w:t>ОПИСАНИЕ ПРОЕКТА ПРОЕКТИРОВАНИЯ</w:t>
      </w:r>
    </w:p>
    <w:p w14:paraId="0578939F" w14:textId="57E00139" w:rsidR="00EB2663" w:rsidRDefault="00EB2663" w:rsidP="0037575F">
      <w:pPr>
        <w:spacing w:after="0"/>
      </w:pPr>
    </w:p>
    <w:p w14:paraId="3ED128D2" w14:textId="77777777" w:rsidR="001E70B2" w:rsidRDefault="001E70B2" w:rsidP="0037575F">
      <w:pPr>
        <w:spacing w:after="0"/>
        <w:ind w:firstLine="709"/>
      </w:pPr>
      <w:r>
        <w:t>Программа предназначена для автоматизации моделирования детали «Пивная кружка»</w:t>
      </w:r>
    </w:p>
    <w:p w14:paraId="7917E092" w14:textId="77777777" w:rsidR="001E70B2" w:rsidRDefault="001E70B2" w:rsidP="0037575F">
      <w:pPr>
        <w:spacing w:after="0"/>
        <w:ind w:firstLine="709"/>
      </w:pPr>
      <w: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полях.</w:t>
      </w:r>
    </w:p>
    <w:p w14:paraId="240F2A8A" w14:textId="77777777" w:rsidR="001E70B2" w:rsidRDefault="001E70B2" w:rsidP="0037575F">
      <w:pPr>
        <w:spacing w:after="0"/>
        <w:ind w:firstLine="709"/>
      </w:pPr>
      <w:r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74DFC061" w14:textId="77777777" w:rsidR="001E70B2" w:rsidRDefault="001E70B2" w:rsidP="0037575F">
      <w:pPr>
        <w:spacing w:after="0"/>
        <w:ind w:firstLine="709"/>
      </w:pPr>
      <w:r>
        <w:t>При правильно введенных значениях результатом работы программы будет созданная по ним модель пивной кружки.</w:t>
      </w:r>
    </w:p>
    <w:p w14:paraId="13D70B7D" w14:textId="18DB11FF" w:rsidR="00CE7B2B" w:rsidRDefault="00CE7B2B" w:rsidP="0037575F">
      <w:pPr>
        <w:spacing w:after="0"/>
        <w:ind w:firstLine="709"/>
      </w:pPr>
      <w:r>
        <w:t xml:space="preserve">Изображения моделируемого объекта см. рис. </w:t>
      </w:r>
      <w:r w:rsidR="00BA0F74">
        <w:t>2</w:t>
      </w:r>
      <w:r w:rsidR="006C436A">
        <w:t>.</w:t>
      </w:r>
      <w:r w:rsidR="00BA0F74">
        <w:t>1</w:t>
      </w:r>
      <w:r>
        <w:t>-</w:t>
      </w:r>
      <w:r w:rsidR="00BA0F74">
        <w:t>2</w:t>
      </w:r>
      <w:r w:rsidR="006C436A">
        <w:t>.</w:t>
      </w:r>
      <w:r w:rsidR="00BA0F74">
        <w:t>2</w:t>
      </w:r>
      <w:r>
        <w:t>:</w:t>
      </w:r>
    </w:p>
    <w:p w14:paraId="3BE06BB7" w14:textId="60E76F9D" w:rsidR="00CE7B2B" w:rsidRDefault="00CE7B2B" w:rsidP="0037575F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BD47EE" wp14:editId="1A14D40B">
            <wp:extent cx="3754072" cy="420674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864" cy="422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12E4" w14:textId="4F78AB84" w:rsidR="00CE7B2B" w:rsidRDefault="00CE7B2B" w:rsidP="0037575F">
      <w:pPr>
        <w:spacing w:after="0"/>
        <w:jc w:val="center"/>
      </w:pPr>
      <w:r>
        <w:t xml:space="preserve">Рисунок </w:t>
      </w:r>
      <w:r w:rsidR="00BA0F74">
        <w:t>2</w:t>
      </w:r>
      <w:r w:rsidR="00EC27A0">
        <w:t>.</w:t>
      </w:r>
      <w:r w:rsidR="00BA0F74">
        <w:t>1</w:t>
      </w:r>
      <w:r>
        <w:t xml:space="preserve"> – Чертёж модели «Пивная кружка»</w:t>
      </w:r>
    </w:p>
    <w:p w14:paraId="778E6C46" w14:textId="77777777" w:rsidR="00CE7B2B" w:rsidRDefault="00CE7B2B" w:rsidP="0037575F">
      <w:pPr>
        <w:spacing w:after="0"/>
      </w:pPr>
    </w:p>
    <w:p w14:paraId="2DDCA328" w14:textId="6ED346C7" w:rsidR="00CE7B2B" w:rsidRDefault="00CE7B2B" w:rsidP="0037575F">
      <w:pPr>
        <w:spacing w:after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7D3E97" wp14:editId="51CD0C42">
            <wp:extent cx="4376862" cy="3610112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50" cy="36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F466" w14:textId="38BA6977" w:rsidR="00CE7B2B" w:rsidRDefault="00CE7B2B" w:rsidP="0037575F">
      <w:pPr>
        <w:spacing w:after="0"/>
        <w:jc w:val="center"/>
      </w:pPr>
      <w:r>
        <w:t xml:space="preserve">Рисунок </w:t>
      </w:r>
      <w:r w:rsidR="00BA0F74">
        <w:t>2</w:t>
      </w:r>
      <w:r w:rsidR="00EC27A0">
        <w:t>.</w:t>
      </w:r>
      <w:r w:rsidR="00BA0F74">
        <w:t>2</w:t>
      </w:r>
      <w:r>
        <w:t xml:space="preserve"> – 3</w:t>
      </w:r>
      <w:r>
        <w:rPr>
          <w:lang w:val="en-US"/>
        </w:rPr>
        <w:t>D</w:t>
      </w:r>
      <w:r w:rsidRPr="00CE7B2B">
        <w:t xml:space="preserve"> </w:t>
      </w:r>
      <w:r>
        <w:t>модель пивной кружки</w:t>
      </w:r>
    </w:p>
    <w:p w14:paraId="3C8BAFBE" w14:textId="77777777" w:rsidR="00CE7B2B" w:rsidRDefault="00CE7B2B" w:rsidP="0037575F">
      <w:pPr>
        <w:spacing w:after="0"/>
      </w:pPr>
      <w:r>
        <w:t>Измеряемые параметры для плагина:</w:t>
      </w:r>
    </w:p>
    <w:p w14:paraId="55E1D8D3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A</w:t>
      </w:r>
      <w:r>
        <w:t xml:space="preserve"> – Диаметр внешней части горла кружки (мин. 80 мм, макс. 100 мм);</w:t>
      </w:r>
    </w:p>
    <w:p w14:paraId="5447F775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B</w:t>
      </w:r>
      <w:r>
        <w:t xml:space="preserve"> – Толщина стенок кружки (мин. 5 мм, макс. 7 мм);</w:t>
      </w:r>
    </w:p>
    <w:p w14:paraId="67ED376A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C</w:t>
      </w:r>
      <w:r>
        <w:t xml:space="preserve"> – Высота от горла кружки до дна (мин. 100 мм, макс. 165 мм);</w:t>
      </w:r>
    </w:p>
    <w:p w14:paraId="1273DDA3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D</w:t>
      </w:r>
      <w:r>
        <w:t xml:space="preserve"> – Толщина дна (мин. 10 мм, макс. 16.5 мм). Высота от горла кружки до дна (</w:t>
      </w:r>
      <w:r>
        <w:rPr>
          <w:lang w:val="en-US"/>
        </w:rPr>
        <w:t>C</w:t>
      </w:r>
      <w:r>
        <w:t>) относится к толщине дна (</w:t>
      </w:r>
      <w:r>
        <w:rPr>
          <w:lang w:val="en-US"/>
        </w:rPr>
        <w:t>D</w:t>
      </w:r>
      <w:r>
        <w:t>) как 10 к 1;</w:t>
      </w:r>
    </w:p>
    <w:p w14:paraId="020A80EC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E</w:t>
      </w:r>
      <w:r>
        <w:t xml:space="preserve"> – Диаметр дна сверху (мин. 80 мм, макс. 100 мм). Отношение диаметра внешней части горла кружки (</w:t>
      </w:r>
      <w:r>
        <w:rPr>
          <w:lang w:val="en-US"/>
        </w:rPr>
        <w:t>A</w:t>
      </w:r>
      <w:r>
        <w:t>) к диаметру дна сверху (</w:t>
      </w:r>
      <w:r>
        <w:rPr>
          <w:lang w:val="en-US"/>
        </w:rPr>
        <w:t>E</w:t>
      </w:r>
      <w:r>
        <w:t>) равно 1 к 1;</w:t>
      </w:r>
    </w:p>
    <w:p w14:paraId="77AFAA12" w14:textId="04C706C0" w:rsidR="00E4281F" w:rsidRPr="00A0590A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F</w:t>
      </w:r>
      <w:r>
        <w:t xml:space="preserve"> – Диаметр дна снизу (мин. 50 мм, макс. 70 мм). Диаметр дна сверху (</w:t>
      </w:r>
      <w:r>
        <w:rPr>
          <w:lang w:val="en-US"/>
        </w:rPr>
        <w:t>E</w:t>
      </w:r>
      <w:r>
        <w:t xml:space="preserve">) больше диаметра дна снизу на 30 мм; </w:t>
      </w:r>
      <w:r w:rsidR="00E4281F" w:rsidRPr="00A0590A">
        <w:rPr>
          <w:szCs w:val="28"/>
        </w:rPr>
        <w:br w:type="page"/>
      </w:r>
    </w:p>
    <w:p w14:paraId="134C61BB" w14:textId="083C63BB" w:rsidR="0044423A" w:rsidRDefault="0044423A" w:rsidP="0037575F">
      <w:pPr>
        <w:pStyle w:val="1"/>
        <w:spacing w:before="0"/>
      </w:pPr>
      <w:r w:rsidRPr="0044423A">
        <w:lastRenderedPageBreak/>
        <w:t>3</w:t>
      </w:r>
      <w:r>
        <w:t xml:space="preserve"> </w:t>
      </w:r>
      <w:r w:rsidRPr="0044423A">
        <w:t>П</w:t>
      </w:r>
      <w:r>
        <w:t>РОЕКТ СИСТЕМЫ</w:t>
      </w:r>
    </w:p>
    <w:p w14:paraId="0FCAAA45" w14:textId="77777777" w:rsidR="00AC0777" w:rsidRPr="00AC0777" w:rsidRDefault="00AC0777" w:rsidP="0037575F">
      <w:pPr>
        <w:spacing w:after="0"/>
      </w:pPr>
    </w:p>
    <w:p w14:paraId="744E0804" w14:textId="23FF8B4C" w:rsidR="0044423A" w:rsidRPr="00F504EF" w:rsidRDefault="0044423A" w:rsidP="0037575F">
      <w:pPr>
        <w:pStyle w:val="1"/>
        <w:spacing w:before="0"/>
      </w:pPr>
      <w:r>
        <w:t xml:space="preserve">3.1 </w:t>
      </w:r>
      <w:r w:rsidRPr="0044423A">
        <w:t>Диаграмма классов</w:t>
      </w:r>
    </w:p>
    <w:p w14:paraId="70966D6C" w14:textId="77777777" w:rsidR="0044423A" w:rsidRPr="00063C7E" w:rsidRDefault="0044423A" w:rsidP="0037575F">
      <w:pPr>
        <w:spacing w:after="0"/>
      </w:pPr>
    </w:p>
    <w:p w14:paraId="14DD958A" w14:textId="446E8EB8" w:rsidR="0044423A" w:rsidRDefault="0044423A" w:rsidP="0037575F">
      <w:pPr>
        <w:pStyle w:val="ae"/>
        <w:ind w:firstLine="708"/>
        <w:rPr>
          <w:bCs/>
          <w:szCs w:val="28"/>
        </w:rPr>
      </w:pPr>
      <w:r w:rsidRPr="0044423A">
        <w:rPr>
          <w:bCs/>
          <w:szCs w:val="28"/>
        </w:rPr>
        <w:t xml:space="preserve">Унифицированный язык моделирования (UML) </w:t>
      </w:r>
      <w:r w:rsidR="00260455" w:rsidRPr="0044423A">
        <w:rPr>
          <w:bCs/>
          <w:szCs w:val="28"/>
        </w:rPr>
        <w:t>— это</w:t>
      </w:r>
      <w:r w:rsidRPr="0044423A">
        <w:rPr>
          <w:bCs/>
          <w:szCs w:val="28"/>
        </w:rPr>
        <w:t xml:space="preserve"> язык моделирования общего назначения, предназначенный для обеспечения стандартного способа визуализации проектирования системы.</w:t>
      </w:r>
      <w:r w:rsidR="00260455">
        <w:rPr>
          <w:bCs/>
          <w:szCs w:val="28"/>
        </w:rPr>
        <w:t xml:space="preserve"> </w:t>
      </w:r>
      <w:r w:rsidR="00260455" w:rsidRPr="00260455">
        <w:rPr>
          <w:bCs/>
          <w:szCs w:val="28"/>
        </w:rPr>
        <w:t>В 1997 году UML был принят в качестве стандарта Object Management Group (OMG) и с тех пор управляется этой организацией.</w:t>
      </w:r>
      <w:r>
        <w:rPr>
          <w:bCs/>
          <w:szCs w:val="28"/>
        </w:rPr>
        <w:t xml:space="preserve"> </w:t>
      </w:r>
    </w:p>
    <w:p w14:paraId="4FE8B4C3" w14:textId="595A2A27" w:rsidR="00260455" w:rsidRDefault="007D65C8" w:rsidP="0037575F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 xml:space="preserve">Диаграмма классов </w:t>
      </w:r>
      <w:r>
        <w:rPr>
          <w:bCs/>
          <w:szCs w:val="28"/>
          <w:lang w:val="en-US"/>
        </w:rPr>
        <w:t>UML</w:t>
      </w:r>
      <w:r w:rsidRPr="007D65C8">
        <w:rPr>
          <w:bCs/>
          <w:szCs w:val="28"/>
        </w:rPr>
        <w:t xml:space="preserve"> </w:t>
      </w:r>
      <w:r>
        <w:rPr>
          <w:bCs/>
          <w:szCs w:val="28"/>
        </w:rPr>
        <w:t xml:space="preserve">представлена на рисунке </w:t>
      </w:r>
      <w:r w:rsidR="00A161D7">
        <w:rPr>
          <w:bCs/>
          <w:szCs w:val="28"/>
        </w:rPr>
        <w:t>3.1</w:t>
      </w:r>
      <w:r>
        <w:rPr>
          <w:bCs/>
          <w:szCs w:val="28"/>
        </w:rPr>
        <w:t>.</w:t>
      </w:r>
    </w:p>
    <w:p w14:paraId="46E515C2" w14:textId="5FAEA740" w:rsidR="007D65C8" w:rsidRDefault="00F32598" w:rsidP="0037575F">
      <w:pPr>
        <w:pStyle w:val="ae"/>
        <w:jc w:val="center"/>
        <w:rPr>
          <w:bCs/>
          <w:szCs w:val="28"/>
        </w:rPr>
      </w:pPr>
      <w:r>
        <w:rPr>
          <w:bCs/>
          <w:noProof/>
          <w:szCs w:val="28"/>
        </w:rPr>
        <w:lastRenderedPageBreak/>
        <w:drawing>
          <wp:inline distT="0" distB="0" distL="0" distR="0" wp14:anchorId="7B7FD0B1" wp14:editId="3C539602">
            <wp:extent cx="5934075" cy="84209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44" cy="84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A834" w14:textId="39D207B4" w:rsidR="007D65C8" w:rsidRPr="00C65D24" w:rsidRDefault="007D65C8" w:rsidP="0037575F">
      <w:pPr>
        <w:pStyle w:val="ae"/>
        <w:jc w:val="center"/>
        <w:rPr>
          <w:bCs/>
          <w:szCs w:val="28"/>
        </w:rPr>
      </w:pPr>
      <w:r>
        <w:rPr>
          <w:bCs/>
          <w:szCs w:val="28"/>
        </w:rPr>
        <w:t xml:space="preserve">Рисунок </w:t>
      </w:r>
      <w:r w:rsidR="00C4681B">
        <w:rPr>
          <w:bCs/>
          <w:szCs w:val="28"/>
        </w:rPr>
        <w:t>3.1</w:t>
      </w:r>
      <w:r>
        <w:rPr>
          <w:bCs/>
          <w:szCs w:val="28"/>
        </w:rPr>
        <w:t xml:space="preserve"> – Диаграмма классов </w:t>
      </w:r>
      <w:r>
        <w:rPr>
          <w:bCs/>
          <w:szCs w:val="28"/>
          <w:lang w:val="en-US"/>
        </w:rPr>
        <w:t>UML</w:t>
      </w:r>
    </w:p>
    <w:p w14:paraId="179BD194" w14:textId="70E19F42" w:rsidR="00C96241" w:rsidRDefault="00C96241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Далее в таблицах 3.1 – 3.</w:t>
      </w:r>
      <w:r w:rsidR="009858EC">
        <w:rPr>
          <w:bCs/>
          <w:szCs w:val="28"/>
        </w:rPr>
        <w:t>4 представлено описание классов.</w:t>
      </w:r>
    </w:p>
    <w:p w14:paraId="007BD46C" w14:textId="7C7432D6" w:rsidR="00481CF8" w:rsidRPr="00F9186C" w:rsidRDefault="00481CF8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lastRenderedPageBreak/>
        <w:t xml:space="preserve">Таблица 3.1 – </w:t>
      </w:r>
      <w:r w:rsidR="002179C2">
        <w:rPr>
          <w:bCs/>
          <w:szCs w:val="28"/>
        </w:rPr>
        <w:t>Описание полей</w:t>
      </w:r>
      <w:r w:rsidR="00E277D4">
        <w:rPr>
          <w:bCs/>
          <w:szCs w:val="28"/>
        </w:rPr>
        <w:t>,</w:t>
      </w:r>
      <w:r w:rsidR="002179C2">
        <w:rPr>
          <w:bCs/>
          <w:szCs w:val="28"/>
        </w:rPr>
        <w:t xml:space="preserve"> методов</w:t>
      </w:r>
      <w:r w:rsidR="00E277D4">
        <w:rPr>
          <w:bCs/>
          <w:szCs w:val="28"/>
        </w:rPr>
        <w:t>,</w:t>
      </w:r>
      <w:r w:rsidR="002179C2">
        <w:rPr>
          <w:bCs/>
          <w:szCs w:val="28"/>
        </w:rPr>
        <w:t xml:space="preserve"> сущностей</w:t>
      </w:r>
      <w:r w:rsidR="0026300C">
        <w:rPr>
          <w:bCs/>
          <w:szCs w:val="28"/>
        </w:rPr>
        <w:t xml:space="preserve"> </w:t>
      </w:r>
      <w:r w:rsidR="00F9186C">
        <w:rPr>
          <w:bCs/>
          <w:szCs w:val="28"/>
        </w:rPr>
        <w:t>класса «</w:t>
      </w:r>
      <w:proofErr w:type="spellStart"/>
      <w:r w:rsidR="00F9186C">
        <w:rPr>
          <w:bCs/>
          <w:szCs w:val="28"/>
          <w:lang w:val="en-US"/>
        </w:rPr>
        <w:t>BeerMugForm</w:t>
      </w:r>
      <w:proofErr w:type="spellEnd"/>
      <w:r w:rsidR="00F9186C"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68"/>
        <w:gridCol w:w="1771"/>
        <w:gridCol w:w="3609"/>
      </w:tblGrid>
      <w:tr w:rsidR="00A65645" w14:paraId="0451473B" w14:textId="77777777" w:rsidTr="007D1681">
        <w:tc>
          <w:tcPr>
            <w:tcW w:w="3993" w:type="dxa"/>
          </w:tcPr>
          <w:p w14:paraId="57E30C89" w14:textId="75D2987C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37053">
              <w:rPr>
                <w:bCs/>
                <w:sz w:val="24"/>
                <w:szCs w:val="24"/>
              </w:rPr>
              <w:t>Название метода</w:t>
            </w:r>
            <w:r w:rsidRPr="00337053">
              <w:rPr>
                <w:bCs/>
                <w:sz w:val="24"/>
                <w:szCs w:val="24"/>
                <w:lang w:val="en-US"/>
              </w:rPr>
              <w:t>/</w:t>
            </w:r>
            <w:r w:rsidRPr="00337053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1672" w:type="dxa"/>
          </w:tcPr>
          <w:p w14:paraId="34B57F58" w14:textId="0082456F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683" w:type="dxa"/>
          </w:tcPr>
          <w:p w14:paraId="3C64DBCE" w14:textId="41A3670F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37053">
              <w:rPr>
                <w:bCs/>
                <w:sz w:val="24"/>
                <w:szCs w:val="24"/>
              </w:rPr>
              <w:t>Описание</w:t>
            </w:r>
          </w:p>
        </w:tc>
      </w:tr>
      <w:tr w:rsidR="00A65645" w14:paraId="078FE8C4" w14:textId="77777777" w:rsidTr="007D1681">
        <w:tc>
          <w:tcPr>
            <w:tcW w:w="3993" w:type="dxa"/>
          </w:tcPr>
          <w:p w14:paraId="3D264A4C" w14:textId="171FAEE1" w:rsidR="00A65645" w:rsidRPr="00337053" w:rsidRDefault="00A65645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337053">
              <w:rPr>
                <w:bCs/>
                <w:sz w:val="24"/>
                <w:szCs w:val="24"/>
                <w:lang w:val="en-US"/>
              </w:rPr>
              <w:t>beerMugBuilder</w:t>
            </w:r>
            <w:proofErr w:type="spellEnd"/>
            <w:r w:rsidRPr="00337053">
              <w:rPr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37053">
              <w:rPr>
                <w:bCs/>
                <w:sz w:val="24"/>
                <w:szCs w:val="24"/>
                <w:lang w:val="en-US"/>
              </w:rPr>
              <w:t>BeerMugBuilder</w:t>
            </w:r>
            <w:proofErr w:type="spellEnd"/>
          </w:p>
        </w:tc>
        <w:tc>
          <w:tcPr>
            <w:tcW w:w="1672" w:type="dxa"/>
          </w:tcPr>
          <w:p w14:paraId="7212C030" w14:textId="77777777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683" w:type="dxa"/>
          </w:tcPr>
          <w:p w14:paraId="00FD115E" w14:textId="31E32517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37053">
              <w:rPr>
                <w:bCs/>
                <w:sz w:val="24"/>
                <w:szCs w:val="24"/>
              </w:rPr>
              <w:t>Хранит в себе набор методов для построения пивной кружки</w:t>
            </w:r>
          </w:p>
        </w:tc>
      </w:tr>
      <w:tr w:rsidR="00A65645" w14:paraId="2D70DB30" w14:textId="77777777" w:rsidTr="007D1681">
        <w:tc>
          <w:tcPr>
            <w:tcW w:w="3993" w:type="dxa"/>
          </w:tcPr>
          <w:p w14:paraId="12086D8C" w14:textId="3CDBC4A2" w:rsidR="00A65645" w:rsidRPr="00B729D8" w:rsidRDefault="00A65645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B729D8">
              <w:rPr>
                <w:bCs/>
                <w:sz w:val="24"/>
                <w:szCs w:val="24"/>
                <w:lang w:val="en-US"/>
              </w:rPr>
              <w:t>beerM</w:t>
            </w:r>
            <w:r>
              <w:rPr>
                <w:bCs/>
                <w:sz w:val="24"/>
                <w:szCs w:val="24"/>
                <w:lang w:val="en-US"/>
              </w:rPr>
              <w:t>u</w:t>
            </w:r>
            <w:r w:rsidRPr="00B729D8">
              <w:rPr>
                <w:bCs/>
                <w:sz w:val="24"/>
                <w:szCs w:val="24"/>
                <w:lang w:val="en-US"/>
              </w:rPr>
              <w:t>g</w:t>
            </w:r>
            <w:r>
              <w:rPr>
                <w:bCs/>
                <w:sz w:val="24"/>
                <w:szCs w:val="24"/>
                <w:lang w:val="en-US"/>
              </w:rPr>
              <w:t>Parameters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B729D8">
              <w:rPr>
                <w:bCs/>
                <w:sz w:val="24"/>
                <w:szCs w:val="24"/>
                <w:lang w:val="en-US"/>
              </w:rPr>
              <w:t>beerM</w:t>
            </w:r>
            <w:r>
              <w:rPr>
                <w:bCs/>
                <w:sz w:val="24"/>
                <w:szCs w:val="24"/>
                <w:lang w:val="en-US"/>
              </w:rPr>
              <w:t>u</w:t>
            </w:r>
            <w:r w:rsidRPr="00B729D8">
              <w:rPr>
                <w:bCs/>
                <w:sz w:val="24"/>
                <w:szCs w:val="24"/>
                <w:lang w:val="en-US"/>
              </w:rPr>
              <w:t>g</w:t>
            </w:r>
            <w:r>
              <w:rPr>
                <w:bCs/>
                <w:sz w:val="24"/>
                <w:szCs w:val="24"/>
                <w:lang w:val="en-US"/>
              </w:rPr>
              <w:t>Parameters</w:t>
            </w:r>
            <w:proofErr w:type="spellEnd"/>
          </w:p>
        </w:tc>
        <w:tc>
          <w:tcPr>
            <w:tcW w:w="1672" w:type="dxa"/>
            <w:vAlign w:val="center"/>
          </w:tcPr>
          <w:p w14:paraId="2584E2C2" w14:textId="77777777" w:rsidR="00A65645" w:rsidRPr="00982317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683" w:type="dxa"/>
          </w:tcPr>
          <w:p w14:paraId="685F5C9D" w14:textId="349DD1C3" w:rsidR="00A65645" w:rsidRDefault="00A65645" w:rsidP="0037575F">
            <w:pPr>
              <w:pStyle w:val="ae"/>
              <w:jc w:val="center"/>
              <w:rPr>
                <w:bCs/>
                <w:szCs w:val="28"/>
              </w:rPr>
            </w:pPr>
            <w:r w:rsidRPr="00982317">
              <w:rPr>
                <w:bCs/>
                <w:sz w:val="24"/>
                <w:szCs w:val="24"/>
              </w:rPr>
              <w:t>Хранит в себе параметры необходимые для построения пивной кружки</w:t>
            </w:r>
          </w:p>
        </w:tc>
      </w:tr>
      <w:tr w:rsidR="00A65645" w14:paraId="551AF982" w14:textId="77777777" w:rsidTr="007D1681">
        <w:tc>
          <w:tcPr>
            <w:tcW w:w="3993" w:type="dxa"/>
          </w:tcPr>
          <w:p w14:paraId="05A97961" w14:textId="5D5C4DE4" w:rsidR="00A65645" w:rsidRPr="00B729D8" w:rsidRDefault="00A65645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SetValueParameter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 xml:space="preserve">value,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ParameterType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1672" w:type="dxa"/>
            <w:vAlign w:val="center"/>
          </w:tcPr>
          <w:p w14:paraId="5EAB18B2" w14:textId="406C5E76" w:rsidR="00A65645" w:rsidRPr="00654BAE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683" w:type="dxa"/>
          </w:tcPr>
          <w:p w14:paraId="51A22965" w14:textId="75FBF9CD" w:rsidR="00A65645" w:rsidRDefault="00A65645" w:rsidP="0037575F">
            <w:pPr>
              <w:pStyle w:val="ae"/>
              <w:jc w:val="center"/>
              <w:rPr>
                <w:bCs/>
                <w:szCs w:val="28"/>
              </w:rPr>
            </w:pPr>
            <w:r w:rsidRPr="00654BAE">
              <w:rPr>
                <w:bCs/>
                <w:sz w:val="24"/>
                <w:szCs w:val="24"/>
              </w:rPr>
              <w:t>Устанавливает значение параметра</w:t>
            </w:r>
          </w:p>
        </w:tc>
      </w:tr>
      <w:tr w:rsidR="00A65645" w14:paraId="372241F9" w14:textId="77777777" w:rsidTr="007D1681">
        <w:tc>
          <w:tcPr>
            <w:tcW w:w="3993" w:type="dxa"/>
          </w:tcPr>
          <w:p w14:paraId="62622424" w14:textId="3E483F4A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4A6E4C">
              <w:rPr>
                <w:bCs/>
                <w:sz w:val="24"/>
                <w:szCs w:val="24"/>
                <w:lang w:val="en-US"/>
              </w:rPr>
              <w:t>SetMinimumValueParameters</w:t>
            </w:r>
            <w:proofErr w:type="spellEnd"/>
            <w:r w:rsidRPr="004A6E4C"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 w:rsidRPr="004A6E4C"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1672" w:type="dxa"/>
            <w:vAlign w:val="center"/>
          </w:tcPr>
          <w:p w14:paraId="63063130" w14:textId="187098D4" w:rsidR="00A65645" w:rsidRPr="004A6E4C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683" w:type="dxa"/>
          </w:tcPr>
          <w:p w14:paraId="6A115CCE" w14:textId="64DF3BCE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Устанавливает </w:t>
            </w:r>
            <w:r>
              <w:rPr>
                <w:bCs/>
                <w:sz w:val="24"/>
                <w:szCs w:val="24"/>
              </w:rPr>
              <w:t>минимальное значение всех параметров</w:t>
            </w:r>
          </w:p>
        </w:tc>
      </w:tr>
      <w:tr w:rsidR="00A65645" w14:paraId="69AD33F8" w14:textId="77777777" w:rsidTr="007D1681">
        <w:tc>
          <w:tcPr>
            <w:tcW w:w="3993" w:type="dxa"/>
          </w:tcPr>
          <w:p w14:paraId="76A49A42" w14:textId="74B0E03B" w:rsidR="00A65645" w:rsidRPr="004A6E4C" w:rsidRDefault="00A65645" w:rsidP="0037575F">
            <w:pPr>
              <w:pStyle w:val="ae"/>
              <w:numPr>
                <w:ilvl w:val="0"/>
                <w:numId w:val="28"/>
              </w:numPr>
              <w:ind w:left="24" w:hanging="142"/>
              <w:jc w:val="center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4A6E4C">
              <w:rPr>
                <w:bCs/>
                <w:sz w:val="24"/>
                <w:szCs w:val="24"/>
                <w:lang w:val="en-US"/>
              </w:rPr>
              <w:t>Set</w:t>
            </w:r>
            <w:r>
              <w:rPr>
                <w:bCs/>
                <w:sz w:val="24"/>
                <w:szCs w:val="24"/>
                <w:lang w:val="en-US"/>
              </w:rPr>
              <w:t>Maximum</w:t>
            </w:r>
            <w:r w:rsidRPr="004A6E4C">
              <w:rPr>
                <w:bCs/>
                <w:sz w:val="24"/>
                <w:szCs w:val="24"/>
                <w:lang w:val="en-US"/>
              </w:rPr>
              <w:t>ValueParameters</w:t>
            </w:r>
            <w:proofErr w:type="spellEnd"/>
            <w:r w:rsidRPr="004A6E4C"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 w:rsidRPr="004A6E4C"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1672" w:type="dxa"/>
            <w:vAlign w:val="center"/>
          </w:tcPr>
          <w:p w14:paraId="50F5F4D2" w14:textId="32A3CD31" w:rsidR="00A65645" w:rsidRPr="004A6E4C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683" w:type="dxa"/>
          </w:tcPr>
          <w:p w14:paraId="23BECC38" w14:textId="7F99F917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Устанавливает </w:t>
            </w:r>
            <w:r>
              <w:rPr>
                <w:bCs/>
                <w:sz w:val="24"/>
                <w:szCs w:val="24"/>
              </w:rPr>
              <w:t>максимальное значение всех параметров</w:t>
            </w:r>
          </w:p>
        </w:tc>
      </w:tr>
      <w:tr w:rsidR="00A65645" w14:paraId="004BAC3C" w14:textId="77777777" w:rsidTr="007D1681">
        <w:tc>
          <w:tcPr>
            <w:tcW w:w="3993" w:type="dxa"/>
          </w:tcPr>
          <w:p w14:paraId="4BB9EF1B" w14:textId="04F071F3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4A6E4C">
              <w:rPr>
                <w:bCs/>
                <w:sz w:val="24"/>
                <w:szCs w:val="24"/>
                <w:lang w:val="en-US"/>
              </w:rPr>
              <w:t>Set</w:t>
            </w:r>
            <w:r>
              <w:rPr>
                <w:bCs/>
                <w:sz w:val="24"/>
                <w:szCs w:val="24"/>
                <w:lang w:val="en-US"/>
              </w:rPr>
              <w:t>Average</w:t>
            </w:r>
            <w:r w:rsidRPr="004A6E4C">
              <w:rPr>
                <w:bCs/>
                <w:sz w:val="24"/>
                <w:szCs w:val="24"/>
                <w:lang w:val="en-US"/>
              </w:rPr>
              <w:t>ValueParameters</w:t>
            </w:r>
            <w:proofErr w:type="spellEnd"/>
            <w:r w:rsidRPr="004A6E4C"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 w:rsidRPr="004A6E4C"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1672" w:type="dxa"/>
            <w:vAlign w:val="center"/>
          </w:tcPr>
          <w:p w14:paraId="403C25CD" w14:textId="510391EA" w:rsidR="00A65645" w:rsidRPr="004A6E4C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683" w:type="dxa"/>
          </w:tcPr>
          <w:p w14:paraId="3716C9E2" w14:textId="06BDF3BC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Устанавливает </w:t>
            </w:r>
            <w:r>
              <w:rPr>
                <w:bCs/>
                <w:sz w:val="24"/>
                <w:szCs w:val="24"/>
              </w:rPr>
              <w:t>среднее значение всех параметров</w:t>
            </w:r>
          </w:p>
        </w:tc>
      </w:tr>
      <w:tr w:rsidR="00A65645" w14:paraId="02C3FEFE" w14:textId="77777777" w:rsidTr="007D1681">
        <w:tc>
          <w:tcPr>
            <w:tcW w:w="3993" w:type="dxa"/>
          </w:tcPr>
          <w:p w14:paraId="2A6D657A" w14:textId="5F4BC8DA" w:rsidR="00A65645" w:rsidRPr="00E7255C" w:rsidRDefault="00A65645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BuildBeerMug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1672" w:type="dxa"/>
            <w:vAlign w:val="center"/>
          </w:tcPr>
          <w:p w14:paraId="5FD5CBC1" w14:textId="110191EE" w:rsidR="00A65645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683" w:type="dxa"/>
          </w:tcPr>
          <w:p w14:paraId="41DAD256" w14:textId="5E82ED48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кружки по заданным параметрам</w:t>
            </w:r>
          </w:p>
        </w:tc>
      </w:tr>
    </w:tbl>
    <w:p w14:paraId="1D2742ED" w14:textId="51C12D1D" w:rsidR="008E190E" w:rsidRPr="00F9186C" w:rsidRDefault="008E190E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Таблица 3.</w:t>
      </w:r>
      <w:r w:rsidR="00FA1EC7">
        <w:rPr>
          <w:bCs/>
          <w:szCs w:val="28"/>
        </w:rPr>
        <w:t>2</w:t>
      </w:r>
      <w:r>
        <w:rPr>
          <w:bCs/>
          <w:szCs w:val="28"/>
        </w:rPr>
        <w:t xml:space="preserve"> – Описание полей, методов, сущностей класса «</w:t>
      </w:r>
      <w:proofErr w:type="spellStart"/>
      <w:r>
        <w:rPr>
          <w:bCs/>
          <w:szCs w:val="28"/>
          <w:lang w:val="en-US"/>
        </w:rPr>
        <w:t>BeerMug</w:t>
      </w:r>
      <w:r w:rsidR="009B4E34">
        <w:rPr>
          <w:bCs/>
          <w:szCs w:val="28"/>
          <w:lang w:val="en-US"/>
        </w:rPr>
        <w:t>Parameters</w:t>
      </w:r>
      <w:proofErr w:type="spellEnd"/>
      <w:r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200"/>
        <w:gridCol w:w="1771"/>
        <w:gridCol w:w="4377"/>
      </w:tblGrid>
      <w:tr w:rsidR="00FA1480" w14:paraId="1FA75D04" w14:textId="77777777" w:rsidTr="0009310A">
        <w:tc>
          <w:tcPr>
            <w:tcW w:w="3324" w:type="dxa"/>
          </w:tcPr>
          <w:p w14:paraId="70D9D834" w14:textId="3C2513AC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942BA">
              <w:rPr>
                <w:bCs/>
                <w:sz w:val="24"/>
                <w:szCs w:val="24"/>
              </w:rPr>
              <w:t>Название метода</w:t>
            </w:r>
            <w:r w:rsidRPr="003942BA">
              <w:rPr>
                <w:bCs/>
                <w:sz w:val="24"/>
                <w:szCs w:val="24"/>
                <w:lang w:val="en-US"/>
              </w:rPr>
              <w:t>/</w:t>
            </w:r>
            <w:r w:rsidRPr="003942BA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1066" w:type="dxa"/>
          </w:tcPr>
          <w:p w14:paraId="348EB1D1" w14:textId="3074EB0C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4958" w:type="dxa"/>
          </w:tcPr>
          <w:p w14:paraId="704845B6" w14:textId="08AB7406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942BA">
              <w:rPr>
                <w:bCs/>
                <w:sz w:val="24"/>
                <w:szCs w:val="24"/>
              </w:rPr>
              <w:t>Описание</w:t>
            </w:r>
          </w:p>
        </w:tc>
      </w:tr>
      <w:tr w:rsidR="00FA1480" w14:paraId="6A2E39A6" w14:textId="77777777" w:rsidTr="0009310A">
        <w:tc>
          <w:tcPr>
            <w:tcW w:w="3324" w:type="dxa"/>
          </w:tcPr>
          <w:p w14:paraId="72A82CB4" w14:textId="728FEA90" w:rsidR="00FA1480" w:rsidRPr="00F55928" w:rsidRDefault="00FA1480" w:rsidP="0037575F">
            <w:pPr>
              <w:pStyle w:val="ae"/>
              <w:numPr>
                <w:ilvl w:val="0"/>
                <w:numId w:val="28"/>
              </w:numPr>
              <w:ind w:left="-115" w:firstLine="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parameters: Dictionary &lt;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ParametersType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BeerMugParameter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&gt;</w:t>
            </w:r>
          </w:p>
        </w:tc>
        <w:tc>
          <w:tcPr>
            <w:tcW w:w="1066" w:type="dxa"/>
            <w:vAlign w:val="center"/>
          </w:tcPr>
          <w:p w14:paraId="34CF230E" w14:textId="77777777" w:rsid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4958" w:type="dxa"/>
          </w:tcPr>
          <w:p w14:paraId="38C7F5D2" w14:textId="61487C23" w:rsidR="00FA1480" w:rsidRPr="00F07303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Хранит данные о каждом параметре модели из перечисления «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BeerMugParameter</w:t>
            </w:r>
            <w:proofErr w:type="spellEnd"/>
            <w:r>
              <w:rPr>
                <w:bCs/>
                <w:sz w:val="24"/>
                <w:szCs w:val="24"/>
              </w:rPr>
              <w:t>»</w:t>
            </w:r>
          </w:p>
        </w:tc>
      </w:tr>
      <w:tr w:rsidR="00FA1480" w14:paraId="48DF1E4E" w14:textId="77777777" w:rsidTr="0009310A">
        <w:tc>
          <w:tcPr>
            <w:tcW w:w="3324" w:type="dxa"/>
          </w:tcPr>
          <w:p w14:paraId="0A6696A2" w14:textId="1D7CB48F" w:rsidR="00FA1480" w:rsidRPr="00265DDF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BeerMugParameters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1066" w:type="dxa"/>
            <w:vAlign w:val="center"/>
          </w:tcPr>
          <w:p w14:paraId="28E6D08E" w14:textId="77777777" w:rsid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4958" w:type="dxa"/>
          </w:tcPr>
          <w:p w14:paraId="1CAD8BF6" w14:textId="0980AFD9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Конструктор для создания экземпляра класса</w:t>
            </w:r>
          </w:p>
        </w:tc>
      </w:tr>
      <w:tr w:rsidR="00FA1480" w14:paraId="3279C1F4" w14:textId="77777777" w:rsidTr="0009310A">
        <w:tc>
          <w:tcPr>
            <w:tcW w:w="3324" w:type="dxa"/>
          </w:tcPr>
          <w:p w14:paraId="329A6A2F" w14:textId="61B0DF10" w:rsidR="00FA1480" w:rsidRPr="00D9367B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SetValue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>
              <w:rPr>
                <w:bCs/>
                <w:sz w:val="24"/>
                <w:szCs w:val="24"/>
                <w:lang w:val="en-US"/>
              </w:rPr>
              <w:t>ParameterType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, double)</w:t>
            </w:r>
          </w:p>
        </w:tc>
        <w:tc>
          <w:tcPr>
            <w:tcW w:w="1066" w:type="dxa"/>
            <w:vAlign w:val="center"/>
          </w:tcPr>
          <w:p w14:paraId="39557540" w14:textId="6586740C" w:rsidR="00FA1480" w:rsidRP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4958" w:type="dxa"/>
          </w:tcPr>
          <w:p w14:paraId="68E84A5D" w14:textId="39DB9E52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Устанавливает значение определённого параметра</w:t>
            </w:r>
          </w:p>
        </w:tc>
      </w:tr>
      <w:tr w:rsidR="00FA1480" w14:paraId="2C57F227" w14:textId="77777777" w:rsidTr="0009310A">
        <w:tc>
          <w:tcPr>
            <w:tcW w:w="3324" w:type="dxa"/>
          </w:tcPr>
          <w:p w14:paraId="04128443" w14:textId="596A438D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GetValue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>
              <w:rPr>
                <w:bCs/>
                <w:sz w:val="24"/>
                <w:szCs w:val="24"/>
                <w:lang w:val="en-US"/>
              </w:rPr>
              <w:t>ParameterType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1066" w:type="dxa"/>
            <w:vAlign w:val="center"/>
          </w:tcPr>
          <w:p w14:paraId="29E7F706" w14:textId="092A6B21" w:rsidR="00FA1480" w:rsidRP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8" w:type="dxa"/>
          </w:tcPr>
          <w:p w14:paraId="5568B0EA" w14:textId="1E7FDA57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Возвращает значение определённого параметра</w:t>
            </w:r>
          </w:p>
        </w:tc>
      </w:tr>
    </w:tbl>
    <w:p w14:paraId="4A9940D7" w14:textId="72371329" w:rsidR="003A15D9" w:rsidRDefault="003A15D9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Таблица 3.3 – Описание полей, методов, сущностей класса «</w:t>
      </w:r>
      <w:proofErr w:type="spellStart"/>
      <w:r>
        <w:rPr>
          <w:bCs/>
          <w:szCs w:val="28"/>
          <w:lang w:val="en-US"/>
        </w:rPr>
        <w:t>BeerMugParameter</w:t>
      </w:r>
      <w:proofErr w:type="spellEnd"/>
      <w:r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542"/>
        <w:gridCol w:w="2265"/>
        <w:gridCol w:w="3541"/>
      </w:tblGrid>
      <w:tr w:rsidR="008C62D3" w14:paraId="545CF7CE" w14:textId="77777777" w:rsidTr="00FE69D7">
        <w:tc>
          <w:tcPr>
            <w:tcW w:w="3542" w:type="dxa"/>
          </w:tcPr>
          <w:p w14:paraId="35D50EDE" w14:textId="498A1FCA" w:rsidR="008C62D3" w:rsidRDefault="008C62D3" w:rsidP="0037575F">
            <w:pPr>
              <w:pStyle w:val="ae"/>
              <w:jc w:val="center"/>
              <w:rPr>
                <w:bCs/>
                <w:szCs w:val="28"/>
              </w:rPr>
            </w:pPr>
            <w:r w:rsidRPr="003942BA">
              <w:rPr>
                <w:bCs/>
                <w:sz w:val="24"/>
                <w:szCs w:val="24"/>
              </w:rPr>
              <w:lastRenderedPageBreak/>
              <w:t>Название метода</w:t>
            </w:r>
            <w:r w:rsidRPr="003942BA">
              <w:rPr>
                <w:bCs/>
                <w:sz w:val="24"/>
                <w:szCs w:val="24"/>
                <w:lang w:val="en-US"/>
              </w:rPr>
              <w:t>/</w:t>
            </w:r>
            <w:r w:rsidRPr="003942BA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2265" w:type="dxa"/>
          </w:tcPr>
          <w:p w14:paraId="017256EF" w14:textId="0859A7C8" w:rsidR="008C62D3" w:rsidRPr="003942BA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541" w:type="dxa"/>
          </w:tcPr>
          <w:p w14:paraId="49A83097" w14:textId="7CA2826C" w:rsidR="008C62D3" w:rsidRDefault="008C62D3" w:rsidP="0037575F">
            <w:pPr>
              <w:pStyle w:val="ae"/>
              <w:jc w:val="center"/>
              <w:rPr>
                <w:bCs/>
                <w:szCs w:val="28"/>
              </w:rPr>
            </w:pPr>
            <w:r w:rsidRPr="003942BA">
              <w:rPr>
                <w:bCs/>
                <w:sz w:val="24"/>
                <w:szCs w:val="24"/>
              </w:rPr>
              <w:t>Описание</w:t>
            </w:r>
          </w:p>
        </w:tc>
      </w:tr>
      <w:tr w:rsidR="008C62D3" w14:paraId="1D39B490" w14:textId="77777777" w:rsidTr="00FE69D7">
        <w:tc>
          <w:tcPr>
            <w:tcW w:w="3542" w:type="dxa"/>
          </w:tcPr>
          <w:p w14:paraId="0D9B89B5" w14:textId="3C0AC44F" w:rsidR="008C62D3" w:rsidRPr="00CC2BE2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 _</w:t>
            </w:r>
            <w:r>
              <w:rPr>
                <w:bCs/>
                <w:sz w:val="24"/>
                <w:szCs w:val="24"/>
                <w:lang w:val="en-US"/>
              </w:rPr>
              <w:t>value</w:t>
            </w:r>
          </w:p>
        </w:tc>
        <w:tc>
          <w:tcPr>
            <w:tcW w:w="2265" w:type="dxa"/>
            <w:vAlign w:val="center"/>
          </w:tcPr>
          <w:p w14:paraId="6520DAD1" w14:textId="01E3C837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541" w:type="dxa"/>
          </w:tcPr>
          <w:p w14:paraId="22FE9F80" w14:textId="1A7DBF4E" w:rsidR="008C62D3" w:rsidRPr="00CC2BE2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Поле, хранящее значение</w:t>
            </w:r>
          </w:p>
        </w:tc>
      </w:tr>
      <w:tr w:rsidR="008C62D3" w14:paraId="513FEEA8" w14:textId="77777777" w:rsidTr="00FE69D7">
        <w:tc>
          <w:tcPr>
            <w:tcW w:w="3542" w:type="dxa"/>
          </w:tcPr>
          <w:p w14:paraId="49D0C198" w14:textId="494F83D9" w:rsidR="008C62D3" w:rsidRPr="003A3B9E" w:rsidRDefault="008C62D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>+</w:t>
            </w:r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MugParameter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string, double)</w:t>
            </w:r>
          </w:p>
        </w:tc>
        <w:tc>
          <w:tcPr>
            <w:tcW w:w="2265" w:type="dxa"/>
            <w:vAlign w:val="center"/>
          </w:tcPr>
          <w:p w14:paraId="59B1E32E" w14:textId="77777777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541" w:type="dxa"/>
          </w:tcPr>
          <w:p w14:paraId="689FB06B" w14:textId="38777435" w:rsidR="008C62D3" w:rsidRPr="0014789C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Конструктор для создания экземпляра класса</w:t>
            </w:r>
          </w:p>
        </w:tc>
      </w:tr>
      <w:tr w:rsidR="008C62D3" w14:paraId="4B3D64C9" w14:textId="77777777" w:rsidTr="00FE69D7">
        <w:tc>
          <w:tcPr>
            <w:tcW w:w="3542" w:type="dxa"/>
          </w:tcPr>
          <w:p w14:paraId="1CB3918E" w14:textId="0419EAD6" w:rsidR="008C62D3" w:rsidRPr="00CB22C5" w:rsidRDefault="008C62D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+ </w:t>
            </w:r>
            <w:proofErr w:type="gramStart"/>
            <w:r>
              <w:rPr>
                <w:bCs/>
                <w:sz w:val="24"/>
                <w:szCs w:val="24"/>
                <w:lang w:val="en-US"/>
              </w:rPr>
              <w:t>Maximum(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265" w:type="dxa"/>
            <w:vAlign w:val="center"/>
          </w:tcPr>
          <w:p w14:paraId="7D3A3A19" w14:textId="2B6CAA32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541" w:type="dxa"/>
          </w:tcPr>
          <w:p w14:paraId="2FE3A4FE" w14:textId="63FB9E7B" w:rsidR="008C62D3" w:rsidRPr="0014789C" w:rsidRDefault="0050568E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</w:t>
            </w:r>
            <w:r w:rsidR="008C62D3">
              <w:rPr>
                <w:bCs/>
                <w:sz w:val="24"/>
                <w:szCs w:val="24"/>
              </w:rPr>
              <w:t>озвращ</w:t>
            </w:r>
            <w:r>
              <w:rPr>
                <w:bCs/>
                <w:sz w:val="24"/>
                <w:szCs w:val="24"/>
              </w:rPr>
              <w:t>ает</w:t>
            </w:r>
            <w:r w:rsidR="008C62D3">
              <w:rPr>
                <w:bCs/>
                <w:sz w:val="24"/>
                <w:szCs w:val="24"/>
              </w:rPr>
              <w:t xml:space="preserve"> максимально</w:t>
            </w:r>
            <w:r>
              <w:rPr>
                <w:bCs/>
                <w:sz w:val="24"/>
                <w:szCs w:val="24"/>
              </w:rPr>
              <w:t xml:space="preserve"> допустимое</w:t>
            </w:r>
            <w:r w:rsidR="008C62D3">
              <w:rPr>
                <w:bCs/>
                <w:sz w:val="24"/>
                <w:szCs w:val="24"/>
              </w:rPr>
              <w:t xml:space="preserve"> значения параметра</w:t>
            </w:r>
          </w:p>
        </w:tc>
      </w:tr>
      <w:tr w:rsidR="008C62D3" w14:paraId="4C0C75A2" w14:textId="77777777" w:rsidTr="00FE69D7">
        <w:tc>
          <w:tcPr>
            <w:tcW w:w="3542" w:type="dxa"/>
          </w:tcPr>
          <w:p w14:paraId="0D505BEC" w14:textId="0FF39E0B" w:rsidR="008C62D3" w:rsidRPr="0014789C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+ </w:t>
            </w:r>
            <w:proofErr w:type="gramStart"/>
            <w:r>
              <w:rPr>
                <w:bCs/>
                <w:sz w:val="24"/>
                <w:szCs w:val="24"/>
                <w:lang w:val="en-US"/>
              </w:rPr>
              <w:t>Minimum(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265" w:type="dxa"/>
            <w:vAlign w:val="center"/>
          </w:tcPr>
          <w:p w14:paraId="02E565B3" w14:textId="02CA16EF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541" w:type="dxa"/>
          </w:tcPr>
          <w:p w14:paraId="5EE32B99" w14:textId="29AB5C5D" w:rsidR="008C62D3" w:rsidRPr="0014789C" w:rsidRDefault="00D0241B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Возвращает минимально допустимое значения параметра</w:t>
            </w:r>
          </w:p>
        </w:tc>
      </w:tr>
      <w:tr w:rsidR="008C62D3" w14:paraId="1AF734E0" w14:textId="77777777" w:rsidTr="00FE69D7">
        <w:tc>
          <w:tcPr>
            <w:tcW w:w="3542" w:type="dxa"/>
          </w:tcPr>
          <w:p w14:paraId="150994A8" w14:textId="5774F43A" w:rsidR="008C62D3" w:rsidRPr="00DD187F" w:rsidRDefault="008C62D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 xml:space="preserve">+ </w:t>
            </w:r>
            <w:proofErr w:type="gramStart"/>
            <w:r>
              <w:rPr>
                <w:bCs/>
                <w:sz w:val="24"/>
                <w:szCs w:val="24"/>
                <w:lang w:val="en-US"/>
              </w:rPr>
              <w:t>Value(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265" w:type="dxa"/>
            <w:vAlign w:val="center"/>
          </w:tcPr>
          <w:p w14:paraId="5451F2EC" w14:textId="1DDE8F57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541" w:type="dxa"/>
          </w:tcPr>
          <w:p w14:paraId="2B98AB7A" w14:textId="70CC17EA" w:rsidR="008C62D3" w:rsidRPr="0014789C" w:rsidRDefault="00C03784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Возвращает и задаёт значение параметра</w:t>
            </w:r>
          </w:p>
        </w:tc>
      </w:tr>
    </w:tbl>
    <w:p w14:paraId="45E6F35F" w14:textId="77777777" w:rsidR="003A3BD3" w:rsidRPr="00F9186C" w:rsidRDefault="003A3BD3" w:rsidP="0037575F">
      <w:pPr>
        <w:pStyle w:val="ae"/>
        <w:ind w:firstLine="709"/>
        <w:rPr>
          <w:bCs/>
          <w:szCs w:val="28"/>
        </w:rPr>
      </w:pPr>
    </w:p>
    <w:p w14:paraId="33944D3C" w14:textId="356DF0EB" w:rsidR="00441388" w:rsidRDefault="00441388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Таблица 3.</w:t>
      </w:r>
      <w:r w:rsidR="00E330BB">
        <w:rPr>
          <w:bCs/>
          <w:szCs w:val="28"/>
        </w:rPr>
        <w:t>4</w:t>
      </w:r>
      <w:r>
        <w:rPr>
          <w:bCs/>
          <w:szCs w:val="28"/>
        </w:rPr>
        <w:t xml:space="preserve"> – Описание полей, методов, сущностей класса «</w:t>
      </w:r>
      <w:proofErr w:type="spellStart"/>
      <w:r>
        <w:rPr>
          <w:bCs/>
          <w:szCs w:val="28"/>
          <w:lang w:val="en-US"/>
        </w:rPr>
        <w:t>BeerMug</w:t>
      </w:r>
      <w:r w:rsidR="00EC3C4E">
        <w:rPr>
          <w:bCs/>
          <w:szCs w:val="28"/>
          <w:lang w:val="en-US"/>
        </w:rPr>
        <w:t>Builder</w:t>
      </w:r>
      <w:proofErr w:type="spellEnd"/>
      <w:r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75"/>
        <w:gridCol w:w="2264"/>
        <w:gridCol w:w="3109"/>
      </w:tblGrid>
      <w:tr w:rsidR="00EE3BCA" w14:paraId="24B86D17" w14:textId="77777777" w:rsidTr="0057759F">
        <w:tc>
          <w:tcPr>
            <w:tcW w:w="3975" w:type="dxa"/>
          </w:tcPr>
          <w:p w14:paraId="637D7E17" w14:textId="2A860CBC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6251F8">
              <w:rPr>
                <w:bCs/>
                <w:sz w:val="24"/>
                <w:szCs w:val="24"/>
              </w:rPr>
              <w:t>Название метода</w:t>
            </w:r>
            <w:r w:rsidRPr="006251F8">
              <w:rPr>
                <w:bCs/>
                <w:sz w:val="24"/>
                <w:szCs w:val="24"/>
                <w:lang w:val="en-US"/>
              </w:rPr>
              <w:t>/</w:t>
            </w:r>
            <w:r w:rsidRPr="006251F8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2264" w:type="dxa"/>
          </w:tcPr>
          <w:p w14:paraId="75FC070E" w14:textId="37D05009" w:rsidR="00EE3BCA" w:rsidRP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109" w:type="dxa"/>
          </w:tcPr>
          <w:p w14:paraId="605B2C1E" w14:textId="6710438B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6251F8">
              <w:rPr>
                <w:bCs/>
                <w:sz w:val="24"/>
                <w:szCs w:val="24"/>
              </w:rPr>
              <w:t>Описание</w:t>
            </w:r>
          </w:p>
        </w:tc>
      </w:tr>
      <w:tr w:rsidR="00EE3BCA" w14:paraId="1CDA1C03" w14:textId="77777777" w:rsidTr="0057759F">
        <w:tc>
          <w:tcPr>
            <w:tcW w:w="3975" w:type="dxa"/>
          </w:tcPr>
          <w:p w14:paraId="5383C48E" w14:textId="5EB35166" w:rsidR="00EE3BCA" w:rsidRPr="009F691A" w:rsidRDefault="00EE3BCA" w:rsidP="0037575F">
            <w:pPr>
              <w:pStyle w:val="ae"/>
              <w:numPr>
                <w:ilvl w:val="0"/>
                <w:numId w:val="28"/>
              </w:numPr>
              <w:ind w:left="24" w:hanging="142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kompasConnector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KompasConnector</w:t>
            </w:r>
            <w:proofErr w:type="spellEnd"/>
          </w:p>
        </w:tc>
        <w:tc>
          <w:tcPr>
            <w:tcW w:w="2264" w:type="dxa"/>
            <w:vAlign w:val="center"/>
          </w:tcPr>
          <w:p w14:paraId="1A22BEF6" w14:textId="77777777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109" w:type="dxa"/>
          </w:tcPr>
          <w:p w14:paraId="011850A3" w14:textId="60A7A2F0" w:rsidR="00EE3BCA" w:rsidRPr="006D7A20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Хранит в себе методы необходимые для связи с КОМПАС </w:t>
            </w:r>
            <w:r w:rsidRPr="006D7A20">
              <w:rPr>
                <w:bCs/>
                <w:sz w:val="24"/>
                <w:szCs w:val="24"/>
              </w:rPr>
              <w:t>3</w:t>
            </w:r>
            <w:r>
              <w:rPr>
                <w:bCs/>
                <w:sz w:val="24"/>
                <w:szCs w:val="24"/>
                <w:lang w:val="en-US"/>
              </w:rPr>
              <w:t>D</w:t>
            </w:r>
          </w:p>
        </w:tc>
      </w:tr>
      <w:tr w:rsidR="00EE3BCA" w14:paraId="3DD03B5B" w14:textId="77777777" w:rsidTr="0057759F">
        <w:tc>
          <w:tcPr>
            <w:tcW w:w="3975" w:type="dxa"/>
          </w:tcPr>
          <w:p w14:paraId="76716BAA" w14:textId="57549E61" w:rsidR="00EE3BCA" w:rsidRPr="006251F8" w:rsidRDefault="00EE3BCA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_parameters: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BeerMugParameters</w:t>
            </w:r>
            <w:proofErr w:type="spellEnd"/>
          </w:p>
        </w:tc>
        <w:tc>
          <w:tcPr>
            <w:tcW w:w="2264" w:type="dxa"/>
            <w:vAlign w:val="center"/>
          </w:tcPr>
          <w:p w14:paraId="45B40749" w14:textId="77777777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109" w:type="dxa"/>
          </w:tcPr>
          <w:p w14:paraId="783C5686" w14:textId="42049AD0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Хранит данные о каждом параметре модели из перечисления «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BeerMugParameter</w:t>
            </w:r>
            <w:proofErr w:type="spellEnd"/>
            <w:r>
              <w:rPr>
                <w:bCs/>
                <w:sz w:val="24"/>
                <w:szCs w:val="24"/>
              </w:rPr>
              <w:t>»</w:t>
            </w:r>
          </w:p>
        </w:tc>
      </w:tr>
      <w:tr w:rsidR="00EE3BCA" w14:paraId="16F1743D" w14:textId="77777777" w:rsidTr="0057759F">
        <w:tc>
          <w:tcPr>
            <w:tcW w:w="3975" w:type="dxa"/>
          </w:tcPr>
          <w:p w14:paraId="7881E274" w14:textId="6F5A69AC" w:rsidR="00EE3BCA" w:rsidRPr="004E4886" w:rsidRDefault="00EE3BCA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BuilderBeerMug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>
              <w:rPr>
                <w:bCs/>
                <w:sz w:val="24"/>
                <w:szCs w:val="24"/>
                <w:lang w:val="en-US"/>
              </w:rPr>
              <w:t>BeerMugParameters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) </w:t>
            </w:r>
          </w:p>
        </w:tc>
        <w:tc>
          <w:tcPr>
            <w:tcW w:w="2264" w:type="dxa"/>
            <w:vAlign w:val="center"/>
          </w:tcPr>
          <w:p w14:paraId="58F18890" w14:textId="6F677758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09" w:type="dxa"/>
          </w:tcPr>
          <w:p w14:paraId="29D97886" w14:textId="268860AD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пивной кружки по заданным параметрам</w:t>
            </w:r>
          </w:p>
        </w:tc>
      </w:tr>
      <w:tr w:rsidR="00EE3BCA" w14:paraId="70DF52B8" w14:textId="77777777" w:rsidTr="0057759F">
        <w:tc>
          <w:tcPr>
            <w:tcW w:w="3975" w:type="dxa"/>
          </w:tcPr>
          <w:p w14:paraId="48050D8B" w14:textId="707D2645" w:rsidR="00EE3BCA" w:rsidRPr="00516D13" w:rsidRDefault="00EE3BCA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CreateBeerMugBase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264" w:type="dxa"/>
            <w:vAlign w:val="center"/>
          </w:tcPr>
          <w:p w14:paraId="365E1504" w14:textId="72C94833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09" w:type="dxa"/>
          </w:tcPr>
          <w:p w14:paraId="04E56EFB" w14:textId="4510F399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основы кружки</w:t>
            </w:r>
          </w:p>
        </w:tc>
      </w:tr>
      <w:tr w:rsidR="00EE3BCA" w14:paraId="3609F56B" w14:textId="77777777" w:rsidTr="0057759F">
        <w:tc>
          <w:tcPr>
            <w:tcW w:w="3975" w:type="dxa"/>
          </w:tcPr>
          <w:p w14:paraId="42755E3F" w14:textId="6C307103" w:rsidR="00EE3BCA" w:rsidRPr="00AD5BB4" w:rsidRDefault="00EE3BCA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CreateBeerMugHandle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264" w:type="dxa"/>
            <w:vAlign w:val="center"/>
          </w:tcPr>
          <w:p w14:paraId="3D1C020D" w14:textId="2EE3D413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09" w:type="dxa"/>
          </w:tcPr>
          <w:p w14:paraId="2BAD650A" w14:textId="52590B86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ручки пивной кружки</w:t>
            </w:r>
          </w:p>
        </w:tc>
      </w:tr>
    </w:tbl>
    <w:p w14:paraId="78842CC7" w14:textId="77777777" w:rsidR="00F533BE" w:rsidRDefault="00F533BE" w:rsidP="0037575F">
      <w:pPr>
        <w:pStyle w:val="ae"/>
        <w:ind w:firstLine="709"/>
        <w:jc w:val="center"/>
        <w:rPr>
          <w:b/>
          <w:szCs w:val="28"/>
        </w:rPr>
      </w:pPr>
      <w:bookmarkStart w:id="2" w:name="_Toc115697794"/>
    </w:p>
    <w:p w14:paraId="5CE33278" w14:textId="77777777" w:rsidR="00F533BE" w:rsidRDefault="00F533BE">
      <w:pPr>
        <w:spacing w:line="259" w:lineRule="auto"/>
        <w:jc w:val="left"/>
        <w:rPr>
          <w:rFonts w:eastAsia="Times New Roman" w:cs="Times New Roman"/>
          <w:b/>
          <w:szCs w:val="28"/>
        </w:rPr>
      </w:pPr>
      <w:r>
        <w:rPr>
          <w:b/>
          <w:szCs w:val="28"/>
        </w:rPr>
        <w:br w:type="page"/>
      </w:r>
    </w:p>
    <w:p w14:paraId="169155B1" w14:textId="01B6CD00" w:rsidR="00C65D24" w:rsidRPr="00C65D24" w:rsidRDefault="006F4635" w:rsidP="0037575F">
      <w:pPr>
        <w:pStyle w:val="ae"/>
        <w:ind w:firstLine="709"/>
        <w:jc w:val="center"/>
        <w:rPr>
          <w:b/>
          <w:bCs/>
          <w:color w:val="000000" w:themeColor="text1"/>
          <w:szCs w:val="28"/>
        </w:rPr>
      </w:pPr>
      <w:r w:rsidRPr="006F4635">
        <w:rPr>
          <w:b/>
          <w:szCs w:val="28"/>
        </w:rPr>
        <w:lastRenderedPageBreak/>
        <w:t>3.2</w:t>
      </w:r>
      <w:r>
        <w:rPr>
          <w:bCs/>
          <w:szCs w:val="28"/>
        </w:rPr>
        <w:t xml:space="preserve"> </w:t>
      </w:r>
      <w:r w:rsidR="00C65D24" w:rsidRPr="00C65D24">
        <w:rPr>
          <w:b/>
          <w:bCs/>
          <w:color w:val="000000" w:themeColor="text1"/>
          <w:szCs w:val="28"/>
        </w:rPr>
        <w:t>Макеты пользовательского интерфейса</w:t>
      </w:r>
      <w:bookmarkEnd w:id="2"/>
    </w:p>
    <w:p w14:paraId="4F6C1E2E" w14:textId="77777777" w:rsidR="00685A5B" w:rsidRPr="00685A5B" w:rsidRDefault="00685A5B" w:rsidP="0037575F">
      <w:pPr>
        <w:spacing w:after="0"/>
      </w:pPr>
      <w:bookmarkStart w:id="3" w:name="_Toc105151882"/>
    </w:p>
    <w:p w14:paraId="3BC40233" w14:textId="1FDEFFA3" w:rsidR="006777D2" w:rsidRDefault="006777D2" w:rsidP="0037575F">
      <w:pPr>
        <w:spacing w:after="0"/>
        <w:ind w:firstLine="709"/>
      </w:pPr>
      <w:r>
        <w:t xml:space="preserve">На рисунке </w:t>
      </w:r>
      <w:r w:rsidR="006A71CA">
        <w:t>3.</w:t>
      </w:r>
      <w:r w:rsidR="007B1B42">
        <w:t>2</w:t>
      </w:r>
      <w:r>
        <w:t xml:space="preserve"> представлен макет пользовательского интерфейса.</w:t>
      </w:r>
    </w:p>
    <w:p w14:paraId="00695CF1" w14:textId="62BEEC5B" w:rsidR="00822436" w:rsidRDefault="00DB5052" w:rsidP="0037575F">
      <w:pPr>
        <w:spacing w:after="0"/>
        <w:jc w:val="center"/>
      </w:pPr>
      <w:r>
        <w:rPr>
          <w:noProof/>
        </w:rPr>
        <w:drawing>
          <wp:inline distT="0" distB="0" distL="0" distR="0" wp14:anchorId="22A5902C" wp14:editId="1B94E281">
            <wp:extent cx="5942330" cy="217551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619D" w14:textId="77B58D84" w:rsidR="00822436" w:rsidRDefault="00822436" w:rsidP="0037575F">
      <w:pPr>
        <w:spacing w:after="0"/>
        <w:jc w:val="center"/>
      </w:pPr>
      <w:r>
        <w:t xml:space="preserve">Рисунок </w:t>
      </w:r>
      <w:r w:rsidR="006A71CA">
        <w:t>3.</w:t>
      </w:r>
      <w:r w:rsidR="0018575C">
        <w:t>2</w:t>
      </w:r>
      <w:r>
        <w:t xml:space="preserve"> – Макет пользовательского интерфейса</w:t>
      </w:r>
    </w:p>
    <w:p w14:paraId="52F9511C" w14:textId="77777777" w:rsidR="00526159" w:rsidRDefault="00685A5B" w:rsidP="0037575F">
      <w:pPr>
        <w:pStyle w:val="ae"/>
        <w:widowControl/>
        <w:autoSpaceDE/>
        <w:autoSpaceDN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Pr="00685A5B">
        <w:t xml:space="preserve"> </w:t>
      </w:r>
      <w:r>
        <w:t>модели пивной кружки</w:t>
      </w:r>
      <w:r w:rsidR="00526159">
        <w:t>, где:</w:t>
      </w:r>
    </w:p>
    <w:p w14:paraId="54CE8B3E" w14:textId="0790A43C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t xml:space="preserve"> </w:t>
      </w:r>
      <w:r>
        <w:rPr>
          <w:lang w:val="en-US"/>
        </w:rPr>
        <w:t>A</w:t>
      </w:r>
      <w:r>
        <w:t xml:space="preserve"> – Диаметр внешней части горла кружки (мин. 80 мм, макс. 100 мм);</w:t>
      </w:r>
    </w:p>
    <w:p w14:paraId="12C0A11E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B</w:t>
      </w:r>
      <w:r>
        <w:t xml:space="preserve"> – Толщина стенок кружки (мин. 5 мм, макс. 7 мм);</w:t>
      </w:r>
    </w:p>
    <w:p w14:paraId="02F1BC57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C</w:t>
      </w:r>
      <w:r>
        <w:t xml:space="preserve"> – Высота от горла кружки до дна (мин. 100 мм, макс. 165 мм);</w:t>
      </w:r>
    </w:p>
    <w:p w14:paraId="0ED3112D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D</w:t>
      </w:r>
      <w:r>
        <w:t xml:space="preserve"> – Толщина дна (мин. 10 мм, макс. 16.5 мм). Высота от горла кружки до дна (</w:t>
      </w:r>
      <w:r>
        <w:rPr>
          <w:lang w:val="en-US"/>
        </w:rPr>
        <w:t>C</w:t>
      </w:r>
      <w:r>
        <w:t>) относится к толщине дна (</w:t>
      </w:r>
      <w:r>
        <w:rPr>
          <w:lang w:val="en-US"/>
        </w:rPr>
        <w:t>D</w:t>
      </w:r>
      <w:r>
        <w:t>) как 10 к 1;</w:t>
      </w:r>
    </w:p>
    <w:p w14:paraId="5246AE56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E</w:t>
      </w:r>
      <w:r>
        <w:t xml:space="preserve"> – Диаметр дна сверху (мин. 80 мм, макс. 100 мм). Отношение диаметра внешней части горла кружки (</w:t>
      </w:r>
      <w:r>
        <w:rPr>
          <w:lang w:val="en-US"/>
        </w:rPr>
        <w:t>A</w:t>
      </w:r>
      <w:r>
        <w:t>) к диаметру дна сверху (</w:t>
      </w:r>
      <w:r>
        <w:rPr>
          <w:lang w:val="en-US"/>
        </w:rPr>
        <w:t>E</w:t>
      </w:r>
      <w:r>
        <w:t>) равно 1 к 1;</w:t>
      </w:r>
    </w:p>
    <w:p w14:paraId="7C9AF28E" w14:textId="1FF8E0C6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F</w:t>
      </w:r>
      <w:r>
        <w:t xml:space="preserve"> – Диаметр дна снизу (мин. 50 мм, макс. 70 мм). Диаметр дна сверху (</w:t>
      </w:r>
      <w:r>
        <w:rPr>
          <w:lang w:val="en-US"/>
        </w:rPr>
        <w:t>E</w:t>
      </w:r>
      <w:r>
        <w:t xml:space="preserve">) больше диаметра дна снизу на 30 мм; </w:t>
      </w:r>
    </w:p>
    <w:p w14:paraId="29D3C46D" w14:textId="38DF4B1F" w:rsidR="00C465E0" w:rsidRDefault="0070437C" w:rsidP="0037575F">
      <w:pPr>
        <w:pStyle w:val="ae"/>
        <w:widowControl/>
        <w:autoSpaceDE/>
        <w:autoSpaceDN/>
        <w:ind w:firstLine="709"/>
      </w:pPr>
      <w:r>
        <w:t>Слева от</w:t>
      </w:r>
      <w:r w:rsidR="00C465E0">
        <w:t xml:space="preserve"> полей ввода находится название компонента, за который поле отвечает</w:t>
      </w:r>
      <w:r w:rsidR="002D34F1">
        <w:t>,</w:t>
      </w:r>
      <w:r w:rsidR="00C465E0">
        <w:t xml:space="preserve"> и корректные размеры – минимальный и максимальный.</w:t>
      </w:r>
    </w:p>
    <w:p w14:paraId="7540CB68" w14:textId="637DE3BB" w:rsidR="00FC6D65" w:rsidRPr="00F90411" w:rsidRDefault="005D40A4" w:rsidP="0037575F">
      <w:pPr>
        <w:pStyle w:val="ae"/>
        <w:widowControl/>
        <w:autoSpaceDE/>
        <w:autoSpaceDN/>
        <w:ind w:firstLine="709"/>
      </w:pPr>
      <w:r>
        <w:t>При нажатии на кнопку «</w:t>
      </w:r>
      <w:r>
        <w:rPr>
          <w:lang w:val="en-US"/>
        </w:rPr>
        <w:t>Minimum</w:t>
      </w:r>
      <w:r w:rsidRPr="005D40A4">
        <w:t xml:space="preserve"> </w:t>
      </w:r>
      <w:r>
        <w:rPr>
          <w:lang w:val="en-US"/>
        </w:rPr>
        <w:t>size</w:t>
      </w:r>
      <w:r>
        <w:t>» будет создана 3</w:t>
      </w:r>
      <w:r>
        <w:rPr>
          <w:lang w:val="en-US"/>
        </w:rPr>
        <w:t>D</w:t>
      </w:r>
      <w:r>
        <w:t xml:space="preserve"> модель </w:t>
      </w:r>
      <w:r w:rsidR="00835FF3">
        <w:t>с минимальными корректными размерами. При нажатии на кнопку «</w:t>
      </w:r>
      <w:r w:rsidR="00ED1884">
        <w:rPr>
          <w:lang w:val="en-US"/>
        </w:rPr>
        <w:t>Average</w:t>
      </w:r>
      <w:r w:rsidR="00835FF3" w:rsidRPr="005D40A4">
        <w:t xml:space="preserve"> </w:t>
      </w:r>
      <w:r w:rsidR="00835FF3">
        <w:rPr>
          <w:lang w:val="en-US"/>
        </w:rPr>
        <w:t>size</w:t>
      </w:r>
      <w:r w:rsidR="00835FF3">
        <w:t>» будет создана 3</w:t>
      </w:r>
      <w:r w:rsidR="00835FF3">
        <w:rPr>
          <w:lang w:val="en-US"/>
        </w:rPr>
        <w:t>D</w:t>
      </w:r>
      <w:r w:rsidR="00835FF3">
        <w:t xml:space="preserve"> модель с</w:t>
      </w:r>
      <w:r w:rsidR="00885935">
        <w:t>о</w:t>
      </w:r>
      <w:r w:rsidR="00835FF3">
        <w:t xml:space="preserve"> </w:t>
      </w:r>
      <w:r w:rsidR="00ED1884">
        <w:t>средними</w:t>
      </w:r>
      <w:r w:rsidR="00835FF3">
        <w:t xml:space="preserve"> корректными размерами.</w:t>
      </w:r>
      <w:r w:rsidR="004502FC">
        <w:t xml:space="preserve"> </w:t>
      </w:r>
      <w:r w:rsidR="00835FF3">
        <w:t xml:space="preserve">При </w:t>
      </w:r>
      <w:r w:rsidR="00835FF3">
        <w:lastRenderedPageBreak/>
        <w:t>нажатии на кнопку «</w:t>
      </w:r>
      <w:r w:rsidR="00FA48EF">
        <w:rPr>
          <w:lang w:val="en-US"/>
        </w:rPr>
        <w:t>Max</w:t>
      </w:r>
      <w:r w:rsidR="00835FF3">
        <w:rPr>
          <w:lang w:val="en-US"/>
        </w:rPr>
        <w:t>imum</w:t>
      </w:r>
      <w:r w:rsidR="00835FF3" w:rsidRPr="005D40A4">
        <w:t xml:space="preserve"> </w:t>
      </w:r>
      <w:r w:rsidR="00835FF3">
        <w:rPr>
          <w:lang w:val="en-US"/>
        </w:rPr>
        <w:t>size</w:t>
      </w:r>
      <w:r w:rsidR="00835FF3">
        <w:t>» будет создана 3</w:t>
      </w:r>
      <w:r w:rsidR="00835FF3">
        <w:rPr>
          <w:lang w:val="en-US"/>
        </w:rPr>
        <w:t>D</w:t>
      </w:r>
      <w:r w:rsidR="00835FF3">
        <w:t xml:space="preserve"> модель с </w:t>
      </w:r>
      <w:r w:rsidR="00182442">
        <w:t>максимальными</w:t>
      </w:r>
      <w:r w:rsidR="00835FF3">
        <w:t xml:space="preserve"> корректными размерами.</w:t>
      </w:r>
      <w:r w:rsidR="00D12D1B" w:rsidRPr="00D12D1B">
        <w:t xml:space="preserve"> </w:t>
      </w:r>
      <w:r w:rsidR="00D12D1B">
        <w:t>При нажатии на кнопку «</w:t>
      </w:r>
      <w:r w:rsidR="00D12D1B">
        <w:rPr>
          <w:lang w:val="en-US"/>
        </w:rPr>
        <w:t>Build</w:t>
      </w:r>
      <w:r w:rsidR="00D12D1B" w:rsidRPr="00D12D1B">
        <w:t xml:space="preserve"> </w:t>
      </w:r>
      <w:r w:rsidR="00D12D1B">
        <w:rPr>
          <w:lang w:val="en-US"/>
        </w:rPr>
        <w:t>model</w:t>
      </w:r>
      <w:r w:rsidR="00D12D1B">
        <w:t>» будет построена 3</w:t>
      </w:r>
      <w:r w:rsidR="00D12D1B">
        <w:rPr>
          <w:lang w:val="en-US"/>
        </w:rPr>
        <w:t>D</w:t>
      </w:r>
      <w:r w:rsidR="00D12D1B" w:rsidRPr="00D12D1B">
        <w:t xml:space="preserve"> </w:t>
      </w:r>
      <w:r w:rsidR="00D12D1B">
        <w:t>модель по заданным параметрам.</w:t>
      </w:r>
      <w:r w:rsidR="0090509D">
        <w:t xml:space="preserve"> Чертёж модели справа необходим для лучшего понимания </w:t>
      </w:r>
      <w:r w:rsidR="00F90411">
        <w:t>расположения вводимых размеров.</w:t>
      </w:r>
    </w:p>
    <w:p w14:paraId="1A7F5324" w14:textId="24ADF96B" w:rsidR="00951F74" w:rsidRPr="00685A5B" w:rsidRDefault="00951F74" w:rsidP="0037575F">
      <w:pPr>
        <w:pStyle w:val="ae"/>
        <w:widowControl/>
        <w:autoSpaceDE/>
        <w:autoSpaceDN/>
        <w:ind w:firstLine="709"/>
      </w:pPr>
      <w:r>
        <w:t xml:space="preserve">На рисунке </w:t>
      </w:r>
      <w:r w:rsidR="006A71CA">
        <w:t>3.</w:t>
      </w:r>
      <w:r w:rsidR="00956D1D">
        <w:t>3</w:t>
      </w:r>
      <w:r>
        <w:t xml:space="preserve"> представлено окно с некорректно введёнными данными.</w:t>
      </w:r>
    </w:p>
    <w:p w14:paraId="2A8C0121" w14:textId="4EFA6E98" w:rsidR="00060B18" w:rsidRDefault="00814A18" w:rsidP="0037575F">
      <w:pPr>
        <w:spacing w:after="0"/>
        <w:jc w:val="center"/>
      </w:pPr>
      <w:r>
        <w:rPr>
          <w:noProof/>
        </w:rPr>
        <w:drawing>
          <wp:inline distT="0" distB="0" distL="0" distR="0" wp14:anchorId="7871AB49" wp14:editId="1C00EB17">
            <wp:extent cx="5942330" cy="217551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BA37" w14:textId="0D86CAE6" w:rsidR="00060B18" w:rsidRDefault="00060B18" w:rsidP="0037575F">
      <w:pPr>
        <w:spacing w:after="0"/>
        <w:jc w:val="center"/>
      </w:pPr>
      <w:r>
        <w:t xml:space="preserve">Рисунок </w:t>
      </w:r>
      <w:r w:rsidR="006A71CA">
        <w:t>3.</w:t>
      </w:r>
      <w:r w:rsidR="0018575C">
        <w:t>3</w:t>
      </w:r>
      <w:r>
        <w:t xml:space="preserve"> – </w:t>
      </w:r>
      <w:r w:rsidR="00A949E6">
        <w:t>Макет пользовательского интерфейса с н</w:t>
      </w:r>
      <w:r>
        <w:t>екорректны</w:t>
      </w:r>
      <w:r w:rsidR="00A949E6">
        <w:t>м</w:t>
      </w:r>
      <w:r>
        <w:t xml:space="preserve"> ввод</w:t>
      </w:r>
      <w:r w:rsidR="00A949E6">
        <w:t>ом</w:t>
      </w:r>
      <w:r>
        <w:t xml:space="preserve"> данных</w:t>
      </w:r>
    </w:p>
    <w:p w14:paraId="31D95FFB" w14:textId="743E14C7" w:rsidR="00060B18" w:rsidRPr="00497832" w:rsidRDefault="00455CAD" w:rsidP="0037575F">
      <w:pPr>
        <w:spacing w:after="0"/>
        <w:ind w:firstLine="709"/>
      </w:pPr>
      <w:r>
        <w:t>В случае некорректного ввода ячейка со значениями изменит цвет</w:t>
      </w:r>
      <w:r w:rsidR="00EA2C28">
        <w:t xml:space="preserve"> и над ней появится надпись «</w:t>
      </w:r>
      <w:r w:rsidR="00EA2C28">
        <w:rPr>
          <w:lang w:val="en-US"/>
        </w:rPr>
        <w:t>Incorrect</w:t>
      </w:r>
      <w:r w:rsidR="00EA2C28">
        <w:t>»</w:t>
      </w:r>
      <w:r w:rsidR="00497832" w:rsidRPr="00497832">
        <w:t>.</w:t>
      </w:r>
    </w:p>
    <w:p w14:paraId="77A54353" w14:textId="77777777" w:rsidR="00060B18" w:rsidRPr="006777D2" w:rsidRDefault="00060B18" w:rsidP="0037575F">
      <w:pPr>
        <w:spacing w:after="0"/>
        <w:ind w:firstLine="709"/>
      </w:pPr>
    </w:p>
    <w:p w14:paraId="17484BF2" w14:textId="77777777" w:rsidR="00510ED7" w:rsidRDefault="00510ED7" w:rsidP="0037575F">
      <w:pPr>
        <w:pStyle w:val="1"/>
        <w:spacing w:before="0"/>
      </w:pPr>
    </w:p>
    <w:p w14:paraId="5C41510B" w14:textId="77777777" w:rsidR="00510ED7" w:rsidRDefault="00510ED7" w:rsidP="0037575F">
      <w:pPr>
        <w:spacing w:after="0"/>
        <w:jc w:val="left"/>
        <w:rPr>
          <w:rFonts w:eastAsiaTheme="majorEastAsia" w:cs="Times New Roman"/>
          <w:b/>
          <w:szCs w:val="28"/>
        </w:rPr>
      </w:pPr>
      <w:r>
        <w:br w:type="page"/>
      </w:r>
    </w:p>
    <w:bookmarkEnd w:id="3"/>
    <w:p w14:paraId="58485123" w14:textId="436F0F0B" w:rsidR="00E4281F" w:rsidRPr="00E4281F" w:rsidRDefault="00E4281F" w:rsidP="0037575F">
      <w:pPr>
        <w:spacing w:after="0"/>
        <w:jc w:val="left"/>
        <w:rPr>
          <w:rFonts w:eastAsia="Times New Roman" w:cs="Times New Roman"/>
          <w:szCs w:val="28"/>
        </w:rPr>
        <w:sectPr w:rsidR="00E4281F" w:rsidRPr="00E4281F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75A2FDF" w14:textId="77777777" w:rsidR="00E4281F" w:rsidRDefault="00E4281F" w:rsidP="0037575F">
      <w:pPr>
        <w:pStyle w:val="32"/>
      </w:pPr>
      <w:r>
        <w:lastRenderedPageBreak/>
        <w:t>Список использованных источников</w:t>
      </w:r>
    </w:p>
    <w:p w14:paraId="19EB58FA" w14:textId="77777777" w:rsidR="00E4281F" w:rsidRDefault="00E4281F" w:rsidP="0037575F">
      <w:pPr>
        <w:pStyle w:val="32"/>
      </w:pPr>
    </w:p>
    <w:p w14:paraId="0A634CEC" w14:textId="75F802F0" w:rsidR="00683019" w:rsidRPr="00331C03" w:rsidRDefault="00331C03" w:rsidP="00683019">
      <w:pPr>
        <w:pStyle w:val="a9"/>
        <w:numPr>
          <w:ilvl w:val="0"/>
          <w:numId w:val="26"/>
        </w:numPr>
        <w:ind w:left="0" w:firstLine="709"/>
      </w:pPr>
      <w:r w:rsidRPr="00331C03">
        <w:t>КОМПАС - 3D Документация // КОМПАС - 3D</w:t>
      </w:r>
      <w:r w:rsidR="00B82479">
        <w:t>.</w:t>
      </w:r>
      <w:r w:rsidRPr="00331C03">
        <w:t xml:space="preserve"> </w:t>
      </w:r>
      <w:r w:rsidRPr="00683019">
        <w:t>[</w:t>
      </w:r>
      <w:r>
        <w:t>Электронный</w:t>
      </w:r>
      <w:r w:rsidRPr="00683019">
        <w:t xml:space="preserve"> </w:t>
      </w:r>
      <w:r>
        <w:t>ресурс</w:t>
      </w:r>
      <w:r w:rsidRPr="00683019">
        <w:t>]</w:t>
      </w:r>
      <w:r w:rsidRPr="00331C03">
        <w:t xml:space="preserve"> URL: </w:t>
      </w:r>
      <w:hyperlink r:id="rId27" w:history="1">
        <w:r w:rsidR="00683019" w:rsidRPr="008A4A06">
          <w:rPr>
            <w:rStyle w:val="aa"/>
          </w:rPr>
          <w:t>https://kompas.ru/kompas-3d/publications/docs/</w:t>
        </w:r>
      </w:hyperlink>
      <w:r w:rsidR="00683019" w:rsidRPr="00683019">
        <w:t xml:space="preserve"> (</w:t>
      </w:r>
      <w:r w:rsidR="00683019">
        <w:t>дата обращения 14.10.2022)</w:t>
      </w:r>
    </w:p>
    <w:p w14:paraId="5E1E23D4" w14:textId="1D32F286" w:rsidR="00527E98" w:rsidRPr="00EE2CDA" w:rsidRDefault="00527E98" w:rsidP="00386ECF">
      <w:pPr>
        <w:pStyle w:val="a9"/>
        <w:numPr>
          <w:ilvl w:val="0"/>
          <w:numId w:val="26"/>
        </w:numPr>
        <w:spacing w:after="0"/>
        <w:ind w:left="0" w:firstLine="709"/>
      </w:pPr>
      <w:r w:rsidRPr="00EE2CDA">
        <w:rPr>
          <w:lang w:val="en-US"/>
        </w:rPr>
        <w:t>Blender manual Add-ons // Blender 3.3 manual</w:t>
      </w:r>
      <w:r w:rsidR="00AF7DFE" w:rsidRPr="00EE2CDA">
        <w:rPr>
          <w:lang w:val="en-US"/>
        </w:rPr>
        <w:t>.</w:t>
      </w:r>
      <w:r w:rsidR="00527E15" w:rsidRPr="00EE2CDA">
        <w:rPr>
          <w:lang w:val="en-US"/>
        </w:rPr>
        <w:t xml:space="preserve"> </w:t>
      </w:r>
      <w:r w:rsidR="00527E15" w:rsidRPr="00542006">
        <w:t>[</w:t>
      </w:r>
      <w:r w:rsidR="00527E15">
        <w:t>Электронный</w:t>
      </w:r>
      <w:r w:rsidR="00527E15" w:rsidRPr="00542006">
        <w:t xml:space="preserve"> </w:t>
      </w:r>
      <w:r w:rsidR="00527E15">
        <w:t>ресурс</w:t>
      </w:r>
      <w:r w:rsidR="00527E15" w:rsidRPr="00542006">
        <w:t>]</w:t>
      </w:r>
      <w:r w:rsidRPr="00542006">
        <w:t xml:space="preserve"> </w:t>
      </w:r>
      <w:r w:rsidRPr="00EE2CDA">
        <w:rPr>
          <w:lang w:val="en-US"/>
        </w:rPr>
        <w:t>URL</w:t>
      </w:r>
      <w:r w:rsidRPr="00542006">
        <w:t>:</w:t>
      </w:r>
      <w:r w:rsidRPr="00EE2CDA">
        <w:t xml:space="preserve"> </w:t>
      </w:r>
      <w:hyperlink r:id="rId28" w:history="1">
        <w:r w:rsidR="00FE2EFC" w:rsidRPr="00EE2CDA">
          <w:rPr>
            <w:rStyle w:val="aa"/>
            <w:lang w:val="en-US"/>
          </w:rPr>
          <w:t>https</w:t>
        </w:r>
        <w:r w:rsidR="00FE2EFC" w:rsidRPr="00EE2CDA">
          <w:rPr>
            <w:rStyle w:val="aa"/>
          </w:rPr>
          <w:t>://</w:t>
        </w:r>
        <w:r w:rsidR="00FE2EFC" w:rsidRPr="00EE2CDA">
          <w:rPr>
            <w:rStyle w:val="aa"/>
            <w:lang w:val="en-US"/>
          </w:rPr>
          <w:t>docs</w:t>
        </w:r>
        <w:r w:rsidR="00FE2EFC" w:rsidRPr="00EE2CDA">
          <w:rPr>
            <w:rStyle w:val="aa"/>
          </w:rPr>
          <w:t>.</w:t>
        </w:r>
        <w:r w:rsidR="00FE2EFC" w:rsidRPr="00EE2CDA">
          <w:rPr>
            <w:rStyle w:val="aa"/>
            <w:lang w:val="en-US"/>
          </w:rPr>
          <w:t>blender</w:t>
        </w:r>
        <w:r w:rsidR="00FE2EFC" w:rsidRPr="00EE2CDA">
          <w:rPr>
            <w:rStyle w:val="aa"/>
          </w:rPr>
          <w:t>.</w:t>
        </w:r>
        <w:r w:rsidR="00FE2EFC" w:rsidRPr="00EE2CDA">
          <w:rPr>
            <w:rStyle w:val="aa"/>
            <w:lang w:val="en-US"/>
          </w:rPr>
          <w:t>org</w:t>
        </w:r>
        <w:r w:rsidR="00FE2EFC" w:rsidRPr="00EE2CDA">
          <w:rPr>
            <w:rStyle w:val="aa"/>
          </w:rPr>
          <w:t>/</w:t>
        </w:r>
        <w:r w:rsidR="00FE2EFC" w:rsidRPr="00EE2CDA">
          <w:rPr>
            <w:rStyle w:val="aa"/>
            <w:lang w:val="en-US"/>
          </w:rPr>
          <w:t>manual</w:t>
        </w:r>
        <w:r w:rsidR="00FE2EFC" w:rsidRPr="00EE2CDA">
          <w:rPr>
            <w:rStyle w:val="aa"/>
          </w:rPr>
          <w:t>/</w:t>
        </w:r>
        <w:proofErr w:type="spellStart"/>
        <w:r w:rsidR="00FE2EFC" w:rsidRPr="00EE2CDA">
          <w:rPr>
            <w:rStyle w:val="aa"/>
            <w:lang w:val="en-US"/>
          </w:rPr>
          <w:t>en</w:t>
        </w:r>
        <w:proofErr w:type="spellEnd"/>
        <w:r w:rsidR="00FE2EFC" w:rsidRPr="00EE2CDA">
          <w:rPr>
            <w:rStyle w:val="aa"/>
          </w:rPr>
          <w:t>/</w:t>
        </w:r>
        <w:r w:rsidR="00FE2EFC" w:rsidRPr="00EE2CDA">
          <w:rPr>
            <w:rStyle w:val="aa"/>
            <w:lang w:val="en-US"/>
          </w:rPr>
          <w:t>latest</w:t>
        </w:r>
        <w:r w:rsidR="00FE2EFC" w:rsidRPr="00EE2CDA">
          <w:rPr>
            <w:rStyle w:val="aa"/>
          </w:rPr>
          <w:t>/</w:t>
        </w:r>
        <w:r w:rsidR="00FE2EFC" w:rsidRPr="00EE2CDA">
          <w:rPr>
            <w:rStyle w:val="aa"/>
            <w:lang w:val="en-US"/>
          </w:rPr>
          <w:t>editors</w:t>
        </w:r>
        <w:r w:rsidR="00FE2EFC" w:rsidRPr="00EE2CDA">
          <w:rPr>
            <w:rStyle w:val="aa"/>
          </w:rPr>
          <w:t>/</w:t>
        </w:r>
        <w:r w:rsidR="00FE2EFC" w:rsidRPr="00EE2CDA">
          <w:rPr>
            <w:rStyle w:val="aa"/>
            <w:lang w:val="en-US"/>
          </w:rPr>
          <w:t>preferences</w:t>
        </w:r>
        <w:r w:rsidR="00FE2EFC" w:rsidRPr="00EE2CDA">
          <w:rPr>
            <w:rStyle w:val="aa"/>
          </w:rPr>
          <w:t>/</w:t>
        </w:r>
        <w:r w:rsidR="00FE2EFC" w:rsidRPr="00EE2CDA">
          <w:rPr>
            <w:rStyle w:val="aa"/>
            <w:lang w:val="en-US"/>
          </w:rPr>
          <w:t>addons</w:t>
        </w:r>
        <w:r w:rsidR="00FE2EFC" w:rsidRPr="00EE2CDA">
          <w:rPr>
            <w:rStyle w:val="aa"/>
          </w:rPr>
          <w:t>.</w:t>
        </w:r>
        <w:r w:rsidR="00FE2EFC" w:rsidRPr="00EE2CDA">
          <w:rPr>
            <w:rStyle w:val="aa"/>
            <w:lang w:val="en-US"/>
          </w:rPr>
          <w:t>html</w:t>
        </w:r>
      </w:hyperlink>
      <w:r w:rsidR="00FE2EFC" w:rsidRPr="00EE2CDA">
        <w:t xml:space="preserve"> </w:t>
      </w:r>
      <w:r w:rsidRPr="00EE2CDA">
        <w:t>(</w:t>
      </w:r>
      <w:r w:rsidRPr="00527E98">
        <w:t>дата</w:t>
      </w:r>
      <w:r w:rsidRPr="00EE2CDA">
        <w:t xml:space="preserve"> </w:t>
      </w:r>
      <w:r w:rsidRPr="00527E98">
        <w:t>обращения</w:t>
      </w:r>
      <w:r w:rsidRPr="00EE2CDA">
        <w:t>: 14.10.2022).</w:t>
      </w:r>
    </w:p>
    <w:p w14:paraId="763FE47A" w14:textId="3AA8261B" w:rsidR="0044423A" w:rsidRPr="00527E15" w:rsidRDefault="00BA73E1" w:rsidP="0037575F">
      <w:pPr>
        <w:pStyle w:val="12"/>
        <w:numPr>
          <w:ilvl w:val="0"/>
          <w:numId w:val="26"/>
        </w:numPr>
        <w:ind w:left="0" w:firstLine="709"/>
      </w:pPr>
      <w:proofErr w:type="spellStart"/>
      <w:r w:rsidRPr="00BA73E1">
        <w:rPr>
          <w:lang w:val="en-US"/>
        </w:rPr>
        <w:t>Archimesh</w:t>
      </w:r>
      <w:proofErr w:type="spellEnd"/>
      <w:r w:rsidRPr="00527E15">
        <w:t xml:space="preserve"> // </w:t>
      </w:r>
      <w:r w:rsidRPr="00BA73E1">
        <w:rPr>
          <w:lang w:val="en-US"/>
        </w:rPr>
        <w:t>Blender</w:t>
      </w:r>
      <w:r w:rsidRPr="00527E15">
        <w:t xml:space="preserve"> 3.3 </w:t>
      </w:r>
      <w:r w:rsidRPr="00BA73E1">
        <w:rPr>
          <w:lang w:val="en-US"/>
        </w:rPr>
        <w:t>Manual</w:t>
      </w:r>
      <w:r w:rsidR="00870A96">
        <w:t>.</w:t>
      </w:r>
      <w:r w:rsidR="00D75D81" w:rsidRPr="00527E15">
        <w:t xml:space="preserve"> </w:t>
      </w:r>
      <w:r w:rsidR="00D75D81">
        <w:t>[Электронный ресурс]</w:t>
      </w:r>
      <w:r w:rsidRPr="00527E15">
        <w:t xml:space="preserve"> </w:t>
      </w:r>
      <w:r w:rsidRPr="00BA73E1">
        <w:rPr>
          <w:lang w:val="en-US"/>
        </w:rPr>
        <w:t>URL</w:t>
      </w:r>
      <w:r w:rsidRPr="00527E15">
        <w:t xml:space="preserve">: </w:t>
      </w:r>
      <w:hyperlink r:id="rId29" w:history="1">
        <w:r w:rsidR="006D1A8B" w:rsidRPr="00D331A3">
          <w:rPr>
            <w:rStyle w:val="aa"/>
            <w:lang w:val="en-US"/>
          </w:rPr>
          <w:t>https</w:t>
        </w:r>
        <w:r w:rsidR="006D1A8B" w:rsidRPr="00527E15">
          <w:rPr>
            <w:rStyle w:val="aa"/>
          </w:rPr>
          <w:t>://</w:t>
        </w:r>
        <w:r w:rsidR="006D1A8B" w:rsidRPr="00D331A3">
          <w:rPr>
            <w:rStyle w:val="aa"/>
            <w:lang w:val="en-US"/>
          </w:rPr>
          <w:t>docs</w:t>
        </w:r>
        <w:r w:rsidR="006D1A8B" w:rsidRPr="00527E15">
          <w:rPr>
            <w:rStyle w:val="aa"/>
          </w:rPr>
          <w:t>.</w:t>
        </w:r>
        <w:r w:rsidR="006D1A8B" w:rsidRPr="00D331A3">
          <w:rPr>
            <w:rStyle w:val="aa"/>
            <w:lang w:val="en-US"/>
          </w:rPr>
          <w:t>blender</w:t>
        </w:r>
        <w:r w:rsidR="006D1A8B" w:rsidRPr="00527E15">
          <w:rPr>
            <w:rStyle w:val="aa"/>
          </w:rPr>
          <w:t>.</w:t>
        </w:r>
        <w:r w:rsidR="006D1A8B" w:rsidRPr="00D331A3">
          <w:rPr>
            <w:rStyle w:val="aa"/>
            <w:lang w:val="en-US"/>
          </w:rPr>
          <w:t>org</w:t>
        </w:r>
        <w:r w:rsidR="006D1A8B" w:rsidRPr="00527E15">
          <w:rPr>
            <w:rStyle w:val="aa"/>
          </w:rPr>
          <w:t>/</w:t>
        </w:r>
        <w:r w:rsidR="006D1A8B" w:rsidRPr="00D331A3">
          <w:rPr>
            <w:rStyle w:val="aa"/>
            <w:lang w:val="en-US"/>
          </w:rPr>
          <w:t>manual</w:t>
        </w:r>
        <w:r w:rsidR="006D1A8B" w:rsidRPr="00527E15">
          <w:rPr>
            <w:rStyle w:val="aa"/>
          </w:rPr>
          <w:t>/</w:t>
        </w:r>
        <w:proofErr w:type="spellStart"/>
        <w:r w:rsidR="006D1A8B" w:rsidRPr="00D331A3">
          <w:rPr>
            <w:rStyle w:val="aa"/>
            <w:lang w:val="en-US"/>
          </w:rPr>
          <w:t>en</w:t>
        </w:r>
        <w:proofErr w:type="spellEnd"/>
        <w:r w:rsidR="006D1A8B" w:rsidRPr="00527E15">
          <w:rPr>
            <w:rStyle w:val="aa"/>
          </w:rPr>
          <w:t>/</w:t>
        </w:r>
        <w:r w:rsidR="006D1A8B" w:rsidRPr="00D331A3">
          <w:rPr>
            <w:rStyle w:val="aa"/>
            <w:lang w:val="en-US"/>
          </w:rPr>
          <w:t>latest</w:t>
        </w:r>
        <w:r w:rsidR="006D1A8B" w:rsidRPr="00527E15">
          <w:rPr>
            <w:rStyle w:val="aa"/>
          </w:rPr>
          <w:t>/</w:t>
        </w:r>
        <w:r w:rsidR="006D1A8B" w:rsidRPr="00D331A3">
          <w:rPr>
            <w:rStyle w:val="aa"/>
            <w:lang w:val="en-US"/>
          </w:rPr>
          <w:t>addons</w:t>
        </w:r>
        <w:r w:rsidR="006D1A8B" w:rsidRPr="00527E15">
          <w:rPr>
            <w:rStyle w:val="aa"/>
          </w:rPr>
          <w:t>/</w:t>
        </w:r>
        <w:r w:rsidR="006D1A8B" w:rsidRPr="00D331A3">
          <w:rPr>
            <w:rStyle w:val="aa"/>
            <w:lang w:val="en-US"/>
          </w:rPr>
          <w:t>add</w:t>
        </w:r>
        <w:r w:rsidR="006D1A8B" w:rsidRPr="00527E15">
          <w:rPr>
            <w:rStyle w:val="aa"/>
          </w:rPr>
          <w:t>_</w:t>
        </w:r>
        <w:r w:rsidR="006D1A8B" w:rsidRPr="00D331A3">
          <w:rPr>
            <w:rStyle w:val="aa"/>
            <w:lang w:val="en-US"/>
          </w:rPr>
          <w:t>mesh</w:t>
        </w:r>
        <w:r w:rsidR="006D1A8B" w:rsidRPr="00527E15">
          <w:rPr>
            <w:rStyle w:val="aa"/>
          </w:rPr>
          <w:t>/</w:t>
        </w:r>
        <w:proofErr w:type="spellStart"/>
        <w:r w:rsidR="006D1A8B" w:rsidRPr="00D331A3">
          <w:rPr>
            <w:rStyle w:val="aa"/>
            <w:lang w:val="en-US"/>
          </w:rPr>
          <w:t>archimesh</w:t>
        </w:r>
        <w:proofErr w:type="spellEnd"/>
        <w:r w:rsidR="006D1A8B" w:rsidRPr="00527E15">
          <w:rPr>
            <w:rStyle w:val="aa"/>
          </w:rPr>
          <w:t>.</w:t>
        </w:r>
        <w:r w:rsidR="006D1A8B" w:rsidRPr="00D331A3">
          <w:rPr>
            <w:rStyle w:val="aa"/>
            <w:lang w:val="en-US"/>
          </w:rPr>
          <w:t>html</w:t>
        </w:r>
      </w:hyperlink>
      <w:r w:rsidR="006D1A8B" w:rsidRPr="00527E15">
        <w:t xml:space="preserve"> </w:t>
      </w:r>
      <w:r w:rsidRPr="00527E15">
        <w:t>(</w:t>
      </w:r>
      <w:r w:rsidRPr="00BA73E1">
        <w:t>дата</w:t>
      </w:r>
      <w:r w:rsidRPr="00527E15">
        <w:t xml:space="preserve"> </w:t>
      </w:r>
      <w:r w:rsidRPr="00BA73E1">
        <w:t>обращения</w:t>
      </w:r>
      <w:r w:rsidRPr="00527E15">
        <w:t>: 14.10.2022).</w:t>
      </w:r>
    </w:p>
    <w:p w14:paraId="4E06D583" w14:textId="371EFBA1" w:rsidR="0009649D" w:rsidRDefault="00A151F0" w:rsidP="00B846BB">
      <w:pPr>
        <w:pStyle w:val="a9"/>
        <w:numPr>
          <w:ilvl w:val="0"/>
          <w:numId w:val="26"/>
        </w:numPr>
        <w:ind w:left="0" w:firstLine="709"/>
      </w:pPr>
      <w:r w:rsidRPr="00A151F0">
        <w:t xml:space="preserve">Простое руководство по UML-диаграммам и моделированию баз </w:t>
      </w:r>
      <w:proofErr w:type="gramStart"/>
      <w:r w:rsidRPr="00A151F0">
        <w:t>данных</w:t>
      </w:r>
      <w:r w:rsidR="00B95DC1">
        <w:t xml:space="preserve"> </w:t>
      </w:r>
      <w:r w:rsidRPr="00A151F0">
        <w:t xml:space="preserve"> /</w:t>
      </w:r>
      <w:proofErr w:type="gramEnd"/>
      <w:r w:rsidRPr="00A151F0">
        <w:t>/ Microsoft</w:t>
      </w:r>
      <w:r w:rsidR="00870A96">
        <w:t>.</w:t>
      </w:r>
      <w:r w:rsidR="00BB288B">
        <w:t xml:space="preserve"> [Электронный ресурс]</w:t>
      </w:r>
      <w:r w:rsidRPr="00A151F0">
        <w:t xml:space="preserve"> URL: </w:t>
      </w:r>
      <w:hyperlink r:id="rId30" w:history="1">
        <w:r w:rsidR="004E06F1" w:rsidRPr="000F10D3">
          <w:rPr>
            <w:rStyle w:val="aa"/>
          </w:rPr>
          <w:t>https://www.microsoft.com/ru-ru/microsoft-365/business-insights-ideas/resources/guide-to-uml-diagramming-and-database-modeling</w:t>
        </w:r>
      </w:hyperlink>
      <w:r w:rsidR="00F94058" w:rsidRPr="00F94058">
        <w:t xml:space="preserve"> </w:t>
      </w:r>
      <w:r w:rsidRPr="00A151F0">
        <w:t>(дата обращения: 21.10.2022).</w:t>
      </w:r>
    </w:p>
    <w:p w14:paraId="10E94EE6" w14:textId="45DFD5EF" w:rsidR="0044423A" w:rsidRPr="00692C32" w:rsidRDefault="00F37C95" w:rsidP="001470EE">
      <w:pPr>
        <w:pStyle w:val="a9"/>
        <w:numPr>
          <w:ilvl w:val="0"/>
          <w:numId w:val="26"/>
        </w:numPr>
        <w:ind w:left="0" w:firstLine="709"/>
      </w:pPr>
      <w:r w:rsidRPr="00F37C95">
        <w:rPr>
          <w:rFonts w:cs="Times New Roman"/>
          <w:szCs w:val="28"/>
        </w:rPr>
        <w:t xml:space="preserve">API </w:t>
      </w:r>
      <w:r w:rsidR="00704443" w:rsidRPr="00A151F0">
        <w:t>//</w:t>
      </w:r>
      <w:r w:rsidRPr="00F37C95">
        <w:rPr>
          <w:rFonts w:cs="Times New Roman"/>
          <w:szCs w:val="28"/>
        </w:rPr>
        <w:t xml:space="preserve"> Википедия</w:t>
      </w:r>
      <w:r w:rsidR="00870A96">
        <w:rPr>
          <w:rFonts w:cs="Times New Roman"/>
          <w:szCs w:val="28"/>
        </w:rPr>
        <w:t>.</w:t>
      </w:r>
      <w:r w:rsidRPr="00F37C95">
        <w:rPr>
          <w:rFonts w:cs="Times New Roman"/>
          <w:szCs w:val="28"/>
        </w:rPr>
        <w:t xml:space="preserve"> [Электронный ресу</w:t>
      </w:r>
      <w:r w:rsidR="00520AC7">
        <w:rPr>
          <w:rFonts w:cs="Times New Roman"/>
          <w:szCs w:val="28"/>
        </w:rPr>
        <w:t>рс</w:t>
      </w:r>
      <w:r w:rsidR="00520AC7" w:rsidRPr="00520AC7">
        <w:rPr>
          <w:rFonts w:cs="Times New Roman"/>
          <w:szCs w:val="28"/>
        </w:rPr>
        <w:t>]</w:t>
      </w:r>
      <w:r w:rsidR="00520AC7">
        <w:rPr>
          <w:rFonts w:cs="Times New Roman"/>
          <w:szCs w:val="28"/>
        </w:rPr>
        <w:t xml:space="preserve"> </w:t>
      </w:r>
      <w:r w:rsidR="00520AC7">
        <w:rPr>
          <w:rFonts w:cs="Times New Roman"/>
          <w:szCs w:val="28"/>
          <w:lang w:val="en-US"/>
        </w:rPr>
        <w:t>URL</w:t>
      </w:r>
      <w:r w:rsidRPr="00F37C95">
        <w:rPr>
          <w:rFonts w:cs="Times New Roman"/>
          <w:szCs w:val="28"/>
        </w:rPr>
        <w:t xml:space="preserve">: </w:t>
      </w:r>
      <w:hyperlink r:id="rId31" w:history="1">
        <w:r w:rsidRPr="00F37C95">
          <w:rPr>
            <w:rStyle w:val="aa"/>
            <w:rFonts w:cs="Times New Roman"/>
            <w:szCs w:val="28"/>
          </w:rPr>
          <w:t>https://ru.wikipedia.org/wiki/API</w:t>
        </w:r>
      </w:hyperlink>
      <w:r w:rsidRPr="00F37C95">
        <w:rPr>
          <w:rFonts w:cs="Times New Roman"/>
          <w:szCs w:val="28"/>
        </w:rPr>
        <w:t xml:space="preserve"> </w:t>
      </w:r>
      <w:r w:rsidR="0044423A" w:rsidRPr="00692C3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847DA8" wp14:editId="32D5876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87008" id="Прямоугольник 19" o:spid="_x0000_s1026" style="position:absolute;margin-left:207.15pt;margin-top:1.9pt;width:48.2pt;height:15.6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hpWtgIAAL4FAAAOAAAAZHJzL2Uyb0RvYy54bWysVM1OGzEQvlfqO1i+l81GQCFigyIQVSUE&#10;qFBxdrx2spLX49pONumpUq+V+gh9iF6q/vAMmzfq2PsTSlEPqDk4Mzszn2c+z8zR8apUZCmsK0Bn&#10;NN0ZUCI0h7zQs4y+vTl7cUCJ80znTIEWGV0LR4/Hz58dVWYkhjAHlQtLEES7UWUyOvfejJLE8bko&#10;mdsBIzQaJdiSeVTtLMktqxC9VMlwMNhPKrC5scCFc/j1tDHSccSXUnB/KaUTnqiMYm4+njae03Am&#10;4yM2mllm5gVv02BPyKJkhcZLe6hT5hlZ2OIvqLLgFhxIv8OhTEDKgotYA1aTDh5Ucz1nRsRakBxn&#10;eprc/4PlF8srS4oc3+6QEs1KfKP6y+bD5nP9s77bfKy/1nf1j82n+lf9rf5O0AkZq4wbYeC1ubKt&#10;5lAM5a+kLcM/FkZWkeV1z7JYecLx4346THfxLTia0sODYbofMJNtsLHOvxJQkiBk1OIjRm7Z8tz5&#10;xrVzCXc5UEV+VigVldA44kRZsmT45NNZ2oL/4aX0kwIxxxCZhPqbiqPk10oEPKXfCIlcYo3DmHDs&#10;4m0yjHOhfdqY5iwXTY57A/x1WXbpR0IiYECWWF2P3QJ0ng1Ih93Q0/qHUBGHoA8e/CuxJriPiDeD&#10;9n1wWWiwjwEorKq9ufHvSGqoCSxNIV9jp1loRtAZflbg854z56+YxZnDjsA94i/xkAqqjEIrUTIH&#10;+/6x78EfRwGtlFQ4wxl17xbMCkrUa41DcpjuhkbzUdndezlExd63TO9b9KI8AeyZFDeW4VEM/l51&#10;orRQ3uK6mYRb0cQ0x7szyr3tlBPf7BZcWFxMJtENB90wf66vDQ/ggdXQvjerW2ZN2+Meh+MCunln&#10;owet3viGSA2ThQdZxDnY8tryjUsiNk670MIWuq9Hr+3aHf8GAAD//wMAUEsDBBQABgAIAAAAIQCO&#10;Rcj53wAAAAgBAAAPAAAAZHJzL2Rvd25yZXYueG1sTI/NTsMwEITvSLyDtUjcqJP+0BLiVAiBEFIP&#10;0CKV4zZeJxGxHcVOGt6e5QTH0Yxmvsm3k23FSH1ovFOQzhIQ5EqvG1cp+Dg832xAhIhOY+sdKfim&#10;ANvi8iLHTPuze6dxHyvBJS5kqKCOscukDGVNFsPMd+TYM763GFn2ldQ9nrnctnKeJLfSYuN4ocaO&#10;Hmsqv/aDVfBp8OXw9Bp20sxHc9e8DUezHpS6vpoe7kFEmuJfGH7xGR0KZjr5wekgWgXLdLngqIIF&#10;P2B/lSZrECfWqwRkkcv/B4ofAAAA//8DAFBLAQItABQABgAIAAAAIQC2gziS/gAAAOEBAAATAAAA&#10;AAAAAAAAAAAAAAAAAABbQ29udGVudF9UeXBlc10ueG1sUEsBAi0AFAAGAAgAAAAhADj9If/WAAAA&#10;lAEAAAsAAAAAAAAAAAAAAAAALwEAAF9yZWxzLy5yZWxzUEsBAi0AFAAGAAgAAAAhAN+KGla2AgAA&#10;vgUAAA4AAAAAAAAAAAAAAAAALgIAAGRycy9lMm9Eb2MueG1sUEsBAi0AFAAGAAgAAAAhAI5FyPnf&#10;AAAACAEAAA8AAAAAAAAAAAAAAAAAEAUAAGRycy9kb3ducmV2LnhtbFBLBQYAAAAABAAEAPMAAAAc&#10;BgAAAAA=&#10;" fillcolor="white [3212]" strokecolor="white [3212]" strokeweight="1pt">
                <w10:wrap anchorx="margin" anchory="margin"/>
              </v:rect>
            </w:pict>
          </mc:Fallback>
        </mc:AlternateContent>
      </w:r>
      <w:r w:rsidRPr="00F37C95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дата обращения: 21.10.2022)</w:t>
      </w:r>
    </w:p>
    <w:p w14:paraId="333EAD66" w14:textId="7ECB283B" w:rsidR="00E4281F" w:rsidRPr="00A151F0" w:rsidRDefault="00E4281F" w:rsidP="00A151F0">
      <w:pPr>
        <w:ind w:firstLine="709"/>
      </w:pPr>
      <w:r w:rsidRPr="00A151F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EF5E7" wp14:editId="357C5C3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868" name="Прямоугольник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FF185" id="Прямоугольник 868" o:spid="_x0000_s1026" style="position:absolute;margin-left:207.15pt;margin-top:1.9pt;width:48.2pt;height:15.6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WXfuAIAAMAFAAAOAAAAZHJzL2Uyb0RvYy54bWysVM1u2zAMvg/YOwi6r46DNmuDOkXQosOA&#10;oi2WDj0rshQbkCVNUuJkpwG7Dtgj7CF2GfbTZ3DeaJRkO11X7FAsB4U0yU/kJ5LHJ+tKoBUztlQy&#10;w+neACMmqcpLucjw25vzF4cYWUdkToSSLMMbZvHJ5Pmz41qP2VAVSuTMIACRdlzrDBfO6XGSWFqw&#10;itg9pZkEI1emIg5Us0hyQ2pAr0QyHAxGSa1Mro2izFr4ehaNeBLwOWfUXXFumUMiw5CbC6cJ59yf&#10;yeSYjBeG6KKkbRrkCVlUpJRwaQ91RhxBS1P+BVWV1CiruNujqkoU5yVloQaoJh08qGZWEM1CLUCO&#10;1T1N9v/B0svVtUFlnuHDETyVJBU8UvNl+2H7ufnZ3G0/Nl+bu+bH9lPzq/nWfEfeCzirtR1D6Exf&#10;m1azIHoC1txU/h9KQ+vA86bnma0dovBxlA7TfXgNCqb06HCYjjxmsgvWxrpXTFXICxk28IyBXbK6&#10;sC66di7+LqtEmZ+XQgTFtw47FQatCDz6fJG24H94CfmkQMjRRya+/lhxkNxGMI8n5BvGgU2ocRgS&#10;Dn28S4ZQyqRLo6kgOYs5Hgzg12XZpR8ICYAemUN1PXYL0HlGkA470tP6+1AWxqAPHvwrsRjcR4Sb&#10;lXR9cFVKZR4DEFBVe3P070iK1HiW5irfQK8ZFYfQanpewvNeEOuuiYGpg46ATeKu4OBC1RlWrYRR&#10;ocz7x757fxgGsGJUwxRn2L5bEsMwEq8ljMlRuu8bzQVl/+DlEBRz3zK/b5HL6lRBz6SwszQNovd3&#10;ohO5UdUtLJypvxVMRFK4O8PUmU45dXG7wMqibDoNbjDqmrgLOdPUg3tWffverG+J0W2POxiOS9VN&#10;PBk/aPXo6yOlmi6d4mWYgx2vLd+wJkLjtCvN76H7evDaLd7JbwAAAP//AwBQSwMEFAAGAAgAAAAh&#10;AI5FyPnfAAAACAEAAA8AAABkcnMvZG93bnJldi54bWxMj81OwzAQhO9IvIO1SNyok/7QEuJUCIEQ&#10;Ug/QIpXjNl4nEbEdxU4a3p7lBMfRjGa+ybeTbcVIfWi8U5DOEhDkSq8bVyn4ODzfbECEiE5j6x0p&#10;+KYA2+LyIsdM+7N7p3EfK8ElLmSooI6xy6QMZU0Ww8x35NgzvrcYWfaV1D2eudy2cp4kt9Ji43ih&#10;xo4eayq/9oNV8Gnw5fD0GnbSzEdz17wNR7MelLq+mh7uQUSa4l8YfvEZHQpmOvnB6SBaBct0ueCo&#10;ggU/YH+VJmsQJ9arBGSRy/8Hih8AAAD//wMAUEsBAi0AFAAGAAgAAAAhALaDOJL+AAAA4QEAABMA&#10;AAAAAAAAAAAAAAAAAAAAAFtDb250ZW50X1R5cGVzXS54bWxQSwECLQAUAAYACAAAACEAOP0h/9YA&#10;AACUAQAACwAAAAAAAAAAAAAAAAAvAQAAX3JlbHMvLnJlbHNQSwECLQAUAAYACAAAACEAph1l37gC&#10;AADABQAADgAAAAAAAAAAAAAAAAAuAgAAZHJzL2Uyb0RvYy54bWxQSwECLQAUAAYACAAAACEAjkXI&#10;+d8AAAAIAQAADwAAAAAAAAAAAAAAAAASBQAAZHJzL2Rvd25yZXYueG1sUEsFBgAAAAAEAAQA8wAA&#10;AB4GAAAAAA==&#10;" fillcolor="white [3212]" strokecolor="white [3212]" strokeweight="1pt">
                <w10:wrap anchorx="margin" anchory="margin"/>
              </v:rect>
            </w:pict>
          </mc:Fallback>
        </mc:AlternateContent>
      </w:r>
    </w:p>
    <w:p w14:paraId="54C3CE82" w14:textId="77777777" w:rsidR="00E0782E" w:rsidRPr="00A151F0" w:rsidRDefault="00E0782E" w:rsidP="0037575F">
      <w:pPr>
        <w:pStyle w:val="1"/>
        <w:spacing w:before="0"/>
      </w:pPr>
    </w:p>
    <w:sectPr w:rsidR="00E0782E" w:rsidRPr="00A151F0" w:rsidSect="00E4281F">
      <w:pgSz w:w="11906" w:h="16838"/>
      <w:pgMar w:top="1134" w:right="850" w:bottom="1134" w:left="1701" w:header="708" w:footer="708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E5D315" w14:textId="77777777" w:rsidR="00C62A63" w:rsidRDefault="00C62A63" w:rsidP="009A7A2A">
      <w:pPr>
        <w:spacing w:after="0" w:line="240" w:lineRule="auto"/>
      </w:pPr>
      <w:r>
        <w:separator/>
      </w:r>
    </w:p>
  </w:endnote>
  <w:endnote w:type="continuationSeparator" w:id="0">
    <w:p w14:paraId="04A92ACA" w14:textId="77777777" w:rsidR="00C62A63" w:rsidRDefault="00C62A63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1A0D9AF2" w14:textId="77777777" w:rsidR="00F504EF" w:rsidRPr="00B1341B" w:rsidRDefault="00F504EF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16FDFAA0" w14:textId="77777777" w:rsidR="00F504EF" w:rsidRDefault="00F504E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83413F" w14:textId="77777777" w:rsidR="00C62A63" w:rsidRDefault="00C62A63" w:rsidP="009A7A2A">
      <w:pPr>
        <w:spacing w:after="0" w:line="240" w:lineRule="auto"/>
      </w:pPr>
      <w:r>
        <w:separator/>
      </w:r>
    </w:p>
  </w:footnote>
  <w:footnote w:type="continuationSeparator" w:id="0">
    <w:p w14:paraId="291A474B" w14:textId="77777777" w:rsidR="00C62A63" w:rsidRDefault="00C62A63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EC33F" w14:textId="77777777" w:rsidR="00F504EF" w:rsidRDefault="00F504EF">
    <w:pPr>
      <w:pStyle w:val="ac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D169934" wp14:editId="470043FF">
              <wp:simplePos x="0" y="0"/>
              <wp:positionH relativeFrom="page">
                <wp:posOffset>4013835</wp:posOffset>
              </wp:positionH>
              <wp:positionV relativeFrom="page">
                <wp:posOffset>443865</wp:posOffset>
              </wp:positionV>
              <wp:extent cx="269240" cy="222885"/>
              <wp:effectExtent l="3810" t="0" r="3175" b="0"/>
              <wp:wrapNone/>
              <wp:docPr id="110" name="Надпись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D5AE3" w14:textId="77777777" w:rsidR="00F504EF" w:rsidRDefault="00F504EF">
                          <w:pPr>
                            <w:pStyle w:val="ac"/>
                            <w:spacing w:before="9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169934" id="_x0000_t202" coordsize="21600,21600" o:spt="202" path="m,l,21600r21600,l21600,xe">
              <v:stroke joinstyle="miter"/>
              <v:path gradientshapeok="t" o:connecttype="rect"/>
            </v:shapetype>
            <v:shape id="Надпись 110" o:spid="_x0000_s1026" type="#_x0000_t202" style="position:absolute;margin-left:316.05pt;margin-top:34.95pt;width:21.2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F6z1QEAAJADAAAOAAAAZHJzL2Uyb0RvYy54bWysU9uO0zAQfUfiHyy/07QRrErUdLXsahHS&#10;AistfMDEsZOIxGPGbpPy9YydpsvlDfFiTWbsM+ecmeyup6EXR02+Q1vKzWothbYK6842pfz65f7V&#10;VgofwNbQo9WlPGkvr/cvX+xGV+gcW+xrTYJBrC9GV8o2BFdkmVetHsCv0GnLRYM0QOBParKaYGT0&#10;oc/y9foqG5FqR6i095y9m4tyn/CN0Sp8NsbrIPpSMreQTkpnFc9sv4OiIXBtp8404B9YDNBZbnqB&#10;uoMA4kDdX1BDpwg9mrBSOGRoTKd00sBqNus/1Dy14HTSwuZ4d7HJ/z9Y9en45B5JhOkdTjzAJMK7&#10;B1TfvLB424Jt9A0Rjq2GmhtvomXZ6Hxxfhqt9oWPINX4EWseMhwCJqDJ0BBdYZ2C0XkAp4vpegpC&#10;cTK/epu/5oriUp7n2+2b1AGK5bEjH95rHEQMSkk80wQOxwcfIhkoliuxl8X7ru/TXHv7W4Ivxkwi&#10;H/nOzMNUTXw7iqiwPrEMwnlNeK05aJF+SDHyipTSfz8AaSn6D5atiPu0BLQE1RKAVfy0lEGKObwN&#10;894dHHVNy8iz2RZv2C7TJSnPLM48eexJ4XlF4179+p1uPf9I+58AAAD//wMAUEsDBBQABgAIAAAA&#10;IQBA09cW3wAAAAoBAAAPAAAAZHJzL2Rvd25yZXYueG1sTI/BTsMwDIbvSLxDZCRuLNlghZam04Tg&#10;hIToyoFj2nhttcYpTbaVt8ec4GbLn35/f76Z3SBOOIXek4blQoFAarztqdXwUb3cPIAI0ZA1gyfU&#10;8I0BNsXlRW4y689U4mkXW8EhFDKjoYtxzKQMTYfOhIUfkfi295MzkdeplXYyZw53g1wplUhneuIP&#10;nRnxqcPmsDs6DdtPKp/7r7f6vdyXfVWlil6Tg9bXV/P2EUTEOf7B8KvP6lCwU+2PZIMYNCS3qyWj&#10;PKQpCAaS+7s1iJpJtVYgi1z+r1D8AAAA//8DAFBLAQItABQABgAIAAAAIQC2gziS/gAAAOEBAAAT&#10;AAAAAAAAAAAAAAAAAAAAAABbQ29udGVudF9UeXBlc10ueG1sUEsBAi0AFAAGAAgAAAAhADj9If/W&#10;AAAAlAEAAAsAAAAAAAAAAAAAAAAALwEAAF9yZWxzLy5yZWxzUEsBAi0AFAAGAAgAAAAhAMc0XrPV&#10;AQAAkAMAAA4AAAAAAAAAAAAAAAAALgIAAGRycy9lMm9Eb2MueG1sUEsBAi0AFAAGAAgAAAAhAEDT&#10;1xbfAAAACgEAAA8AAAAAAAAAAAAAAAAALwQAAGRycy9kb3ducmV2LnhtbFBLBQYAAAAABAAEAPMA&#10;AAA7BQAAAAA=&#10;" filled="f" stroked="f">
              <v:textbox inset="0,0,0,0">
                <w:txbxContent>
                  <w:p w14:paraId="703D5AE3" w14:textId="77777777" w:rsidR="00F504EF" w:rsidRDefault="00F504EF">
                    <w:pPr>
                      <w:pStyle w:val="ac"/>
                      <w:spacing w:before="9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041CD"/>
    <w:multiLevelType w:val="multilevel"/>
    <w:tmpl w:val="1F985FE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70A9D"/>
    <w:multiLevelType w:val="hybridMultilevel"/>
    <w:tmpl w:val="285CB9A6"/>
    <w:lvl w:ilvl="0" w:tplc="F8BCE4A2">
      <w:start w:val="1"/>
      <w:numFmt w:val="decimal"/>
      <w:lvlText w:val="%1."/>
      <w:lvlJc w:val="left"/>
      <w:pPr>
        <w:ind w:left="1204" w:hanging="4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4E22322"/>
    <w:multiLevelType w:val="hybridMultilevel"/>
    <w:tmpl w:val="68A29866"/>
    <w:lvl w:ilvl="0" w:tplc="0419000F">
      <w:start w:val="4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15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4B075A3"/>
    <w:multiLevelType w:val="hybridMultilevel"/>
    <w:tmpl w:val="A21C8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354B78"/>
    <w:multiLevelType w:val="hybridMultilevel"/>
    <w:tmpl w:val="4C2EE436"/>
    <w:lvl w:ilvl="0" w:tplc="9C38BF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CF52102"/>
    <w:multiLevelType w:val="hybridMultilevel"/>
    <w:tmpl w:val="84CE3A10"/>
    <w:lvl w:ilvl="0" w:tplc="2EE202A6">
      <w:start w:val="1"/>
      <w:numFmt w:val="decimal"/>
      <w:lvlText w:val="3.%1"/>
      <w:lvlJc w:val="left"/>
      <w:pPr>
        <w:ind w:left="2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num w:numId="1" w16cid:durableId="480581290">
    <w:abstractNumId w:val="7"/>
  </w:num>
  <w:num w:numId="2" w16cid:durableId="1367751947">
    <w:abstractNumId w:val="9"/>
  </w:num>
  <w:num w:numId="3" w16cid:durableId="951089727">
    <w:abstractNumId w:val="1"/>
  </w:num>
  <w:num w:numId="4" w16cid:durableId="1946112683">
    <w:abstractNumId w:val="16"/>
  </w:num>
  <w:num w:numId="5" w16cid:durableId="1465082441">
    <w:abstractNumId w:val="22"/>
  </w:num>
  <w:num w:numId="6" w16cid:durableId="305860216">
    <w:abstractNumId w:val="2"/>
  </w:num>
  <w:num w:numId="7" w16cid:durableId="1232543259">
    <w:abstractNumId w:val="21"/>
  </w:num>
  <w:num w:numId="8" w16cid:durableId="1647970751">
    <w:abstractNumId w:val="19"/>
  </w:num>
  <w:num w:numId="9" w16cid:durableId="717782402">
    <w:abstractNumId w:val="12"/>
  </w:num>
  <w:num w:numId="10" w16cid:durableId="1143431275">
    <w:abstractNumId w:val="4"/>
  </w:num>
  <w:num w:numId="11" w16cid:durableId="1155031668">
    <w:abstractNumId w:val="3"/>
  </w:num>
  <w:num w:numId="12" w16cid:durableId="9525879">
    <w:abstractNumId w:val="17"/>
  </w:num>
  <w:num w:numId="13" w16cid:durableId="1047070414">
    <w:abstractNumId w:val="6"/>
  </w:num>
  <w:num w:numId="14" w16cid:durableId="389886532">
    <w:abstractNumId w:val="10"/>
  </w:num>
  <w:num w:numId="15" w16cid:durableId="1827627348">
    <w:abstractNumId w:val="11"/>
  </w:num>
  <w:num w:numId="16" w16cid:durableId="337080425">
    <w:abstractNumId w:val="24"/>
  </w:num>
  <w:num w:numId="17" w16cid:durableId="1764960129">
    <w:abstractNumId w:val="15"/>
  </w:num>
  <w:num w:numId="18" w16cid:durableId="1310131398">
    <w:abstractNumId w:val="13"/>
  </w:num>
  <w:num w:numId="19" w16cid:durableId="164713601">
    <w:abstractNumId w:val="5"/>
  </w:num>
  <w:num w:numId="20" w16cid:durableId="1088115041">
    <w:abstractNumId w:val="18"/>
  </w:num>
  <w:num w:numId="21" w16cid:durableId="1570581576">
    <w:abstractNumId w:val="25"/>
  </w:num>
  <w:num w:numId="22" w16cid:durableId="929240604">
    <w:abstractNumId w:val="20"/>
  </w:num>
  <w:num w:numId="23" w16cid:durableId="1040015195">
    <w:abstractNumId w:val="20"/>
  </w:num>
  <w:num w:numId="24" w16cid:durableId="768700011">
    <w:abstractNumId w:val="26"/>
  </w:num>
  <w:num w:numId="25" w16cid:durableId="1458376794">
    <w:abstractNumId w:val="14"/>
  </w:num>
  <w:num w:numId="26" w16cid:durableId="1826238041">
    <w:abstractNumId w:val="8"/>
  </w:num>
  <w:num w:numId="27" w16cid:durableId="417530639">
    <w:abstractNumId w:val="0"/>
  </w:num>
  <w:num w:numId="28" w16cid:durableId="209624530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B2"/>
    <w:rsid w:val="0000780E"/>
    <w:rsid w:val="000112B7"/>
    <w:rsid w:val="00013FC5"/>
    <w:rsid w:val="00021952"/>
    <w:rsid w:val="00035D04"/>
    <w:rsid w:val="000409D6"/>
    <w:rsid w:val="00041B4E"/>
    <w:rsid w:val="000433E0"/>
    <w:rsid w:val="000510AF"/>
    <w:rsid w:val="0005176F"/>
    <w:rsid w:val="000548FF"/>
    <w:rsid w:val="00057415"/>
    <w:rsid w:val="000578C1"/>
    <w:rsid w:val="00060B18"/>
    <w:rsid w:val="00063C7E"/>
    <w:rsid w:val="00067B22"/>
    <w:rsid w:val="000833D1"/>
    <w:rsid w:val="000864BC"/>
    <w:rsid w:val="0009310A"/>
    <w:rsid w:val="0009649D"/>
    <w:rsid w:val="0009651A"/>
    <w:rsid w:val="0009701D"/>
    <w:rsid w:val="000C5E8E"/>
    <w:rsid w:val="000D4554"/>
    <w:rsid w:val="000E0A69"/>
    <w:rsid w:val="000E3192"/>
    <w:rsid w:val="000F248C"/>
    <w:rsid w:val="000F25C7"/>
    <w:rsid w:val="000F2825"/>
    <w:rsid w:val="000F3B85"/>
    <w:rsid w:val="000F51E7"/>
    <w:rsid w:val="00102612"/>
    <w:rsid w:val="00103831"/>
    <w:rsid w:val="00105789"/>
    <w:rsid w:val="00116472"/>
    <w:rsid w:val="0012559B"/>
    <w:rsid w:val="00134DE7"/>
    <w:rsid w:val="00135357"/>
    <w:rsid w:val="0014789C"/>
    <w:rsid w:val="001552AB"/>
    <w:rsid w:val="0015611E"/>
    <w:rsid w:val="00166A3C"/>
    <w:rsid w:val="00167560"/>
    <w:rsid w:val="00171DC7"/>
    <w:rsid w:val="00172215"/>
    <w:rsid w:val="00180B0B"/>
    <w:rsid w:val="00182442"/>
    <w:rsid w:val="0018575C"/>
    <w:rsid w:val="001A0090"/>
    <w:rsid w:val="001A6065"/>
    <w:rsid w:val="001B44A0"/>
    <w:rsid w:val="001B792B"/>
    <w:rsid w:val="001B7CA1"/>
    <w:rsid w:val="001C4C41"/>
    <w:rsid w:val="001D3311"/>
    <w:rsid w:val="001D3B6E"/>
    <w:rsid w:val="001D626C"/>
    <w:rsid w:val="001E15E4"/>
    <w:rsid w:val="001E3367"/>
    <w:rsid w:val="001E3B98"/>
    <w:rsid w:val="001E70B2"/>
    <w:rsid w:val="00212F4B"/>
    <w:rsid w:val="002179C2"/>
    <w:rsid w:val="002365BB"/>
    <w:rsid w:val="002425E7"/>
    <w:rsid w:val="002459CE"/>
    <w:rsid w:val="0024762A"/>
    <w:rsid w:val="00260455"/>
    <w:rsid w:val="002610FE"/>
    <w:rsid w:val="0026300C"/>
    <w:rsid w:val="00263F5A"/>
    <w:rsid w:val="00264C87"/>
    <w:rsid w:val="00265DDF"/>
    <w:rsid w:val="00265F77"/>
    <w:rsid w:val="00266AD9"/>
    <w:rsid w:val="00281873"/>
    <w:rsid w:val="00283ED7"/>
    <w:rsid w:val="002940C4"/>
    <w:rsid w:val="002944E8"/>
    <w:rsid w:val="00296050"/>
    <w:rsid w:val="002A02F3"/>
    <w:rsid w:val="002A130E"/>
    <w:rsid w:val="002A1806"/>
    <w:rsid w:val="002A219A"/>
    <w:rsid w:val="002A6A8C"/>
    <w:rsid w:val="002B0888"/>
    <w:rsid w:val="002B3B1C"/>
    <w:rsid w:val="002B708B"/>
    <w:rsid w:val="002C474C"/>
    <w:rsid w:val="002D34F1"/>
    <w:rsid w:val="002E0F09"/>
    <w:rsid w:val="002E11D0"/>
    <w:rsid w:val="002F3CEF"/>
    <w:rsid w:val="002F5C61"/>
    <w:rsid w:val="002F6BE8"/>
    <w:rsid w:val="002F7790"/>
    <w:rsid w:val="00325238"/>
    <w:rsid w:val="003311DF"/>
    <w:rsid w:val="00331C03"/>
    <w:rsid w:val="00333C14"/>
    <w:rsid w:val="00337053"/>
    <w:rsid w:val="00343871"/>
    <w:rsid w:val="003468C5"/>
    <w:rsid w:val="00350B7A"/>
    <w:rsid w:val="0035336A"/>
    <w:rsid w:val="00360C4A"/>
    <w:rsid w:val="0036729E"/>
    <w:rsid w:val="0036770C"/>
    <w:rsid w:val="00367B3F"/>
    <w:rsid w:val="00367EE3"/>
    <w:rsid w:val="0037217F"/>
    <w:rsid w:val="00373C50"/>
    <w:rsid w:val="00374078"/>
    <w:rsid w:val="003745E2"/>
    <w:rsid w:val="0037480F"/>
    <w:rsid w:val="00375294"/>
    <w:rsid w:val="0037575F"/>
    <w:rsid w:val="00376359"/>
    <w:rsid w:val="0038303C"/>
    <w:rsid w:val="00385245"/>
    <w:rsid w:val="00386ECF"/>
    <w:rsid w:val="003942BA"/>
    <w:rsid w:val="00396B31"/>
    <w:rsid w:val="00397A3C"/>
    <w:rsid w:val="00397ADA"/>
    <w:rsid w:val="003A15D9"/>
    <w:rsid w:val="003A3B9E"/>
    <w:rsid w:val="003A3BD3"/>
    <w:rsid w:val="003A42CB"/>
    <w:rsid w:val="003A72AE"/>
    <w:rsid w:val="003B2FB5"/>
    <w:rsid w:val="003C540D"/>
    <w:rsid w:val="003C566F"/>
    <w:rsid w:val="003D7533"/>
    <w:rsid w:val="003E5EFD"/>
    <w:rsid w:val="003F1120"/>
    <w:rsid w:val="003F186F"/>
    <w:rsid w:val="003F1878"/>
    <w:rsid w:val="00401152"/>
    <w:rsid w:val="00404194"/>
    <w:rsid w:val="0040714A"/>
    <w:rsid w:val="00407D8B"/>
    <w:rsid w:val="00413E3B"/>
    <w:rsid w:val="004207C3"/>
    <w:rsid w:val="0042469F"/>
    <w:rsid w:val="00426F87"/>
    <w:rsid w:val="00431080"/>
    <w:rsid w:val="00432443"/>
    <w:rsid w:val="00435164"/>
    <w:rsid w:val="00436DFE"/>
    <w:rsid w:val="00441388"/>
    <w:rsid w:val="0044423A"/>
    <w:rsid w:val="00446CE7"/>
    <w:rsid w:val="00446F44"/>
    <w:rsid w:val="00447257"/>
    <w:rsid w:val="0044734B"/>
    <w:rsid w:val="004502FC"/>
    <w:rsid w:val="004504CE"/>
    <w:rsid w:val="00451740"/>
    <w:rsid w:val="0045442B"/>
    <w:rsid w:val="00455CAD"/>
    <w:rsid w:val="004617D0"/>
    <w:rsid w:val="004743BD"/>
    <w:rsid w:val="00481CF8"/>
    <w:rsid w:val="00492312"/>
    <w:rsid w:val="00497031"/>
    <w:rsid w:val="0049775C"/>
    <w:rsid w:val="00497832"/>
    <w:rsid w:val="004A016B"/>
    <w:rsid w:val="004A0C19"/>
    <w:rsid w:val="004A0F0F"/>
    <w:rsid w:val="004A1074"/>
    <w:rsid w:val="004A561F"/>
    <w:rsid w:val="004A6E4C"/>
    <w:rsid w:val="004C48D9"/>
    <w:rsid w:val="004C611C"/>
    <w:rsid w:val="004D2204"/>
    <w:rsid w:val="004D25AC"/>
    <w:rsid w:val="004E06F1"/>
    <w:rsid w:val="004E0736"/>
    <w:rsid w:val="004E2AA5"/>
    <w:rsid w:val="004E4886"/>
    <w:rsid w:val="004F3E60"/>
    <w:rsid w:val="004F74D4"/>
    <w:rsid w:val="005019B6"/>
    <w:rsid w:val="00503C22"/>
    <w:rsid w:val="0050568E"/>
    <w:rsid w:val="00510672"/>
    <w:rsid w:val="00510C29"/>
    <w:rsid w:val="00510ED7"/>
    <w:rsid w:val="00513267"/>
    <w:rsid w:val="00516D13"/>
    <w:rsid w:val="00520AC7"/>
    <w:rsid w:val="00524C14"/>
    <w:rsid w:val="0052556B"/>
    <w:rsid w:val="00526159"/>
    <w:rsid w:val="00527E15"/>
    <w:rsid w:val="00527E98"/>
    <w:rsid w:val="00536F3C"/>
    <w:rsid w:val="00536F9B"/>
    <w:rsid w:val="005371E6"/>
    <w:rsid w:val="00542006"/>
    <w:rsid w:val="005464C7"/>
    <w:rsid w:val="005511DA"/>
    <w:rsid w:val="00551407"/>
    <w:rsid w:val="005537A9"/>
    <w:rsid w:val="00554C4B"/>
    <w:rsid w:val="00556CBD"/>
    <w:rsid w:val="005570E2"/>
    <w:rsid w:val="00561342"/>
    <w:rsid w:val="00562F40"/>
    <w:rsid w:val="00565B0A"/>
    <w:rsid w:val="00566C4D"/>
    <w:rsid w:val="00567623"/>
    <w:rsid w:val="00574B67"/>
    <w:rsid w:val="0057759F"/>
    <w:rsid w:val="005A0250"/>
    <w:rsid w:val="005A3D80"/>
    <w:rsid w:val="005A55D1"/>
    <w:rsid w:val="005A5B05"/>
    <w:rsid w:val="005B12E5"/>
    <w:rsid w:val="005B2756"/>
    <w:rsid w:val="005C22DE"/>
    <w:rsid w:val="005C243D"/>
    <w:rsid w:val="005C359D"/>
    <w:rsid w:val="005C4029"/>
    <w:rsid w:val="005D40A4"/>
    <w:rsid w:val="005D5F0F"/>
    <w:rsid w:val="005D715C"/>
    <w:rsid w:val="005E38D3"/>
    <w:rsid w:val="005E598E"/>
    <w:rsid w:val="005F0CB2"/>
    <w:rsid w:val="00604D8F"/>
    <w:rsid w:val="006068FF"/>
    <w:rsid w:val="00607DB7"/>
    <w:rsid w:val="00610392"/>
    <w:rsid w:val="00616D4C"/>
    <w:rsid w:val="00621C29"/>
    <w:rsid w:val="006251F8"/>
    <w:rsid w:val="00627C64"/>
    <w:rsid w:val="00630B56"/>
    <w:rsid w:val="006411A7"/>
    <w:rsid w:val="00654BAE"/>
    <w:rsid w:val="006619CB"/>
    <w:rsid w:val="00661EF9"/>
    <w:rsid w:val="006627E1"/>
    <w:rsid w:val="00663D58"/>
    <w:rsid w:val="00664B9C"/>
    <w:rsid w:val="0067180F"/>
    <w:rsid w:val="00672481"/>
    <w:rsid w:val="006777D2"/>
    <w:rsid w:val="00683019"/>
    <w:rsid w:val="00683AD4"/>
    <w:rsid w:val="00685A5B"/>
    <w:rsid w:val="00691259"/>
    <w:rsid w:val="0069231E"/>
    <w:rsid w:val="00692C32"/>
    <w:rsid w:val="0069432A"/>
    <w:rsid w:val="006A71CA"/>
    <w:rsid w:val="006B1208"/>
    <w:rsid w:val="006B3D05"/>
    <w:rsid w:val="006B6AB2"/>
    <w:rsid w:val="006B6D39"/>
    <w:rsid w:val="006C2C18"/>
    <w:rsid w:val="006C4176"/>
    <w:rsid w:val="006C436A"/>
    <w:rsid w:val="006C5528"/>
    <w:rsid w:val="006D1A8B"/>
    <w:rsid w:val="006D2296"/>
    <w:rsid w:val="006D5C2D"/>
    <w:rsid w:val="006D5E9D"/>
    <w:rsid w:val="006D7A20"/>
    <w:rsid w:val="006E02E9"/>
    <w:rsid w:val="006E1665"/>
    <w:rsid w:val="006F2EDD"/>
    <w:rsid w:val="006F2F96"/>
    <w:rsid w:val="006F4635"/>
    <w:rsid w:val="006F4C80"/>
    <w:rsid w:val="00700E55"/>
    <w:rsid w:val="0070437C"/>
    <w:rsid w:val="00704443"/>
    <w:rsid w:val="00706518"/>
    <w:rsid w:val="0071559F"/>
    <w:rsid w:val="00717191"/>
    <w:rsid w:val="00721BD2"/>
    <w:rsid w:val="0073060A"/>
    <w:rsid w:val="0073353C"/>
    <w:rsid w:val="007422E0"/>
    <w:rsid w:val="00746488"/>
    <w:rsid w:val="0075537F"/>
    <w:rsid w:val="00772D7F"/>
    <w:rsid w:val="007734D3"/>
    <w:rsid w:val="00775E31"/>
    <w:rsid w:val="00786BB7"/>
    <w:rsid w:val="007905F4"/>
    <w:rsid w:val="007B1B42"/>
    <w:rsid w:val="007C1BBC"/>
    <w:rsid w:val="007C3875"/>
    <w:rsid w:val="007C428F"/>
    <w:rsid w:val="007D1681"/>
    <w:rsid w:val="007D65C8"/>
    <w:rsid w:val="007D7936"/>
    <w:rsid w:val="007E1BAF"/>
    <w:rsid w:val="007E354D"/>
    <w:rsid w:val="007F4126"/>
    <w:rsid w:val="007F4255"/>
    <w:rsid w:val="007F6372"/>
    <w:rsid w:val="008007CD"/>
    <w:rsid w:val="00811C8C"/>
    <w:rsid w:val="00814A18"/>
    <w:rsid w:val="00822436"/>
    <w:rsid w:val="00835FF3"/>
    <w:rsid w:val="00845B54"/>
    <w:rsid w:val="008474E4"/>
    <w:rsid w:val="008567F5"/>
    <w:rsid w:val="00866AC3"/>
    <w:rsid w:val="00870A96"/>
    <w:rsid w:val="00870E7B"/>
    <w:rsid w:val="00871AF4"/>
    <w:rsid w:val="00873525"/>
    <w:rsid w:val="00875D18"/>
    <w:rsid w:val="0087683A"/>
    <w:rsid w:val="008811FF"/>
    <w:rsid w:val="0088198F"/>
    <w:rsid w:val="00881E6A"/>
    <w:rsid w:val="008823E6"/>
    <w:rsid w:val="00885935"/>
    <w:rsid w:val="00886EEF"/>
    <w:rsid w:val="0089602F"/>
    <w:rsid w:val="008965CD"/>
    <w:rsid w:val="0089685A"/>
    <w:rsid w:val="008A02FD"/>
    <w:rsid w:val="008A69B9"/>
    <w:rsid w:val="008C297F"/>
    <w:rsid w:val="008C62D3"/>
    <w:rsid w:val="008C7503"/>
    <w:rsid w:val="008D12C8"/>
    <w:rsid w:val="008D1B43"/>
    <w:rsid w:val="008D1BA5"/>
    <w:rsid w:val="008D3FAE"/>
    <w:rsid w:val="008D4336"/>
    <w:rsid w:val="008E190E"/>
    <w:rsid w:val="008E3267"/>
    <w:rsid w:val="008F00F2"/>
    <w:rsid w:val="008F0BEE"/>
    <w:rsid w:val="008F740A"/>
    <w:rsid w:val="008F7F31"/>
    <w:rsid w:val="0090509D"/>
    <w:rsid w:val="00905AA5"/>
    <w:rsid w:val="009068E0"/>
    <w:rsid w:val="0092036B"/>
    <w:rsid w:val="00921BFC"/>
    <w:rsid w:val="00922502"/>
    <w:rsid w:val="0093029D"/>
    <w:rsid w:val="00950DB7"/>
    <w:rsid w:val="00951F74"/>
    <w:rsid w:val="0095217D"/>
    <w:rsid w:val="00955E02"/>
    <w:rsid w:val="00956412"/>
    <w:rsid w:val="00956D1D"/>
    <w:rsid w:val="00961F27"/>
    <w:rsid w:val="009637F6"/>
    <w:rsid w:val="009707F8"/>
    <w:rsid w:val="00971433"/>
    <w:rsid w:val="00971F41"/>
    <w:rsid w:val="00982317"/>
    <w:rsid w:val="009831CC"/>
    <w:rsid w:val="00984F38"/>
    <w:rsid w:val="009858EC"/>
    <w:rsid w:val="00987719"/>
    <w:rsid w:val="00995689"/>
    <w:rsid w:val="009975E4"/>
    <w:rsid w:val="009A7A2A"/>
    <w:rsid w:val="009B4E34"/>
    <w:rsid w:val="009C0B48"/>
    <w:rsid w:val="009C5A8D"/>
    <w:rsid w:val="009D16A5"/>
    <w:rsid w:val="009D6425"/>
    <w:rsid w:val="009E03EE"/>
    <w:rsid w:val="009E2669"/>
    <w:rsid w:val="009E2E66"/>
    <w:rsid w:val="009F04DA"/>
    <w:rsid w:val="009F0966"/>
    <w:rsid w:val="009F691A"/>
    <w:rsid w:val="009F6A04"/>
    <w:rsid w:val="00A049C2"/>
    <w:rsid w:val="00A0590A"/>
    <w:rsid w:val="00A1005E"/>
    <w:rsid w:val="00A151F0"/>
    <w:rsid w:val="00A15BF1"/>
    <w:rsid w:val="00A161D7"/>
    <w:rsid w:val="00A264EB"/>
    <w:rsid w:val="00A26F0A"/>
    <w:rsid w:val="00A427F0"/>
    <w:rsid w:val="00A527C5"/>
    <w:rsid w:val="00A56839"/>
    <w:rsid w:val="00A56FEA"/>
    <w:rsid w:val="00A629B2"/>
    <w:rsid w:val="00A62DC8"/>
    <w:rsid w:val="00A64CB3"/>
    <w:rsid w:val="00A65645"/>
    <w:rsid w:val="00A663A8"/>
    <w:rsid w:val="00A67312"/>
    <w:rsid w:val="00A67EDF"/>
    <w:rsid w:val="00A72A12"/>
    <w:rsid w:val="00A73B1C"/>
    <w:rsid w:val="00A85C31"/>
    <w:rsid w:val="00A949E6"/>
    <w:rsid w:val="00AA0215"/>
    <w:rsid w:val="00AA0DC5"/>
    <w:rsid w:val="00AA1AB9"/>
    <w:rsid w:val="00AA4477"/>
    <w:rsid w:val="00AA5318"/>
    <w:rsid w:val="00AA6AE0"/>
    <w:rsid w:val="00AB455F"/>
    <w:rsid w:val="00AB7BC6"/>
    <w:rsid w:val="00AC0777"/>
    <w:rsid w:val="00AC3503"/>
    <w:rsid w:val="00AC3570"/>
    <w:rsid w:val="00AC5D1E"/>
    <w:rsid w:val="00AD5BB4"/>
    <w:rsid w:val="00AE2094"/>
    <w:rsid w:val="00AF1293"/>
    <w:rsid w:val="00AF5720"/>
    <w:rsid w:val="00AF7DFE"/>
    <w:rsid w:val="00B0373F"/>
    <w:rsid w:val="00B05B45"/>
    <w:rsid w:val="00B110DE"/>
    <w:rsid w:val="00B11B91"/>
    <w:rsid w:val="00B1341B"/>
    <w:rsid w:val="00B14EB9"/>
    <w:rsid w:val="00B464D2"/>
    <w:rsid w:val="00B531F7"/>
    <w:rsid w:val="00B538D9"/>
    <w:rsid w:val="00B63B68"/>
    <w:rsid w:val="00B729D8"/>
    <w:rsid w:val="00B767B8"/>
    <w:rsid w:val="00B82479"/>
    <w:rsid w:val="00B842DA"/>
    <w:rsid w:val="00B846BB"/>
    <w:rsid w:val="00B87132"/>
    <w:rsid w:val="00B95DC1"/>
    <w:rsid w:val="00BA0F74"/>
    <w:rsid w:val="00BA37C8"/>
    <w:rsid w:val="00BA6A36"/>
    <w:rsid w:val="00BA73E1"/>
    <w:rsid w:val="00BB11F6"/>
    <w:rsid w:val="00BB1473"/>
    <w:rsid w:val="00BB288B"/>
    <w:rsid w:val="00BB3C9C"/>
    <w:rsid w:val="00BB5486"/>
    <w:rsid w:val="00BD732A"/>
    <w:rsid w:val="00BE1F17"/>
    <w:rsid w:val="00BE3C69"/>
    <w:rsid w:val="00BE6915"/>
    <w:rsid w:val="00BE6C00"/>
    <w:rsid w:val="00C03784"/>
    <w:rsid w:val="00C051A3"/>
    <w:rsid w:val="00C063BA"/>
    <w:rsid w:val="00C12C30"/>
    <w:rsid w:val="00C2101B"/>
    <w:rsid w:val="00C217BA"/>
    <w:rsid w:val="00C227D5"/>
    <w:rsid w:val="00C23634"/>
    <w:rsid w:val="00C246D2"/>
    <w:rsid w:val="00C27946"/>
    <w:rsid w:val="00C34E62"/>
    <w:rsid w:val="00C3620A"/>
    <w:rsid w:val="00C4597D"/>
    <w:rsid w:val="00C465E0"/>
    <w:rsid w:val="00C4681B"/>
    <w:rsid w:val="00C52556"/>
    <w:rsid w:val="00C543B2"/>
    <w:rsid w:val="00C5750A"/>
    <w:rsid w:val="00C62A63"/>
    <w:rsid w:val="00C65D24"/>
    <w:rsid w:val="00C65FB3"/>
    <w:rsid w:val="00C73EDF"/>
    <w:rsid w:val="00C77323"/>
    <w:rsid w:val="00C8113B"/>
    <w:rsid w:val="00C85EBA"/>
    <w:rsid w:val="00C8710C"/>
    <w:rsid w:val="00C96241"/>
    <w:rsid w:val="00CA02F8"/>
    <w:rsid w:val="00CA1BBC"/>
    <w:rsid w:val="00CA2D9F"/>
    <w:rsid w:val="00CA4352"/>
    <w:rsid w:val="00CB08E7"/>
    <w:rsid w:val="00CB22C5"/>
    <w:rsid w:val="00CB569B"/>
    <w:rsid w:val="00CB6991"/>
    <w:rsid w:val="00CC2BE2"/>
    <w:rsid w:val="00CC3D50"/>
    <w:rsid w:val="00CC5A6C"/>
    <w:rsid w:val="00CE18D3"/>
    <w:rsid w:val="00CE584F"/>
    <w:rsid w:val="00CE7B2B"/>
    <w:rsid w:val="00CF439F"/>
    <w:rsid w:val="00D0241B"/>
    <w:rsid w:val="00D0503D"/>
    <w:rsid w:val="00D070F0"/>
    <w:rsid w:val="00D109AE"/>
    <w:rsid w:val="00D12D1B"/>
    <w:rsid w:val="00D170AE"/>
    <w:rsid w:val="00D21370"/>
    <w:rsid w:val="00D22D5B"/>
    <w:rsid w:val="00D25B85"/>
    <w:rsid w:val="00D33557"/>
    <w:rsid w:val="00D40056"/>
    <w:rsid w:val="00D52D8E"/>
    <w:rsid w:val="00D5390C"/>
    <w:rsid w:val="00D54C92"/>
    <w:rsid w:val="00D6573D"/>
    <w:rsid w:val="00D65DB3"/>
    <w:rsid w:val="00D669A1"/>
    <w:rsid w:val="00D75D81"/>
    <w:rsid w:val="00D84909"/>
    <w:rsid w:val="00D9367B"/>
    <w:rsid w:val="00D95EF5"/>
    <w:rsid w:val="00DA24EA"/>
    <w:rsid w:val="00DA4589"/>
    <w:rsid w:val="00DB1853"/>
    <w:rsid w:val="00DB3E9D"/>
    <w:rsid w:val="00DB5052"/>
    <w:rsid w:val="00DB5DDB"/>
    <w:rsid w:val="00DC225F"/>
    <w:rsid w:val="00DC2263"/>
    <w:rsid w:val="00DC2BC0"/>
    <w:rsid w:val="00DC6091"/>
    <w:rsid w:val="00DD187F"/>
    <w:rsid w:val="00DD382B"/>
    <w:rsid w:val="00DD43F5"/>
    <w:rsid w:val="00DE299D"/>
    <w:rsid w:val="00DE38E4"/>
    <w:rsid w:val="00DF2CA7"/>
    <w:rsid w:val="00E00D23"/>
    <w:rsid w:val="00E0431A"/>
    <w:rsid w:val="00E06126"/>
    <w:rsid w:val="00E0782E"/>
    <w:rsid w:val="00E119E7"/>
    <w:rsid w:val="00E20503"/>
    <w:rsid w:val="00E22B12"/>
    <w:rsid w:val="00E233D1"/>
    <w:rsid w:val="00E277D4"/>
    <w:rsid w:val="00E279B9"/>
    <w:rsid w:val="00E302FE"/>
    <w:rsid w:val="00E3052C"/>
    <w:rsid w:val="00E330BB"/>
    <w:rsid w:val="00E33BF1"/>
    <w:rsid w:val="00E3602A"/>
    <w:rsid w:val="00E37EE6"/>
    <w:rsid w:val="00E42536"/>
    <w:rsid w:val="00E4281F"/>
    <w:rsid w:val="00E46BFA"/>
    <w:rsid w:val="00E47753"/>
    <w:rsid w:val="00E47D12"/>
    <w:rsid w:val="00E60796"/>
    <w:rsid w:val="00E648B2"/>
    <w:rsid w:val="00E71117"/>
    <w:rsid w:val="00E7255C"/>
    <w:rsid w:val="00E74B79"/>
    <w:rsid w:val="00E86600"/>
    <w:rsid w:val="00E86A43"/>
    <w:rsid w:val="00E91A1B"/>
    <w:rsid w:val="00E94275"/>
    <w:rsid w:val="00E96DE4"/>
    <w:rsid w:val="00EA2C28"/>
    <w:rsid w:val="00EA4807"/>
    <w:rsid w:val="00EB2663"/>
    <w:rsid w:val="00EB4E73"/>
    <w:rsid w:val="00EC03A1"/>
    <w:rsid w:val="00EC27A0"/>
    <w:rsid w:val="00EC35C6"/>
    <w:rsid w:val="00EC3C4E"/>
    <w:rsid w:val="00ED0302"/>
    <w:rsid w:val="00ED1097"/>
    <w:rsid w:val="00ED1884"/>
    <w:rsid w:val="00ED41CB"/>
    <w:rsid w:val="00EE2CDA"/>
    <w:rsid w:val="00EE3BCA"/>
    <w:rsid w:val="00EE50D7"/>
    <w:rsid w:val="00EF06B7"/>
    <w:rsid w:val="00EF310B"/>
    <w:rsid w:val="00EF634F"/>
    <w:rsid w:val="00F0621A"/>
    <w:rsid w:val="00F07303"/>
    <w:rsid w:val="00F32598"/>
    <w:rsid w:val="00F345D0"/>
    <w:rsid w:val="00F37C95"/>
    <w:rsid w:val="00F414C5"/>
    <w:rsid w:val="00F43D9A"/>
    <w:rsid w:val="00F44B67"/>
    <w:rsid w:val="00F44D86"/>
    <w:rsid w:val="00F45769"/>
    <w:rsid w:val="00F47C9D"/>
    <w:rsid w:val="00F504EF"/>
    <w:rsid w:val="00F5124B"/>
    <w:rsid w:val="00F533BE"/>
    <w:rsid w:val="00F55928"/>
    <w:rsid w:val="00F57451"/>
    <w:rsid w:val="00F66F58"/>
    <w:rsid w:val="00F87D0C"/>
    <w:rsid w:val="00F90411"/>
    <w:rsid w:val="00F9186C"/>
    <w:rsid w:val="00F94058"/>
    <w:rsid w:val="00F95E1D"/>
    <w:rsid w:val="00FA1480"/>
    <w:rsid w:val="00FA1EC7"/>
    <w:rsid w:val="00FA3B88"/>
    <w:rsid w:val="00FA48EF"/>
    <w:rsid w:val="00FA5AF2"/>
    <w:rsid w:val="00FA7092"/>
    <w:rsid w:val="00FB647C"/>
    <w:rsid w:val="00FC3582"/>
    <w:rsid w:val="00FC6D65"/>
    <w:rsid w:val="00FD1E21"/>
    <w:rsid w:val="00FD762C"/>
    <w:rsid w:val="00FE2EFC"/>
    <w:rsid w:val="00FE5839"/>
    <w:rsid w:val="00FE5D64"/>
    <w:rsid w:val="00FE69D7"/>
    <w:rsid w:val="00FE6E55"/>
    <w:rsid w:val="00FF4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5A3CF7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71DC7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171DC7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c">
    <w:name w:val="Body Text"/>
    <w:basedOn w:val="a"/>
    <w:link w:val="ad"/>
    <w:uiPriority w:val="1"/>
    <w:qFormat/>
    <w:rsid w:val="00063C7E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063C7E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No Spacing"/>
    <w:aliases w:val="Без отступа"/>
    <w:uiPriority w:val="1"/>
    <w:qFormat/>
    <w:rsid w:val="00063C7E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styleId="af">
    <w:name w:val="Placeholder Text"/>
    <w:basedOn w:val="a0"/>
    <w:uiPriority w:val="99"/>
    <w:semiHidden/>
    <w:rsid w:val="004743BD"/>
    <w:rPr>
      <w:color w:val="808080"/>
    </w:rPr>
  </w:style>
  <w:style w:type="character" w:customStyle="1" w:styleId="ng-star-inserted">
    <w:name w:val="ng-star-inserted"/>
    <w:basedOn w:val="a0"/>
    <w:rsid w:val="0037217F"/>
  </w:style>
  <w:style w:type="character" w:customStyle="1" w:styleId="triad">
    <w:name w:val="triad"/>
    <w:basedOn w:val="a0"/>
    <w:rsid w:val="0037217F"/>
  </w:style>
  <w:style w:type="paragraph" w:styleId="af0">
    <w:name w:val="Balloon Text"/>
    <w:basedOn w:val="a"/>
    <w:link w:val="af1"/>
    <w:uiPriority w:val="99"/>
    <w:semiHidden/>
    <w:unhideWhenUsed/>
    <w:rsid w:val="00F504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504EF"/>
    <w:rPr>
      <w:rFonts w:ascii="Segoe UI" w:hAnsi="Segoe UI" w:cs="Segoe UI"/>
      <w:sz w:val="18"/>
      <w:szCs w:val="18"/>
    </w:rPr>
  </w:style>
  <w:style w:type="table" w:styleId="af2">
    <w:name w:val="Table Grid"/>
    <w:basedOn w:val="a1"/>
    <w:uiPriority w:val="59"/>
    <w:rsid w:val="00FE5D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0864BC"/>
  </w:style>
  <w:style w:type="paragraph" w:customStyle="1" w:styleId="32">
    <w:name w:val="3_Заголовок"/>
    <w:basedOn w:val="a"/>
    <w:link w:val="33"/>
    <w:qFormat/>
    <w:rsid w:val="00E4281F"/>
    <w:pPr>
      <w:spacing w:after="0"/>
      <w:jc w:val="center"/>
    </w:pPr>
    <w:rPr>
      <w:rFonts w:cs="Times New Roman"/>
      <w:b/>
      <w:bCs/>
      <w:szCs w:val="28"/>
    </w:rPr>
  </w:style>
  <w:style w:type="paragraph" w:customStyle="1" w:styleId="12">
    <w:name w:val="1_Текст"/>
    <w:basedOn w:val="a"/>
    <w:link w:val="13"/>
    <w:qFormat/>
    <w:rsid w:val="00E4281F"/>
    <w:pPr>
      <w:spacing w:after="0"/>
      <w:ind w:firstLine="709"/>
    </w:pPr>
    <w:rPr>
      <w:rFonts w:cs="Times New Roman"/>
      <w:szCs w:val="28"/>
    </w:rPr>
  </w:style>
  <w:style w:type="character" w:customStyle="1" w:styleId="33">
    <w:name w:val="3_Заголовок Знак"/>
    <w:basedOn w:val="a0"/>
    <w:link w:val="32"/>
    <w:rsid w:val="00E4281F"/>
    <w:rPr>
      <w:rFonts w:ascii="Times New Roman" w:hAnsi="Times New Roman" w:cs="Times New Roman"/>
      <w:b/>
      <w:bCs/>
      <w:sz w:val="28"/>
      <w:szCs w:val="28"/>
    </w:rPr>
  </w:style>
  <w:style w:type="character" w:customStyle="1" w:styleId="13">
    <w:name w:val="1_Текст Знак"/>
    <w:basedOn w:val="a0"/>
    <w:link w:val="12"/>
    <w:rsid w:val="00E4281F"/>
    <w:rPr>
      <w:rFonts w:ascii="Times New Roman" w:hAnsi="Times New Roman" w:cs="Times New Roman"/>
      <w:sz w:val="28"/>
      <w:szCs w:val="28"/>
    </w:rPr>
  </w:style>
  <w:style w:type="character" w:styleId="af3">
    <w:name w:val="Unresolved Mention"/>
    <w:basedOn w:val="a0"/>
    <w:uiPriority w:val="99"/>
    <w:semiHidden/>
    <w:unhideWhenUsed/>
    <w:rsid w:val="006D1A8B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A67EDF"/>
    <w:rPr>
      <w:color w:val="954F72" w:themeColor="followedHyperlink"/>
      <w:u w:val="single"/>
    </w:rPr>
  </w:style>
  <w:style w:type="character" w:styleId="af5">
    <w:name w:val="annotation reference"/>
    <w:basedOn w:val="a0"/>
    <w:uiPriority w:val="99"/>
    <w:semiHidden/>
    <w:unhideWhenUsed/>
    <w:rsid w:val="008F00F2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8F00F2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8F00F2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8F00F2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8F00F2"/>
    <w:rPr>
      <w:rFonts w:ascii="Times New Roman" w:hAnsi="Times New Roman"/>
      <w:b/>
      <w:bCs/>
      <w:sz w:val="20"/>
      <w:szCs w:val="20"/>
    </w:rPr>
  </w:style>
  <w:style w:type="paragraph" w:customStyle="1" w:styleId="afa">
    <w:name w:val="мой стиль"/>
    <w:basedOn w:val="a"/>
    <w:link w:val="afb"/>
    <w:qFormat/>
    <w:rsid w:val="0015611E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fb">
    <w:name w:val="мой стиль Знак"/>
    <w:link w:val="afa"/>
    <w:rsid w:val="0015611E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file:///C:\Users\Admin\Downloads\ORSAPR%20Project.docx" TargetMode="External"/><Relationship Id="rId18" Type="http://schemas.openxmlformats.org/officeDocument/2006/relationships/header" Target="header1.xm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yperlink" Target="file:///C:\Users\Admin\Downloads\ORSAPR%20Project.docx" TargetMode="External"/><Relationship Id="rId17" Type="http://schemas.openxmlformats.org/officeDocument/2006/relationships/hyperlink" Target="file:///C:\Users\Admin\Downloads\ORSAPR%20Project.docx" TargetMode="External"/><Relationship Id="rId25" Type="http://schemas.openxmlformats.org/officeDocument/2006/relationships/image" Target="media/image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C:\Users\Admin\Downloads\ORSAPR%20Project.docx" TargetMode="External"/><Relationship Id="rId20" Type="http://schemas.openxmlformats.org/officeDocument/2006/relationships/image" Target="media/image2.png"/><Relationship Id="rId29" Type="http://schemas.openxmlformats.org/officeDocument/2006/relationships/hyperlink" Target="https://docs.blender.org/manual/en/latest/addons/add_mesh/archimesh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dmin\Downloads\ORSAPR%20Project.docx" TargetMode="External"/><Relationship Id="rId24" Type="http://schemas.openxmlformats.org/officeDocument/2006/relationships/image" Target="media/image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C:\Users\Admin\Downloads\ORSAPR%20Project.docx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docs.blender.org/manual/en/latest/editors/preferences/addons.html" TargetMode="External"/><Relationship Id="rId10" Type="http://schemas.openxmlformats.org/officeDocument/2006/relationships/hyperlink" Target="file:///C:\Users\Admin\Downloads\ORSAPR%20Project.docx" TargetMode="External"/><Relationship Id="rId19" Type="http://schemas.openxmlformats.org/officeDocument/2006/relationships/image" Target="media/image1.png"/><Relationship Id="rId31" Type="http://schemas.openxmlformats.org/officeDocument/2006/relationships/hyperlink" Target="https://ru.wikipedia.org/wiki/API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Admin\Downloads\ORSAPR%20Project.docx" TargetMode="External"/><Relationship Id="rId14" Type="http://schemas.openxmlformats.org/officeDocument/2006/relationships/hyperlink" Target="file:///C:\Users\Admin\Downloads\ORSAPR%20Project.docx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kompas.ru/kompas-3d/publications/docs/" TargetMode="External"/><Relationship Id="rId30" Type="http://schemas.openxmlformats.org/officeDocument/2006/relationships/hyperlink" Target="https://www.microsoft.com/ru-ru/microsoft-365/business-insights-ideas/resources/guide-to-uml-diagramming-and-database-model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2BDF0-1DDA-4FC0-928A-B6A818B24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2483</Words>
  <Characters>14158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Deryabin</dc:creator>
  <cp:keywords/>
  <dc:description/>
  <cp:lastModifiedBy>ADMIN</cp:lastModifiedBy>
  <cp:revision>8</cp:revision>
  <cp:lastPrinted>2022-10-20T10:51:00Z</cp:lastPrinted>
  <dcterms:created xsi:type="dcterms:W3CDTF">2022-10-21T09:08:00Z</dcterms:created>
  <dcterms:modified xsi:type="dcterms:W3CDTF">2022-10-21T09:10:00Z</dcterms:modified>
</cp:coreProperties>
</file>