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FE3E6" w14:textId="77777777" w:rsid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C7AF8">
        <w:rPr>
          <w:rFonts w:ascii="Times New Roman" w:hAnsi="Times New Roman" w:cs="Times New Roman"/>
          <w:sz w:val="28"/>
          <w:szCs w:val="28"/>
        </w:rPr>
        <w:t>Требования к системе в целом.</w:t>
      </w:r>
    </w:p>
    <w:p w14:paraId="10F19B86" w14:textId="03E28665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C7AF8">
        <w:rPr>
          <w:rFonts w:ascii="Times New Roman" w:hAnsi="Times New Roman" w:cs="Times New Roman"/>
          <w:sz w:val="28"/>
          <w:szCs w:val="28"/>
        </w:rPr>
        <w:t xml:space="preserve"> Требования к структуре и функционированию системы.</w:t>
      </w:r>
    </w:p>
    <w:p w14:paraId="1FE81B5B" w14:textId="391F149B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Перечень подсистем:</w:t>
      </w:r>
    </w:p>
    <w:p w14:paraId="1D48DF29" w14:textId="77777777" w:rsid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C7AF8">
        <w:rPr>
          <w:rFonts w:ascii="Times New Roman" w:hAnsi="Times New Roman" w:cs="Times New Roman"/>
          <w:sz w:val="28"/>
          <w:szCs w:val="28"/>
        </w:rPr>
        <w:t>база данных об ассортименте товаров, данных, связанных непосредственно с покупателями (логин, пароль, кол-во бонусов, заказы, состояние доставки заказанных товаров) (БД);</w:t>
      </w:r>
    </w:p>
    <w:p w14:paraId="3A4F6B05" w14:textId="0FA5D77A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C7AF8">
        <w:rPr>
          <w:rFonts w:ascii="Times New Roman" w:hAnsi="Times New Roman" w:cs="Times New Roman"/>
          <w:sz w:val="28"/>
          <w:szCs w:val="28"/>
        </w:rPr>
        <w:t xml:space="preserve">система управления базой данных (СУБД); </w:t>
      </w:r>
    </w:p>
    <w:p w14:paraId="13C967E0" w14:textId="4F9971E9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C7AF8">
        <w:rPr>
          <w:rFonts w:ascii="Times New Roman" w:hAnsi="Times New Roman" w:cs="Times New Roman"/>
          <w:sz w:val="28"/>
          <w:szCs w:val="28"/>
        </w:rPr>
        <w:t>система обслуживания покупателей (Сервер);</w:t>
      </w:r>
    </w:p>
    <w:p w14:paraId="6CD3A945" w14:textId="089A35B0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C7AF8">
        <w:rPr>
          <w:rFonts w:ascii="Times New Roman" w:hAnsi="Times New Roman" w:cs="Times New Roman"/>
          <w:sz w:val="28"/>
          <w:szCs w:val="28"/>
        </w:rPr>
        <w:t>система считывания запросов покупателей и передачи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им ответа Сервера (Клиент);</w:t>
      </w:r>
    </w:p>
    <w:p w14:paraId="339EF533" w14:textId="0AC52990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C7AF8">
        <w:rPr>
          <w:rFonts w:ascii="Times New Roman" w:hAnsi="Times New Roman" w:cs="Times New Roman"/>
          <w:sz w:val="28"/>
          <w:szCs w:val="28"/>
        </w:rPr>
        <w:t>система управления контентом (CMS).</w:t>
      </w:r>
      <w:r w:rsidRPr="00FC7AF8">
        <w:rPr>
          <w:rFonts w:ascii="Times New Roman" w:hAnsi="Times New Roman" w:cs="Times New Roman"/>
          <w:sz w:val="28"/>
          <w:szCs w:val="28"/>
        </w:rPr>
        <w:tab/>
      </w:r>
      <w:r w:rsidRPr="00FC7AF8">
        <w:rPr>
          <w:rFonts w:ascii="Times New Roman" w:hAnsi="Times New Roman" w:cs="Times New Roman"/>
          <w:sz w:val="28"/>
          <w:szCs w:val="28"/>
        </w:rPr>
        <w:tab/>
      </w:r>
    </w:p>
    <w:p w14:paraId="40C7A74D" w14:textId="19DDC0D3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БД должна быть централизованной системой.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СУБД предназначена для добавления, обновления, удаления, 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и визуализации содержимого БД. Сервер предназначен для получения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обработки запросов покупателей об ассортименте товаров, создании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нового аккаунта покупателя, об удалении аккаунта покупателя, 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создании нового заказа, о состоянии доставки заказа покупателя,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оповещение о бонусной программе, скидках. Сервер должен получать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из БД. Клиент предназначен для отображения покупателю его персональных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данных в системе, ассортимента товаров, состояния доставки заказов, бонусах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и скидках. Клиент должен являться сайтом. CMS предназначена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(административная часть сайта) предоставляет возможность добавления,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редактирования и удаления содержимого статических, динамических страниц,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разделов и блоков сайта.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Передача данных между Сервером и Клиентом должна осуществляться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по протоколу HTTPs. Клиент должен быть совместим с браузерами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FC7AF8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FC7AF8">
        <w:rPr>
          <w:rFonts w:ascii="Times New Roman" w:hAnsi="Times New Roman" w:cs="Times New Roman"/>
          <w:sz w:val="28"/>
          <w:szCs w:val="28"/>
        </w:rPr>
        <w:t xml:space="preserve">, </w:t>
      </w:r>
      <w:r w:rsidRPr="00FC7AF8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FC7AF8">
        <w:rPr>
          <w:rFonts w:ascii="Times New Roman" w:hAnsi="Times New Roman" w:cs="Times New Roman"/>
          <w:sz w:val="28"/>
          <w:szCs w:val="28"/>
        </w:rPr>
        <w:t xml:space="preserve"> Браузер, </w:t>
      </w:r>
      <w:r w:rsidRPr="00FC7AF8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FC7AF8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FC7AF8">
        <w:rPr>
          <w:rFonts w:ascii="Times New Roman" w:hAnsi="Times New Roman" w:cs="Times New Roman"/>
          <w:sz w:val="28"/>
          <w:szCs w:val="28"/>
        </w:rPr>
        <w:t>.</w:t>
      </w:r>
    </w:p>
    <w:p w14:paraId="578CF0C1" w14:textId="48D8387A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В качестве веб-сервера должен выступить Apache 2.4.26.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Система должна работать 24/7 в одном режиме: режиме обработки запросов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покупателя и его оповещении о событиях, имеющих к нему отношение.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Диагностирование БД должно осуществляться с помощью СУБД.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СУБД должна являться MySQL версии 8.0.</w:t>
      </w:r>
      <w:r w:rsidRPr="00FC7AF8">
        <w:rPr>
          <w:rFonts w:ascii="Times New Roman" w:hAnsi="Times New Roman" w:cs="Times New Roman"/>
          <w:sz w:val="28"/>
          <w:szCs w:val="28"/>
        </w:rPr>
        <w:tab/>
      </w:r>
    </w:p>
    <w:p w14:paraId="39F9D9D6" w14:textId="0200182B" w:rsid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FC7AF8">
        <w:rPr>
          <w:rFonts w:ascii="Times New Roman" w:hAnsi="Times New Roman" w:cs="Times New Roman"/>
          <w:sz w:val="28"/>
          <w:szCs w:val="28"/>
        </w:rPr>
        <w:t>2 Требования к численности и квалификации персонала системы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режиму его работы.</w:t>
      </w:r>
    </w:p>
    <w:p w14:paraId="32892B5A" w14:textId="732DAAAE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Для поддержания сайта и эксплуатации системы достаточно 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уверенного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пользователя ПК, имеющего навыки работы с офисным пакетом программ.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Персонал должен уметь наполнять сайт контентом (добавлять фото, товары, услуги,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запускать оповещение о скидках и акциях), управлять СУБД.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проводить резервное копирование структуры и содержимого базы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данных 1 раз в неделю.</w:t>
      </w:r>
      <w:r w:rsidRPr="00FC7AF8">
        <w:rPr>
          <w:rFonts w:ascii="Times New Roman" w:hAnsi="Times New Roman" w:cs="Times New Roman"/>
          <w:sz w:val="28"/>
          <w:szCs w:val="28"/>
        </w:rPr>
        <w:tab/>
      </w:r>
    </w:p>
    <w:p w14:paraId="5350E2A7" w14:textId="367001C1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FC7AF8">
        <w:rPr>
          <w:rFonts w:ascii="Times New Roman" w:hAnsi="Times New Roman" w:cs="Times New Roman"/>
          <w:sz w:val="28"/>
          <w:szCs w:val="28"/>
        </w:rPr>
        <w:t>3 Показатели назначения.</w:t>
      </w:r>
    </w:p>
    <w:p w14:paraId="6113FB08" w14:textId="5A137369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Сайт должен выдерживать нагрузку 2000 запросов в секунду. В случае</w:t>
      </w:r>
    </w:p>
    <w:p w14:paraId="7D711FC3" w14:textId="538A2F82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нагрузки 2500 запросов в секунду ожидается заметное замедление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работы сайта, при этом с вероятностью 1% система работы сайта откажет.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Сайт может быть модернизирован с переходом на http-сервер nginx.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В этом случае по оценкам экспертов сайт сможет выдержать нагрузку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2800 запросов в секунду с вероятностью 100%.</w:t>
      </w:r>
    </w:p>
    <w:p w14:paraId="77DC664F" w14:textId="7D4E0DB0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FC7AF8">
        <w:rPr>
          <w:rFonts w:ascii="Times New Roman" w:hAnsi="Times New Roman" w:cs="Times New Roman"/>
          <w:sz w:val="28"/>
          <w:szCs w:val="28"/>
        </w:rPr>
        <w:t>4</w:t>
      </w:r>
      <w:r w:rsidRPr="00FC7AF8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Требования к надежности.</w:t>
      </w:r>
    </w:p>
    <w:p w14:paraId="4A5692DD" w14:textId="77777777" w:rsidR="00AA51F9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Надежность работы системы должна обеспечиваться за счет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своевременного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оповещения разработчиков о неполадках и нарушениях в 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системы с помощью систем баг-трекинга, соблюдения правил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сайта, предварительного обучения обслуживающего персонала.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92B0C" w14:textId="0306DAEC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C7AF8" w:rsidRPr="00FC7AF8">
        <w:rPr>
          <w:rFonts w:ascii="Times New Roman" w:hAnsi="Times New Roman" w:cs="Times New Roman"/>
          <w:sz w:val="28"/>
          <w:szCs w:val="28"/>
        </w:rPr>
        <w:t>олжно быть обеспечено бесперебойное питание активного сетевого оборудования.</w:t>
      </w:r>
    </w:p>
    <w:p w14:paraId="5D36A864" w14:textId="7EA6F36D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Если интерфейс сайта неправильно реагирует на действия пользователя,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в работе сайта замечено подозрительное поведение и при любых других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нарушениях работы системы, необходимо связаться с разработчиками в течении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2 ч - будут предприняты меры по восстановлению работы сайта, в этот момент работа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всей АС 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приостановлена до момента исправления неполадок. Среднее 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восста</w:t>
      </w:r>
      <w:r>
        <w:rPr>
          <w:rFonts w:ascii="Times New Roman" w:hAnsi="Times New Roman" w:cs="Times New Roman"/>
          <w:sz w:val="28"/>
          <w:szCs w:val="28"/>
        </w:rPr>
        <w:t>нов</w:t>
      </w:r>
      <w:r w:rsidRPr="00FC7AF8">
        <w:rPr>
          <w:rFonts w:ascii="Times New Roman" w:hAnsi="Times New Roman" w:cs="Times New Roman"/>
          <w:sz w:val="28"/>
          <w:szCs w:val="28"/>
        </w:rPr>
        <w:t>ления системы - 1 неделя.</w:t>
      </w:r>
    </w:p>
    <w:p w14:paraId="14E6FA0B" w14:textId="0535D58C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FC7AF8">
        <w:rPr>
          <w:rFonts w:ascii="Times New Roman" w:hAnsi="Times New Roman" w:cs="Times New Roman"/>
          <w:sz w:val="28"/>
          <w:szCs w:val="28"/>
        </w:rPr>
        <w:t>5 Требования безопасности.</w:t>
      </w:r>
    </w:p>
    <w:p w14:paraId="469FBA0E" w14:textId="77777777" w:rsidR="008D25C3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lastRenderedPageBreak/>
        <w:t>При внедрении, эксплуатации и обслуживании технических средств системы должны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выполняться меры электробезопасности в соответствии с «Правилами устройства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электроустановок» и «Правилами техники безопасности при эксплуатации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электроустановок потребителей».</w:t>
      </w:r>
    </w:p>
    <w:p w14:paraId="09B09274" w14:textId="487188F3" w:rsid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Передача данных между Клиентом и Сервером должна осуществляться по протоколу HTTPs.</w:t>
      </w:r>
      <w:r w:rsidRPr="00FC7AF8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Сайт должен иметь SSL сертификат.</w:t>
      </w:r>
    </w:p>
    <w:p w14:paraId="4C5538AE" w14:textId="02F8287C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FC7AF8">
        <w:rPr>
          <w:rFonts w:ascii="Times New Roman" w:hAnsi="Times New Roman" w:cs="Times New Roman"/>
          <w:sz w:val="28"/>
          <w:szCs w:val="28"/>
        </w:rPr>
        <w:t>6 Требования к эргономике и технической эстетике.</w:t>
      </w:r>
    </w:p>
    <w:p w14:paraId="7BD4A459" w14:textId="3B1FE438" w:rsidR="00AA51F9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Сайт должен иметь русскоязычный интерфейс. Визуальное разделение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функциональных блоков.</w:t>
      </w:r>
      <w:r w:rsidR="00AA51F9" w:rsidRPr="00FC7A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934F19" w14:textId="7666723C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C7AF8" w:rsidRPr="00FC7AF8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FC7AF8" w:rsidRPr="00FC7AF8">
        <w:rPr>
          <w:rFonts w:ascii="Times New Roman" w:hAnsi="Times New Roman" w:cs="Times New Roman"/>
          <w:sz w:val="28"/>
          <w:szCs w:val="28"/>
        </w:rPr>
        <w:t>ребования к эксплуатации, техническому обслуживанию, ремонту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хранению компонентов системы.</w:t>
      </w:r>
    </w:p>
    <w:p w14:paraId="01B155C9" w14:textId="05B0069A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Рекомендуется проводить резервное копирование структуры и содержимого базы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данных 1 раз в неделю.</w:t>
      </w:r>
    </w:p>
    <w:p w14:paraId="6A121577" w14:textId="4A78F044" w:rsidR="00AA51F9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Необходимо выделить помещение для размещения серверного оборудования вдали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от лифтовых шахт, лестничных пролётов, вентиляционных камер и других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элементов зданий.</w:t>
      </w:r>
      <w:r w:rsidR="00AA51F9" w:rsidRPr="00FC7A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A8C9AF" w14:textId="2C84B26F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C7AF8" w:rsidRPr="00FC7AF8">
        <w:rPr>
          <w:rFonts w:ascii="Times New Roman" w:hAnsi="Times New Roman" w:cs="Times New Roman"/>
          <w:sz w:val="28"/>
          <w:szCs w:val="28"/>
        </w:rPr>
        <w:t>9 Требования к защите информации от несанкционированного доступа.</w:t>
      </w:r>
    </w:p>
    <w:p w14:paraId="7528FE76" w14:textId="1FEF4DFA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Информация, размещаемая на сайте, разделяется на 2 вида:</w:t>
      </w:r>
      <w:r w:rsidR="00AA51F9">
        <w:rPr>
          <w:rFonts w:ascii="Times New Roman" w:hAnsi="Times New Roman" w:cs="Times New Roman"/>
          <w:sz w:val="28"/>
          <w:szCs w:val="28"/>
        </w:rPr>
        <w:t xml:space="preserve"> о</w:t>
      </w:r>
      <w:r w:rsidRPr="00FC7AF8">
        <w:rPr>
          <w:rFonts w:ascii="Times New Roman" w:hAnsi="Times New Roman" w:cs="Times New Roman"/>
          <w:sz w:val="28"/>
          <w:szCs w:val="28"/>
        </w:rPr>
        <w:t>бщедоступная (открыта для всех типов пользователя)</w:t>
      </w:r>
      <w:r w:rsidR="00AA51F9">
        <w:rPr>
          <w:rFonts w:ascii="Times New Roman" w:hAnsi="Times New Roman" w:cs="Times New Roman"/>
          <w:sz w:val="28"/>
          <w:szCs w:val="28"/>
        </w:rPr>
        <w:t xml:space="preserve"> и и</w:t>
      </w:r>
      <w:r w:rsidRPr="00FC7AF8">
        <w:rPr>
          <w:rFonts w:ascii="Times New Roman" w:hAnsi="Times New Roman" w:cs="Times New Roman"/>
          <w:sz w:val="28"/>
          <w:szCs w:val="28"/>
        </w:rPr>
        <w:t>нформация личного кабинета пользователя.</w:t>
      </w:r>
    </w:p>
    <w:p w14:paraId="1B693747" w14:textId="79C9A510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Пользователей сайта можно разделить на 2 части в соответствии с правами доступа:</w:t>
      </w:r>
      <w:r w:rsidR="00AA51F9">
        <w:rPr>
          <w:rFonts w:ascii="Times New Roman" w:hAnsi="Times New Roman" w:cs="Times New Roman"/>
          <w:sz w:val="28"/>
          <w:szCs w:val="28"/>
        </w:rPr>
        <w:t xml:space="preserve"> з</w:t>
      </w:r>
      <w:r w:rsidRPr="00FC7AF8">
        <w:rPr>
          <w:rFonts w:ascii="Times New Roman" w:hAnsi="Times New Roman" w:cs="Times New Roman"/>
          <w:sz w:val="28"/>
          <w:szCs w:val="28"/>
        </w:rPr>
        <w:t>арегистрированные и авторизованные пользователи</w:t>
      </w:r>
      <w:r w:rsidR="00AA51F9">
        <w:rPr>
          <w:rFonts w:ascii="Times New Roman" w:hAnsi="Times New Roman" w:cs="Times New Roman"/>
          <w:sz w:val="28"/>
          <w:szCs w:val="28"/>
        </w:rPr>
        <w:t xml:space="preserve"> и н</w:t>
      </w:r>
      <w:r w:rsidRPr="00FC7AF8">
        <w:rPr>
          <w:rFonts w:ascii="Times New Roman" w:hAnsi="Times New Roman" w:cs="Times New Roman"/>
          <w:sz w:val="28"/>
          <w:szCs w:val="28"/>
        </w:rPr>
        <w:t>еавторизованные пользователи.</w:t>
      </w:r>
    </w:p>
    <w:p w14:paraId="0B964356" w14:textId="186D8CBC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Неавторизованные пользователи имеют доступ только к общедоступной части сайта,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зарегистрированные и авторизованные пользователи имеют доступ как к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 xml:space="preserve">общедоступной части сайта, так и к информации своего личного кабинета. </w:t>
      </w:r>
    </w:p>
    <w:p w14:paraId="17832DE4" w14:textId="77777777" w:rsidR="00AA51F9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Редактор может редактировать материалы разделов, услуги, работать с заявками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пользователей. Администратор имеет полный доступ во все разделы сайта.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 xml:space="preserve">Доступ к </w:t>
      </w:r>
      <w:r w:rsidRPr="00FC7AF8">
        <w:rPr>
          <w:rFonts w:ascii="Times New Roman" w:hAnsi="Times New Roman" w:cs="Times New Roman"/>
          <w:sz w:val="28"/>
          <w:szCs w:val="28"/>
        </w:rPr>
        <w:lastRenderedPageBreak/>
        <w:t>административной части должен осуществляться с использованием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уникального логина и пароля. Логин выдается администратором сайта</w:t>
      </w:r>
      <w:r w:rsidR="00AA51F9">
        <w:rPr>
          <w:rFonts w:ascii="Times New Roman" w:hAnsi="Times New Roman" w:cs="Times New Roman"/>
          <w:sz w:val="28"/>
          <w:szCs w:val="28"/>
        </w:rPr>
        <w:t>.</w:t>
      </w:r>
    </w:p>
    <w:p w14:paraId="442E258A" w14:textId="798251A5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Для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обеспечения защиты от несанкционированного доступа к административной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части при составлении паролей необходимо предусмотреть следующие правила:</w:t>
      </w:r>
    </w:p>
    <w:p w14:paraId="3963014A" w14:textId="58EB8376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Длина пароля должна быть не менее 8 символов;</w:t>
      </w:r>
    </w:p>
    <w:p w14:paraId="16F066F9" w14:textId="1514E746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Пароль должен состоять из цифр и латинских букв в разных регистрах,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желательно включать в пароль другие символы, имеющиеся на клавиатуре (например, символы / ? ! &lt;&gt; [ ] { } и т.д.);</w:t>
      </w:r>
    </w:p>
    <w:p w14:paraId="7747F332" w14:textId="77777777" w:rsidR="00AA51F9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Пароль не должен являться словарным словом или набором символов,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находящихся рядом на клавиатуре, в идеале пароль должен состоять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бессмысленного набора символов;</w:t>
      </w:r>
    </w:p>
    <w:p w14:paraId="4D341495" w14:textId="1E4B8D1B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Все пароли необходимо менять с определенной периодичностью,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оптимальный срок - от трех месяцев до года.</w:t>
      </w:r>
    </w:p>
    <w:p w14:paraId="2AAB72A7" w14:textId="0EF608FE" w:rsidR="00FC7AF8" w:rsidRPr="00AA51F9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C7AF8" w:rsidRPr="00AA51F9">
        <w:rPr>
          <w:rFonts w:ascii="Times New Roman" w:hAnsi="Times New Roman" w:cs="Times New Roman"/>
          <w:sz w:val="28"/>
          <w:szCs w:val="28"/>
        </w:rPr>
        <w:t>10 Требования по сохранности информации при авариях.</w:t>
      </w:r>
    </w:p>
    <w:p w14:paraId="673B7C8A" w14:textId="01A1A99C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При отключении электроснабжения оборудования, отказа работы сервера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данные из БД не должны быть потеряны.</w:t>
      </w:r>
    </w:p>
    <w:p w14:paraId="7025B589" w14:textId="624DA1A9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C7AF8" w:rsidRPr="00FC7AF8">
        <w:rPr>
          <w:rFonts w:ascii="Times New Roman" w:hAnsi="Times New Roman" w:cs="Times New Roman"/>
          <w:sz w:val="28"/>
          <w:szCs w:val="28"/>
        </w:rPr>
        <w:t>11. Пункт "Требования к защите от влияния внешних воздействий".</w:t>
      </w:r>
    </w:p>
    <w:p w14:paraId="71B24F30" w14:textId="08DE8F3E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Требования по стойкости, устойчивости и прочности к внешним воздействиям:</w:t>
      </w:r>
    </w:p>
    <w:p w14:paraId="382486CD" w14:textId="77777777" w:rsidR="00AA51F9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Серверное оборудование должно иметь возможность функционирования при колебаниях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напряжения электропитания в пределах от 155 до 265 В (220 ± 20 % - 30 %);</w:t>
      </w:r>
    </w:p>
    <w:p w14:paraId="7940A3D3" w14:textId="77777777" w:rsidR="00AA51F9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Серверное оборудование должно иметь возможность функционирования в диапазоне допустимых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температур окружающей среды, установленных изготовителем аппаратных средств;</w:t>
      </w:r>
    </w:p>
    <w:p w14:paraId="5F0897C1" w14:textId="77777777" w:rsidR="00AA51F9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Серверное оборудование должно возможность функционирования в диапазоне допустимых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значений влажности окружающей среды, установленных изготовителем аппаратных средств;</w:t>
      </w:r>
    </w:p>
    <w:p w14:paraId="780551F9" w14:textId="61B90C4A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Серверное оборудование должно возможность функционирования в диапазоне допустимых значений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вибраций, установленных изготовителем аппаратных средств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AF8" w:rsidRPr="00FC7AF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F26C200" w14:textId="530E08D7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C7AF8" w:rsidRPr="00FC7AF8">
        <w:rPr>
          <w:rFonts w:ascii="Times New Roman" w:hAnsi="Times New Roman" w:cs="Times New Roman"/>
          <w:sz w:val="28"/>
          <w:szCs w:val="28"/>
        </w:rPr>
        <w:t>12 Требования к патентной чистоте.</w:t>
      </w:r>
    </w:p>
    <w:p w14:paraId="01F96D6D" w14:textId="73C81DFB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Система должна отвечать требованиям к патентной чистоте согласно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действующему законодательству Российской Федерации.</w:t>
      </w:r>
    </w:p>
    <w:p w14:paraId="58E7AA2A" w14:textId="40EDC4BD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C7AF8" w:rsidRPr="00FC7AF8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Требования по стандартизации и унификации.</w:t>
      </w:r>
      <w:r w:rsidR="00FC7AF8" w:rsidRPr="00FC7AF8">
        <w:rPr>
          <w:rFonts w:ascii="Times New Roman" w:hAnsi="Times New Roman" w:cs="Times New Roman"/>
          <w:sz w:val="28"/>
          <w:szCs w:val="28"/>
        </w:rPr>
        <w:tab/>
      </w:r>
    </w:p>
    <w:p w14:paraId="33EA0CF5" w14:textId="13CBF7CA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Для работы с БД должнен использоваться язык запросов SQL в рамках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стандарта ANSI SQL-92. Серверная часть сайта должна быть написана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на языке программирования (ЯП) PHP, frontend - на Javascript.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Серверная часть должна работать под ОС Windows. Клиент должен быть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совместим с браузерами Google Chrome, Yandex Браузер, Mozilla Firefox.</w:t>
      </w:r>
    </w:p>
    <w:p w14:paraId="34FFD624" w14:textId="4B2BE1B0" w:rsidR="00FC7AF8" w:rsidRPr="00FC7AF8" w:rsidRDefault="00AA51F9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C7AF8" w:rsidRPr="00FC7AF8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Дополнительные требования.</w:t>
      </w:r>
    </w:p>
    <w:p w14:paraId="628960A4" w14:textId="77777777" w:rsidR="00AA51F9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Для зоны разработки и тестирования должны использоваться те же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программные средства, что и для зоны эксплуатации.</w:t>
      </w:r>
    </w:p>
    <w:p w14:paraId="01FFA853" w14:textId="73945BBB" w:rsidR="00AA51F9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Необходимо составить документацию по эксплуатации системы.</w:t>
      </w:r>
      <w:r w:rsidR="00AA51F9" w:rsidRPr="00FC7A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F91287" w14:textId="2477230C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Необходимо обеспечить возможность удаленного управления сервером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по сети с функцией удаленной консоли.</w:t>
      </w:r>
      <w:r w:rsidR="00AA51F9" w:rsidRPr="00FC7A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48AE64" w14:textId="77777777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2. Подраздел "Требования к функциям (задачам), выполняемым системой".</w:t>
      </w:r>
    </w:p>
    <w:p w14:paraId="416A86D8" w14:textId="248B5B45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Пользовательский интерфейс сайта должен обеспечивать наглядное, интуитивно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понятное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представление структуры размещенной на нем информации,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быстрый и логичный переход к разделам и страницам. Навигационные элементы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должны обеспечивать однозначное понимание пользователем их смысла: ссылки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на страницы должны быть снабжены заголовками, условные обозначения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соответствовать общепринятым. Система должна обеспечивать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навигацию по всем доступным пользователю ресурсам и отображать соответствующую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информацию. Меню должно представлять собой текстовый блок (список гиперссылок).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Для разделов, содержащих подразделы, должно быть</w:t>
      </w:r>
      <w:r w:rsidR="00AA51F9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предусмотрено выпадающее подменю. При выборе какого-либо из пунктов меню</w:t>
      </w:r>
      <w:r w:rsidR="008F6E94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 xml:space="preserve">пользователем должна загружаться соответствующая ему </w:t>
      </w:r>
      <w:r w:rsidRPr="00FC7AF8">
        <w:rPr>
          <w:rFonts w:ascii="Times New Roman" w:hAnsi="Times New Roman" w:cs="Times New Roman"/>
          <w:sz w:val="28"/>
          <w:szCs w:val="28"/>
        </w:rPr>
        <w:lastRenderedPageBreak/>
        <w:t>информационная страница,</w:t>
      </w:r>
      <w:r w:rsidR="008F6E94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а в блоке меню открываться список подразделов выбранного раздела. Наполнение контента и обработка иллюстраций для приведения их в соответствие с</w:t>
      </w:r>
      <w:r w:rsidR="008F6E94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техническими требованиями не входит в стоимость разработки сайта. При</w:t>
      </w:r>
      <w:r w:rsidR="008F6E94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необходимости дополнительной обработки (набор, вычитка, сканирование, ретушь,</w:t>
      </w:r>
      <w:r w:rsidR="008F6E94" w:rsidRPr="00FC7AF8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монтаж, перевод и т.п.) силами Исполнителя она должна осуществляться в рамках</w:t>
      </w:r>
      <w:r w:rsidR="008F6E94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отдельного соглашения с Заказчиком. После сдачи сайта в эксплуатацию</w:t>
      </w:r>
      <w:r w:rsidR="008F6E94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информационное наполнение разделов, включая обработку и подготовку к публикации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графических материалов, должно осуществляться Заказчиком самостоятельно или на</w:t>
      </w:r>
      <w:r w:rsidR="008F6E94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основании отдельного договора на техническую поддержку сайта.</w:t>
      </w:r>
    </w:p>
    <w:p w14:paraId="2EC3D96C" w14:textId="77777777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ab/>
      </w:r>
    </w:p>
    <w:p w14:paraId="50A4D590" w14:textId="77777777" w:rsidR="008F6E94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В качестве CMS должна выступить WordPress.</w:t>
      </w:r>
    </w:p>
    <w:p w14:paraId="52FAB8F2" w14:textId="77777777" w:rsidR="008F6E94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Типовые навигационные и информационные элементы:</w:t>
      </w:r>
    </w:p>
    <w:p w14:paraId="27FAD65C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Header сайта;</w:t>
      </w:r>
    </w:p>
    <w:p w14:paraId="3C66913E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Основная контентная часть;</w:t>
      </w:r>
    </w:p>
    <w:p w14:paraId="040C4431" w14:textId="1139241C" w:rsidR="00FC7AF8" w:rsidRPr="00FC7AF8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 xml:space="preserve">Footer сайта. </w:t>
      </w:r>
    </w:p>
    <w:p w14:paraId="65A0BEC0" w14:textId="3743C708" w:rsidR="00FC7AF8" w:rsidRPr="00FC7AF8" w:rsidRDefault="00FC7AF8" w:rsidP="008D25C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Главная страница</w:t>
      </w:r>
      <w:r w:rsidR="008F6E94">
        <w:rPr>
          <w:rFonts w:ascii="Times New Roman" w:hAnsi="Times New Roman" w:cs="Times New Roman"/>
          <w:sz w:val="28"/>
          <w:szCs w:val="28"/>
        </w:rPr>
        <w:t>.</w:t>
      </w:r>
    </w:p>
    <w:p w14:paraId="72B8912B" w14:textId="54C366D2" w:rsidR="008F6E94" w:rsidRDefault="00FC7AF8" w:rsidP="008D25C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Header сайта</w:t>
      </w:r>
      <w:r w:rsidR="008F6E94">
        <w:rPr>
          <w:rFonts w:ascii="Times New Roman" w:hAnsi="Times New Roman" w:cs="Times New Roman"/>
          <w:sz w:val="28"/>
          <w:szCs w:val="28"/>
        </w:rPr>
        <w:t>.</w:t>
      </w:r>
    </w:p>
    <w:p w14:paraId="119EE297" w14:textId="77777777" w:rsidR="008F6E94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Меню сайта:</w:t>
      </w:r>
    </w:p>
    <w:p w14:paraId="7FE4034B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О компании;</w:t>
      </w:r>
    </w:p>
    <w:p w14:paraId="04907B2B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Гарантии и обязательства – текстовая страница;</w:t>
      </w:r>
    </w:p>
    <w:p w14:paraId="7B211304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Карьера;</w:t>
      </w:r>
    </w:p>
    <w:p w14:paraId="3E81F6D9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Поставщикам;</w:t>
      </w:r>
    </w:p>
    <w:p w14:paraId="3AAA4E4C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Транспонтные компании;</w:t>
      </w:r>
    </w:p>
    <w:p w14:paraId="7104F059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Контроль доставки;</w:t>
      </w:r>
    </w:p>
    <w:p w14:paraId="0AAB9E8F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Возврат товара;</w:t>
      </w:r>
    </w:p>
    <w:p w14:paraId="6B79DACF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Справочная информация (оплата товара, заказ доставки);</w:t>
      </w:r>
    </w:p>
    <w:p w14:paraId="1BCCBBFD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Контакты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017CD8" w14:textId="071ACF37" w:rsidR="00FC7AF8" w:rsidRPr="00FC7AF8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Вход/Регистрация: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FC7AF8" w:rsidRPr="00FC7AF8">
        <w:rPr>
          <w:rFonts w:ascii="Times New Roman" w:hAnsi="Times New Roman" w:cs="Times New Roman"/>
          <w:sz w:val="28"/>
          <w:szCs w:val="28"/>
        </w:rPr>
        <w:t>траница входа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FC7AF8" w:rsidRPr="00FC7A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FC7AF8" w:rsidRPr="00FC7AF8">
        <w:rPr>
          <w:rFonts w:ascii="Times New Roman" w:hAnsi="Times New Roman" w:cs="Times New Roman"/>
          <w:sz w:val="28"/>
          <w:szCs w:val="28"/>
        </w:rPr>
        <w:t>траница регистрации;</w:t>
      </w:r>
    </w:p>
    <w:p w14:paraId="29D29885" w14:textId="0296EE12" w:rsidR="00FC7AF8" w:rsidRPr="00FC7AF8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Имя пользователя</w:t>
      </w:r>
      <w:r w:rsidR="00FC7AF8" w:rsidRPr="00FC7AF8">
        <w:rPr>
          <w:rFonts w:ascii="Times New Roman" w:hAnsi="Times New Roman" w:cs="Times New Roman"/>
          <w:sz w:val="28"/>
          <w:szCs w:val="28"/>
        </w:rPr>
        <w:t xml:space="preserve"> (видн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FC7AF8" w:rsidRPr="00FC7AF8">
        <w:rPr>
          <w:rFonts w:ascii="Times New Roman" w:hAnsi="Times New Roman" w:cs="Times New Roman"/>
          <w:sz w:val="28"/>
          <w:szCs w:val="28"/>
        </w:rPr>
        <w:t xml:space="preserve"> авторизированным пользователям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Вход/Регистрация)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2E132A" w14:textId="77777777" w:rsidR="008F6E94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Под верхним меню располагаются следующие элементы (в одну строку):</w:t>
      </w:r>
    </w:p>
    <w:p w14:paraId="0768C7D1" w14:textId="4B72F4EB" w:rsidR="00FC7AF8" w:rsidRPr="00FC7AF8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Логотип (при нажатии переход на главную страницу);</w:t>
      </w:r>
    </w:p>
    <w:p w14:paraId="6228639A" w14:textId="06028C99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Значок поиска (при наведении на него появляется поле для ввода запроса);</w:t>
      </w:r>
      <w:bookmarkStart w:id="0" w:name="_GoBack"/>
      <w:bookmarkEnd w:id="0"/>
      <w:r w:rsidR="00FC7AF8" w:rsidRPr="00FC7A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4AC246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Контактные телефоны;</w:t>
      </w:r>
    </w:p>
    <w:p w14:paraId="1336EA94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Корзина (с отображением количества помещенных в нее товаров);</w:t>
      </w:r>
    </w:p>
    <w:p w14:paraId="7FC2C9BB" w14:textId="0F8114A7" w:rsidR="00FC7AF8" w:rsidRPr="00FC7AF8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Избранное (при нажатии – происходит переход на страницу избранного).</w:t>
      </w:r>
    </w:p>
    <w:p w14:paraId="267CA0AA" w14:textId="4642FA5A" w:rsidR="00FC7AF8" w:rsidRPr="00FC7AF8" w:rsidRDefault="00FC7AF8" w:rsidP="008D25C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Тело сайта.</w:t>
      </w:r>
    </w:p>
    <w:p w14:paraId="100E3BB3" w14:textId="77777777" w:rsidR="008F6E94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Основное меню категорий (расположение вертикальное по левому краю сайта).</w:t>
      </w:r>
    </w:p>
    <w:p w14:paraId="425B8641" w14:textId="6BED777F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 xml:space="preserve">Меню имеет категории, подкатегории. </w:t>
      </w:r>
    </w:p>
    <w:p w14:paraId="65E273A5" w14:textId="77777777" w:rsidR="008F6E94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Пространство отображения всех товаров назовём сценой. Отображение</w:t>
      </w:r>
      <w:r w:rsidR="008F6E94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товаров на сцене идёт сверху вниз.</w:t>
      </w:r>
    </w:p>
    <w:p w14:paraId="713B1C74" w14:textId="77777777" w:rsidR="008F6E94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У каждого товара должно быть изображение, цена, информация о наличие,</w:t>
      </w:r>
      <w:r w:rsidR="008F6E94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кнопка "Купить".</w:t>
      </w:r>
    </w:p>
    <w:p w14:paraId="35A480D1" w14:textId="77777777" w:rsidR="008F6E94" w:rsidRDefault="008F6E94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Первыми </w:t>
      </w:r>
      <w:r w:rsidR="00FC7AF8" w:rsidRPr="00FC7AF8">
        <w:rPr>
          <w:rFonts w:ascii="Times New Roman" w:hAnsi="Times New Roman" w:cs="Times New Roman"/>
          <w:sz w:val="28"/>
          <w:szCs w:val="28"/>
        </w:rPr>
        <w:t>на сцене должны отображаться товары данной подкатегории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FC7AF8" w:rsidRPr="00FC7AF8">
        <w:rPr>
          <w:rFonts w:ascii="Times New Roman" w:hAnsi="Times New Roman" w:cs="Times New Roman"/>
          <w:sz w:val="28"/>
          <w:szCs w:val="28"/>
        </w:rPr>
        <w:t>4 ряда по 5 штук в каждом. Под товарами данной подкатегории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 xml:space="preserve">должны отображаться количество страниц </w:t>
      </w:r>
      <w:r>
        <w:rPr>
          <w:rFonts w:ascii="Times New Roman" w:hAnsi="Times New Roman" w:cs="Times New Roman"/>
          <w:sz w:val="28"/>
          <w:szCs w:val="28"/>
        </w:rPr>
        <w:t>подкатегории</w:t>
      </w:r>
      <w:r w:rsidR="00FC7AF8" w:rsidRPr="00FC7AF8">
        <w:rPr>
          <w:rFonts w:ascii="Times New Roman" w:hAnsi="Times New Roman" w:cs="Times New Roman"/>
          <w:sz w:val="28"/>
          <w:szCs w:val="28"/>
        </w:rPr>
        <w:t xml:space="preserve"> и текущий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7AF8" w:rsidRPr="00FC7AF8">
        <w:rPr>
          <w:rFonts w:ascii="Times New Roman" w:hAnsi="Times New Roman" w:cs="Times New Roman"/>
          <w:sz w:val="28"/>
          <w:szCs w:val="28"/>
        </w:rPr>
        <w:t>номер страницы.</w:t>
      </w:r>
    </w:p>
    <w:p w14:paraId="5C613CF8" w14:textId="4E749837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Под меню категорий товаров должны располагаться "Распродажа",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"Хиты продаж", "Новинки", "Акции". По клику на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данные элементы вместо товаров данной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подкатегории должны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отображаться товары на данную тему. Также под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перечисленными пунктами должен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ра</w:t>
      </w:r>
      <w:r w:rsidR="008D25C3">
        <w:rPr>
          <w:rFonts w:ascii="Times New Roman" w:hAnsi="Times New Roman" w:cs="Times New Roman"/>
          <w:sz w:val="28"/>
          <w:szCs w:val="28"/>
        </w:rPr>
        <w:t>с</w:t>
      </w:r>
      <w:r w:rsidRPr="00FC7AF8">
        <w:rPr>
          <w:rFonts w:ascii="Times New Roman" w:hAnsi="Times New Roman" w:cs="Times New Roman"/>
          <w:sz w:val="28"/>
          <w:szCs w:val="28"/>
        </w:rPr>
        <w:t>полагаться пункт "Бонусная программа" (по клику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на сцене должна отображаться информация на данную тему).</w:t>
      </w:r>
    </w:p>
    <w:p w14:paraId="65F46137" w14:textId="77777777" w:rsidR="008D25C3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lastRenderedPageBreak/>
        <w:t>"Персональные рекомендации" должен располагаться под товарами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выбранной подкатегории 1 ряд из 4 штук, слева кнопка "Показать ещё".</w:t>
      </w:r>
    </w:p>
    <w:p w14:paraId="7D2BBFCB" w14:textId="77777777" w:rsidR="008D25C3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"Последние просмотры" должен располагаться под "Персональные рекомендации".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Выводит 1 ряд из 4 товаров, показывает те товары, которые недавно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просматривал пользователь, слева кнопка "Показать ещё".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052E3F" w14:textId="1269C30A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Кнопка "Показать ещё" выводит следующий товар.</w:t>
      </w:r>
      <w:r w:rsidRPr="00FC7AF8">
        <w:rPr>
          <w:rFonts w:ascii="Times New Roman" w:hAnsi="Times New Roman" w:cs="Times New Roman"/>
          <w:sz w:val="28"/>
          <w:szCs w:val="28"/>
        </w:rPr>
        <w:tab/>
      </w:r>
    </w:p>
    <w:p w14:paraId="43CBF39D" w14:textId="0C2A8897" w:rsidR="00FC7AF8" w:rsidRDefault="00FC7AF8" w:rsidP="008D25C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Footer сайта</w:t>
      </w:r>
      <w:r w:rsidR="008D25C3">
        <w:rPr>
          <w:rFonts w:ascii="Times New Roman" w:hAnsi="Times New Roman" w:cs="Times New Roman"/>
          <w:sz w:val="28"/>
          <w:szCs w:val="28"/>
        </w:rPr>
        <w:t>.</w:t>
      </w:r>
    </w:p>
    <w:p w14:paraId="682ED7D0" w14:textId="77777777" w:rsidR="008D25C3" w:rsidRDefault="008D25C3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8D25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должны выводиться ю</w:t>
      </w:r>
      <w:r w:rsidR="00FC7AF8" w:rsidRPr="00FC7AF8">
        <w:rPr>
          <w:rFonts w:ascii="Times New Roman" w:hAnsi="Times New Roman" w:cs="Times New Roman"/>
          <w:sz w:val="28"/>
          <w:szCs w:val="28"/>
        </w:rPr>
        <w:t>ридический адрес компании (текстовая информация)</w:t>
      </w:r>
      <w:r>
        <w:rPr>
          <w:rFonts w:ascii="Times New Roman" w:hAnsi="Times New Roman" w:cs="Times New Roman"/>
          <w:sz w:val="28"/>
          <w:szCs w:val="28"/>
        </w:rPr>
        <w:t>, л</w:t>
      </w:r>
      <w:r w:rsidR="00FC7AF8" w:rsidRPr="00FC7AF8">
        <w:rPr>
          <w:rFonts w:ascii="Times New Roman" w:hAnsi="Times New Roman" w:cs="Times New Roman"/>
          <w:sz w:val="28"/>
          <w:szCs w:val="28"/>
        </w:rPr>
        <w:t>оготипы принимаемых платежных 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8FB93D" w14:textId="77777777" w:rsidR="008D25C3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По клику на "Контроль доставки" и "Возврат товара" для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неавторизованных пользователей должно выводиться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 xml:space="preserve">приглашение к авторизации, для неавторизованных </w:t>
      </w:r>
      <w:r w:rsidR="008D25C3">
        <w:rPr>
          <w:rFonts w:ascii="Times New Roman" w:hAnsi="Times New Roman" w:cs="Times New Roman"/>
          <w:sz w:val="28"/>
          <w:szCs w:val="28"/>
        </w:rPr>
        <w:t>–</w:t>
      </w:r>
      <w:r w:rsidRPr="00FC7AF8">
        <w:rPr>
          <w:rFonts w:ascii="Times New Roman" w:hAnsi="Times New Roman" w:cs="Times New Roman"/>
          <w:sz w:val="28"/>
          <w:szCs w:val="28"/>
        </w:rPr>
        <w:t xml:space="preserve"> сцене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должны отображаться заказанные товары с их статусом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доставки, если это категория "Контроль доставки", форма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товара, если это категория "Возврат товара".</w:t>
      </w:r>
    </w:p>
    <w:p w14:paraId="55A3251A" w14:textId="1A1D24D5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3. Требования к видам обеспечения.</w:t>
      </w:r>
    </w:p>
    <w:p w14:paraId="09125A9F" w14:textId="77777777" w:rsidR="008D25C3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Структура системы должна состоять из следующих областей:</w:t>
      </w:r>
    </w:p>
    <w:p w14:paraId="72684A8C" w14:textId="77777777" w:rsidR="008D25C3" w:rsidRDefault="008D25C3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клиентская часть;</w:t>
      </w:r>
    </w:p>
    <w:p w14:paraId="5064ABCE" w14:textId="77777777" w:rsidR="008D25C3" w:rsidRDefault="008D25C3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серверная часть;</w:t>
      </w:r>
    </w:p>
    <w:p w14:paraId="201E749D" w14:textId="77777777" w:rsidR="008D25C3" w:rsidRDefault="008D25C3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база данных;</w:t>
      </w:r>
    </w:p>
    <w:p w14:paraId="6BBDDA36" w14:textId="1A56740D" w:rsidR="00FC7AF8" w:rsidRPr="00FC7AF8" w:rsidRDefault="008D25C3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C7AF8" w:rsidRPr="00FC7AF8">
        <w:rPr>
          <w:rFonts w:ascii="Times New Roman" w:hAnsi="Times New Roman" w:cs="Times New Roman"/>
          <w:sz w:val="28"/>
          <w:szCs w:val="28"/>
        </w:rPr>
        <w:t>система управления контентом.</w:t>
      </w:r>
      <w:r w:rsidR="00FC7AF8" w:rsidRPr="00FC7AF8">
        <w:rPr>
          <w:rFonts w:ascii="Times New Roman" w:hAnsi="Times New Roman" w:cs="Times New Roman"/>
          <w:sz w:val="28"/>
          <w:szCs w:val="28"/>
        </w:rPr>
        <w:tab/>
      </w:r>
    </w:p>
    <w:p w14:paraId="78C68BB0" w14:textId="3E0B2E88" w:rsidR="00FC7AF8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Клиентская и серверная часть должны обмениваться данными по протоколу HTTPs.</w:t>
      </w:r>
    </w:p>
    <w:p w14:paraId="642649A2" w14:textId="77777777" w:rsidR="008D25C3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При реализации системы должны применяться следующие языки высокого уровня: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 xml:space="preserve">SQL, Javasqript, PHP. </w:t>
      </w:r>
    </w:p>
    <w:p w14:paraId="1FDB7288" w14:textId="414E173D" w:rsidR="003B665A" w:rsidRPr="00FC7AF8" w:rsidRDefault="00FC7AF8" w:rsidP="008D25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AF8">
        <w:rPr>
          <w:rFonts w:ascii="Times New Roman" w:hAnsi="Times New Roman" w:cs="Times New Roman"/>
          <w:sz w:val="28"/>
          <w:szCs w:val="28"/>
        </w:rPr>
        <w:t>Информация в БД системы должна сохраняться при возникновении аварийных ситуаций,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связанных со сбоями электропитания. Аппаратное обеспечение системы должно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иметь бесперебойное электропитание, обеспечивающее её нормальное функционирование</w:t>
      </w:r>
      <w:r w:rsidR="008D25C3"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 xml:space="preserve">в течение 15 минут в случае отсутствия внешнего </w:t>
      </w:r>
      <w:r w:rsidRPr="00FC7AF8">
        <w:rPr>
          <w:rFonts w:ascii="Times New Roman" w:hAnsi="Times New Roman" w:cs="Times New Roman"/>
          <w:sz w:val="28"/>
          <w:szCs w:val="28"/>
        </w:rPr>
        <w:lastRenderedPageBreak/>
        <w:t>энергоснабжения, и 5 минут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дополнительно для корректного завершения всех процессов.</w:t>
      </w:r>
      <w:r w:rsidR="008D25C3">
        <w:rPr>
          <w:rFonts w:ascii="Times New Roman" w:hAnsi="Times New Roman" w:cs="Times New Roman"/>
          <w:sz w:val="28"/>
          <w:szCs w:val="28"/>
        </w:rPr>
        <w:t xml:space="preserve"> </w:t>
      </w:r>
      <w:r w:rsidRPr="00FC7AF8">
        <w:rPr>
          <w:rFonts w:ascii="Times New Roman" w:hAnsi="Times New Roman" w:cs="Times New Roman"/>
          <w:sz w:val="28"/>
          <w:szCs w:val="28"/>
        </w:rPr>
        <w:t>Для реализации подсистемы хранения данных должна использоваться СУБД MySQL.</w:t>
      </w:r>
    </w:p>
    <w:sectPr w:rsidR="003B665A" w:rsidRPr="00FC7AF8" w:rsidSect="00FC7A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8613F"/>
    <w:multiLevelType w:val="hybridMultilevel"/>
    <w:tmpl w:val="02D4E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FC"/>
    <w:rsid w:val="003B665A"/>
    <w:rsid w:val="008D25C3"/>
    <w:rsid w:val="008F6E94"/>
    <w:rsid w:val="00AA51F9"/>
    <w:rsid w:val="00AD635E"/>
    <w:rsid w:val="00C473FC"/>
    <w:rsid w:val="00FC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C6601"/>
  <w15:chartTrackingRefBased/>
  <w15:docId w15:val="{E7D49D9E-9AA9-457F-941E-1CE8746D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5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1873</Words>
  <Characters>10679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Derzhavin</dc:creator>
  <cp:keywords/>
  <dc:description/>
  <cp:lastModifiedBy>Denis Derzhavin</cp:lastModifiedBy>
  <cp:revision>2</cp:revision>
  <dcterms:created xsi:type="dcterms:W3CDTF">2020-03-08T10:29:00Z</dcterms:created>
  <dcterms:modified xsi:type="dcterms:W3CDTF">2020-03-08T11:05:00Z</dcterms:modified>
</cp:coreProperties>
</file>