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C19E98E"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051DB6FE" w14:textId="6001E3C5" w:rsidR="00D32CF4" w:rsidRDefault="00D32CF4" w:rsidP="00D32CF4">
      <w:pPr>
        <w:rPr>
          <w:rFonts w:ascii="Candara" w:hAnsi="Candara"/>
          <w:sz w:val="28"/>
          <w:szCs w:val="28"/>
          <w:lang w:val="en-US"/>
        </w:rPr>
      </w:pPr>
    </w:p>
    <w:p w14:paraId="438BF0EE" w14:textId="731C85C0" w:rsidR="00D32CF4" w:rsidRDefault="00D32CF4" w:rsidP="00D32CF4">
      <w:pPr>
        <w:jc w:val="center"/>
        <w:rPr>
          <w:rFonts w:ascii="Candara" w:hAnsi="Candara"/>
          <w:sz w:val="28"/>
          <w:szCs w:val="28"/>
          <w:lang w:val="en-US"/>
        </w:rPr>
      </w:pPr>
      <w:r w:rsidRPr="00331EE1">
        <w:rPr>
          <w:rFonts w:ascii="Candara" w:hAnsi="Candara"/>
          <w:sz w:val="28"/>
          <w:szCs w:val="28"/>
          <w:lang w:val="en-US"/>
        </w:rPr>
        <w:lastRenderedPageBreak/>
        <w:t>location vibe reference</w:t>
      </w:r>
      <w:bookmarkStart w:id="1" w:name="_GoBack"/>
      <w:bookmarkEnd w:id="1"/>
    </w:p>
    <w:p w14:paraId="1921C946" w14:textId="5E2679DB" w:rsidR="00D32CF4" w:rsidRPr="00D32CF4" w:rsidRDefault="00D32CF4" w:rsidP="00D32CF4">
      <w:pPr>
        <w:rPr>
          <w:rFonts w:ascii="Candara" w:hAnsi="Candara"/>
          <w:sz w:val="28"/>
          <w:szCs w:val="28"/>
          <w:lang w:val="en-US"/>
        </w:rPr>
      </w:pPr>
      <w:r>
        <w:rPr>
          <w:noProof/>
        </w:rPr>
        <w:drawing>
          <wp:inline distT="0" distB="0" distL="0" distR="0" wp14:anchorId="551057B8" wp14:editId="134877BE">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763627AB" w14:textId="7F91C8EF" w:rsidR="007E78C5" w:rsidRDefault="007E78C5" w:rsidP="007E78C5">
      <w:pPr>
        <w:pStyle w:val="a7"/>
        <w:numPr>
          <w:ilvl w:val="0"/>
          <w:numId w:val="1"/>
        </w:numPr>
        <w:rPr>
          <w:rFonts w:ascii="Candara" w:hAnsi="Candara"/>
          <w:sz w:val="28"/>
          <w:szCs w:val="28"/>
          <w:lang w:val="en-US"/>
        </w:rPr>
      </w:pPr>
      <w:r>
        <w:rPr>
          <w:rFonts w:ascii="Candara" w:hAnsi="Candara"/>
          <w:sz w:val="28"/>
          <w:szCs w:val="28"/>
          <w:lang w:val="en-US"/>
        </w:rPr>
        <w:t>First enemy (park)</w:t>
      </w:r>
    </w:p>
    <w:p w14:paraId="16D6804C" w14:textId="1020CA73" w:rsidR="007E78C5" w:rsidRDefault="00F52572" w:rsidP="007E78C5">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40F354C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Opened door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lastRenderedPageBreak/>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t>Borzan</w:t>
      </w:r>
      <w:proofErr w:type="spellEnd"/>
      <w:r>
        <w:rPr>
          <w:rFonts w:ascii="Candara" w:hAnsi="Candara"/>
          <w:sz w:val="28"/>
          <w:szCs w:val="28"/>
          <w:lang w:val="en-US"/>
        </w:rPr>
        <w:t xml:space="preserve"> (playground)</w:t>
      </w:r>
    </w:p>
    <w:p w14:paraId="30EAEEA4" w14:textId="05681CB4" w:rsidR="00A93945" w:rsidRP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lastRenderedPageBreak/>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lastRenderedPageBreak/>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lastRenderedPageBreak/>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lastRenderedPageBreak/>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3CF06000" w:rsidR="005B2E91" w:rsidRDefault="005B2E91"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BP_Dumpster</w:t>
      </w:r>
      <w:proofErr w:type="spellEnd"/>
      <w:r>
        <w:rPr>
          <w:rFonts w:ascii="Candara" w:hAnsi="Candara"/>
          <w:sz w:val="28"/>
          <w:szCs w:val="28"/>
          <w:lang w:val="en-US"/>
        </w:rPr>
        <w:t xml:space="preserve"> placed in world needs to have additional </w:t>
      </w:r>
      <w:proofErr w:type="spellStart"/>
      <w:r>
        <w:rPr>
          <w:rFonts w:ascii="Candara" w:hAnsi="Candara"/>
          <w:sz w:val="28"/>
          <w:szCs w:val="28"/>
          <w:lang w:val="en-US"/>
        </w:rPr>
        <w:t>NavModifier</w:t>
      </w:r>
      <w:r w:rsidR="00E971D8">
        <w:rPr>
          <w:rFonts w:ascii="Candara" w:hAnsi="Candara"/>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p>
    <w:p w14:paraId="6C9FB770" w14:textId="71C2E419" w:rsidR="007D6EFA" w:rsidRPr="00624F6C"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BP_Door</w:t>
      </w:r>
      <w:proofErr w:type="spellEnd"/>
      <w:r>
        <w:rPr>
          <w:rFonts w:ascii="Candara" w:hAnsi="Candara"/>
          <w:sz w:val="28"/>
          <w:szCs w:val="28"/>
          <w:lang w:val="en-US"/>
        </w:rPr>
        <w:t xml:space="preserve"> 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xml:space="preserve">”. For levels with traps this variable should be manually set in the instance of </w:t>
      </w:r>
      <w:proofErr w:type="spellStart"/>
      <w:r>
        <w:rPr>
          <w:rFonts w:ascii="Candara" w:hAnsi="Candara"/>
          <w:sz w:val="28"/>
          <w:szCs w:val="28"/>
          <w:lang w:val="en-US"/>
        </w:rPr>
        <w:t>BP_Door</w:t>
      </w:r>
      <w:proofErr w:type="spellEnd"/>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32CF4"/>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A758-9B70-438A-A0BD-1511E5CF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5885</TotalTime>
  <Pages>12</Pages>
  <Words>1925</Words>
  <Characters>10974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558</cp:revision>
  <dcterms:created xsi:type="dcterms:W3CDTF">2023-07-18T13:13:00Z</dcterms:created>
  <dcterms:modified xsi:type="dcterms:W3CDTF">2023-12-23T13:18:00Z</dcterms:modified>
</cp:coreProperties>
</file>