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2840"/>
      </w:tblGrid>
      <w:tr w:rsidR="0087217B" w:rsidRPr="00361A53" w14:paraId="5CEA9C0D" w14:textId="77777777" w:rsidTr="00604FD8">
        <w:trPr>
          <w:trHeight w:val="705"/>
        </w:trPr>
        <w:tc>
          <w:tcPr>
            <w:tcW w:w="11340" w:type="dxa"/>
            <w:gridSpan w:val="4"/>
            <w:tcBorders>
              <w:bottom w:val="single" w:sz="4" w:space="0" w:color="auto"/>
            </w:tcBorders>
          </w:tcPr>
          <w:p w14:paraId="3DFAE331" w14:textId="12F99546" w:rsidR="0087217B" w:rsidRPr="00CE2011" w:rsidRDefault="008A0785" w:rsidP="00D625CA">
            <w:pPr>
              <w:jc w:val="center"/>
              <w:rPr>
                <w:rFonts w:ascii="Times New Roman" w:eastAsia="Noto Sans JP" w:hAnsi="Times New Roman" w:cs="Times New Roman"/>
                <w:b/>
                <w:bCs/>
                <w:sz w:val="48"/>
                <w:szCs w:val="48"/>
              </w:rPr>
            </w:pPr>
            <w:r w:rsidRPr="00CE2011">
              <w:rPr>
                <w:rFonts w:ascii="Times New Roman" w:eastAsia="Noto Sans JP" w:hAnsi="Times New Roman" w:cs="Times New Roman"/>
                <w:b/>
                <w:bCs/>
                <w:sz w:val="48"/>
                <w:szCs w:val="48"/>
              </w:rPr>
              <w:t>Des’Ree Revette Menard</w:t>
            </w:r>
          </w:p>
        </w:tc>
      </w:tr>
      <w:tr w:rsidR="005B44F0" w:rsidRPr="00361A53" w14:paraId="7D75104B" w14:textId="77777777" w:rsidTr="00604FD8">
        <w:trPr>
          <w:trHeight w:val="984"/>
        </w:trPr>
        <w:tc>
          <w:tcPr>
            <w:tcW w:w="1134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591A" w14:textId="67B6C243" w:rsidR="005D175A" w:rsidRPr="00CE2011" w:rsidRDefault="008A0785" w:rsidP="00006060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</w:rPr>
              <w:t>Ottawa, ON</w:t>
            </w:r>
          </w:p>
          <w:p w14:paraId="7C77F187" w14:textId="6799C7CC" w:rsidR="005D175A" w:rsidRPr="00CE2011" w:rsidRDefault="005D175A" w:rsidP="00006060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</w:rPr>
              <w:t>(</w:t>
            </w:r>
            <w:r w:rsidR="008A0785" w:rsidRPr="00CE2011">
              <w:rPr>
                <w:rFonts w:ascii="Times New Roman" w:eastAsia="Noto Sans JP" w:hAnsi="Times New Roman" w:cs="Times New Roman"/>
                <w:color w:val="000000"/>
              </w:rPr>
              <w:t>613</w:t>
            </w:r>
            <w:r w:rsidRPr="00CE2011">
              <w:rPr>
                <w:rFonts w:ascii="Times New Roman" w:eastAsia="Noto Sans JP" w:hAnsi="Times New Roman" w:cs="Times New Roman"/>
                <w:color w:val="000000"/>
              </w:rPr>
              <w:t xml:space="preserve">) </w:t>
            </w:r>
            <w:r w:rsidR="008A0785" w:rsidRPr="00CE2011">
              <w:rPr>
                <w:rFonts w:ascii="Times New Roman" w:eastAsia="Noto Sans JP" w:hAnsi="Times New Roman" w:cs="Times New Roman"/>
                <w:color w:val="000000"/>
              </w:rPr>
              <w:t>869</w:t>
            </w:r>
            <w:r w:rsidRPr="00CE2011">
              <w:rPr>
                <w:rFonts w:ascii="Times New Roman" w:eastAsia="Noto Sans JP" w:hAnsi="Times New Roman" w:cs="Times New Roman"/>
                <w:color w:val="000000"/>
              </w:rPr>
              <w:t>-</w:t>
            </w:r>
            <w:r w:rsidR="008A0785" w:rsidRPr="00CE2011">
              <w:rPr>
                <w:rFonts w:ascii="Times New Roman" w:eastAsia="Noto Sans JP" w:hAnsi="Times New Roman" w:cs="Times New Roman"/>
                <w:color w:val="000000"/>
              </w:rPr>
              <w:t>4575</w:t>
            </w:r>
          </w:p>
          <w:p w14:paraId="47FE2F9A" w14:textId="6B9B3CAE" w:rsidR="005B44F0" w:rsidRPr="00CE2011" w:rsidRDefault="008A0785" w:rsidP="00006060">
            <w:pPr>
              <w:jc w:val="center"/>
              <w:rPr>
                <w:rFonts w:ascii="Times New Roman" w:eastAsia="Noto Sans JP" w:hAnsi="Times New Roman" w:cs="Times New Roman"/>
                <w:color w:val="000000" w:themeColor="text1"/>
                <w:spacing w:val="4"/>
                <w:sz w:val="20"/>
                <w:szCs w:val="20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</w:rPr>
              <w:t>Desreemenard24@hotmail.com</w:t>
            </w:r>
          </w:p>
        </w:tc>
      </w:tr>
      <w:tr w:rsidR="0087217B" w:rsidRPr="00361A53" w14:paraId="30BA8C02" w14:textId="77777777" w:rsidTr="00604FD8">
        <w:trPr>
          <w:trHeight w:val="142"/>
        </w:trPr>
        <w:tc>
          <w:tcPr>
            <w:tcW w:w="11340" w:type="dxa"/>
            <w:gridSpan w:val="4"/>
            <w:tcBorders>
              <w:top w:val="single" w:sz="4" w:space="0" w:color="auto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87217B" w:rsidRPr="00CE2011" w14:paraId="22B54E23" w14:textId="77777777" w:rsidTr="00604FD8">
        <w:tc>
          <w:tcPr>
            <w:tcW w:w="11340" w:type="dxa"/>
            <w:gridSpan w:val="4"/>
            <w:tcBorders>
              <w:bottom w:val="single" w:sz="4" w:space="0" w:color="auto"/>
            </w:tcBorders>
          </w:tcPr>
          <w:p w14:paraId="7B0C5211" w14:textId="407F7B1C" w:rsidR="0087217B" w:rsidRPr="00CE2011" w:rsidRDefault="0087217B" w:rsidP="0087217B">
            <w:pPr>
              <w:rPr>
                <w:rFonts w:ascii="Times New Roman" w:eastAsia="Noto Sans JP" w:hAnsi="Times New Roman" w:cs="Times New Roman"/>
                <w:b/>
                <w:bCs/>
                <w:spacing w:val="20"/>
                <w:sz w:val="24"/>
                <w:szCs w:val="24"/>
              </w:rPr>
            </w:pPr>
            <w:r w:rsidRPr="00CE2011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CE2011" w14:paraId="17569CF5" w14:textId="77777777" w:rsidTr="00604FD8">
        <w:tc>
          <w:tcPr>
            <w:tcW w:w="11340" w:type="dxa"/>
            <w:gridSpan w:val="4"/>
            <w:tcBorders>
              <w:top w:val="single" w:sz="4" w:space="0" w:color="auto"/>
            </w:tcBorders>
          </w:tcPr>
          <w:p w14:paraId="08F0C232" w14:textId="77777777" w:rsidR="0087217B" w:rsidRPr="00CE2011" w:rsidRDefault="0087217B" w:rsidP="0087217B">
            <w:pPr>
              <w:rPr>
                <w:rFonts w:ascii="Times New Roman" w:eastAsia="Noto Sans JP" w:hAnsi="Times New Roman" w:cs="Times New Roman"/>
                <w:sz w:val="16"/>
                <w:szCs w:val="16"/>
              </w:rPr>
            </w:pPr>
          </w:p>
        </w:tc>
      </w:tr>
      <w:tr w:rsidR="005B44F0" w:rsidRPr="00CE2011" w14:paraId="4FEB446B" w14:textId="1AFF8942" w:rsidTr="00604FD8">
        <w:trPr>
          <w:trHeight w:val="672"/>
        </w:trPr>
        <w:tc>
          <w:tcPr>
            <w:tcW w:w="8364" w:type="dxa"/>
          </w:tcPr>
          <w:p w14:paraId="1F6BCE93" w14:textId="11BE6DD7" w:rsidR="00162733" w:rsidRDefault="00162733" w:rsidP="00417C0F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 xml:space="preserve">THE REMEDY ROOM MASSAGE AND TREATMENT CENTER </w:t>
            </w:r>
          </w:p>
          <w:p w14:paraId="02D1FDDD" w14:textId="137137D5" w:rsidR="00E80EB5" w:rsidRDefault="00E80EB5" w:rsidP="00417C0F">
            <w:pPr>
              <w:pStyle w:val="NormalWeb"/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>
              <w:rPr>
                <w:rFonts w:eastAsia="Noto Sans JP"/>
                <w:color w:val="000000"/>
                <w:sz w:val="22"/>
                <w:szCs w:val="22"/>
              </w:rPr>
              <w:t>Receptionist/Office Administrator</w:t>
            </w:r>
          </w:p>
          <w:p w14:paraId="1EB7D5C3" w14:textId="77777777" w:rsidR="00E27B8B" w:rsidRDefault="00E27B8B" w:rsidP="00417C0F">
            <w:pPr>
              <w:pStyle w:val="NormalWeb"/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</w:p>
          <w:p w14:paraId="54D96F73" w14:textId="7E0CC638" w:rsidR="00BE25FF" w:rsidRPr="00BE25FF" w:rsidRDefault="00BE25FF" w:rsidP="00BE25FF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BE25FF">
              <w:rPr>
                <w:rFonts w:eastAsia="Noto Sans JP"/>
                <w:color w:val="000000"/>
                <w:sz w:val="22"/>
                <w:szCs w:val="22"/>
              </w:rPr>
              <w:t xml:space="preserve">Efficiently managed front desk operations, handling phone calls, scheduling appointments, and greeting patients with a professional and friendly </w:t>
            </w:r>
            <w:r w:rsidR="00E27B8B">
              <w:rPr>
                <w:rFonts w:eastAsia="Noto Sans JP"/>
                <w:color w:val="000000"/>
                <w:sz w:val="22"/>
                <w:szCs w:val="22"/>
              </w:rPr>
              <w:t>demeanour.</w:t>
            </w:r>
          </w:p>
          <w:p w14:paraId="34956A31" w14:textId="0D8536B3" w:rsidR="00BE25FF" w:rsidRPr="00BE25FF" w:rsidRDefault="00BE25FF" w:rsidP="00BE25FF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BE25FF">
              <w:rPr>
                <w:rFonts w:eastAsia="Noto Sans JP"/>
                <w:color w:val="000000"/>
                <w:sz w:val="22"/>
                <w:szCs w:val="22"/>
              </w:rPr>
              <w:t>Coordinated administrative tasks, including maintaining patient records, managing emails, and ensuring smooth communication between staff members.</w:t>
            </w:r>
          </w:p>
          <w:p w14:paraId="6317A45A" w14:textId="7D7A57CC" w:rsidR="00BE25FF" w:rsidRPr="00BE25FF" w:rsidRDefault="00BE25FF" w:rsidP="00BE25FF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BE25FF">
              <w:rPr>
                <w:rFonts w:eastAsia="Noto Sans JP"/>
                <w:color w:val="000000"/>
                <w:sz w:val="22"/>
                <w:szCs w:val="22"/>
              </w:rPr>
              <w:t xml:space="preserve">Implemented </w:t>
            </w:r>
            <w:r w:rsidR="00C1150F" w:rsidRPr="00BE25FF">
              <w:rPr>
                <w:rFonts w:eastAsia="Noto Sans JP"/>
                <w:color w:val="000000"/>
                <w:sz w:val="22"/>
                <w:szCs w:val="22"/>
              </w:rPr>
              <w:t>organisational</w:t>
            </w:r>
            <w:r w:rsidRPr="00BE25FF">
              <w:rPr>
                <w:rFonts w:eastAsia="Noto Sans JP"/>
                <w:color w:val="000000"/>
                <w:sz w:val="22"/>
                <w:szCs w:val="22"/>
              </w:rPr>
              <w:t xml:space="preserve"> systems to streamline daily tasks, improving overall office efficiency.</w:t>
            </w:r>
          </w:p>
          <w:p w14:paraId="1D0906A3" w14:textId="2E922DE3" w:rsidR="00BE25FF" w:rsidRPr="00BE25FF" w:rsidRDefault="00BE25FF" w:rsidP="00BE25FF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BE25FF">
              <w:rPr>
                <w:rFonts w:eastAsia="Noto Sans JP"/>
                <w:color w:val="000000"/>
                <w:sz w:val="22"/>
                <w:szCs w:val="22"/>
              </w:rPr>
              <w:t>Demonstrated strong multitasking skills by managing various responsibilities such as filing documents, handling insurance claims, and assisting in billing processes.</w:t>
            </w:r>
          </w:p>
          <w:p w14:paraId="7E504AF1" w14:textId="61F250A7" w:rsidR="00BE25FF" w:rsidRPr="00BE25FF" w:rsidRDefault="00BE25FF" w:rsidP="00BE25FF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BE25FF">
              <w:rPr>
                <w:rFonts w:eastAsia="Noto Sans JP"/>
                <w:color w:val="000000"/>
                <w:sz w:val="22"/>
                <w:szCs w:val="22"/>
              </w:rPr>
              <w:t>Fostered a positive and welcoming atmosphere for patients, addressing inquiries and concerns promptly to enhance the overall patient experience.</w:t>
            </w:r>
          </w:p>
          <w:p w14:paraId="6957F470" w14:textId="142E547F" w:rsidR="00BE25FF" w:rsidRPr="00BE25FF" w:rsidRDefault="00BE25FF" w:rsidP="00BE25FF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BE25FF">
              <w:rPr>
                <w:rFonts w:eastAsia="Noto Sans JP"/>
                <w:color w:val="000000"/>
                <w:sz w:val="22"/>
                <w:szCs w:val="22"/>
              </w:rPr>
              <w:t>Collaborated with healthcare professionals to facilitate smooth patient flow and ensure timely appointment schedules.</w:t>
            </w:r>
          </w:p>
          <w:p w14:paraId="6E495450" w14:textId="63D9DB51" w:rsidR="00BE25FF" w:rsidRPr="00BE25FF" w:rsidRDefault="00BE25FF" w:rsidP="00BE25FF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BE25FF">
              <w:rPr>
                <w:rFonts w:eastAsia="Noto Sans JP"/>
                <w:color w:val="000000"/>
                <w:sz w:val="22"/>
                <w:szCs w:val="22"/>
              </w:rPr>
              <w:t>Executed accurate data entry and maintained confidentiality of sensitive patient information in compliance with healthcare regulations.</w:t>
            </w:r>
          </w:p>
          <w:p w14:paraId="7B5C237A" w14:textId="4E491246" w:rsidR="00B40529" w:rsidRPr="00E80EB5" w:rsidRDefault="00BE25FF" w:rsidP="00BE25FF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BE25FF">
              <w:rPr>
                <w:rFonts w:eastAsia="Noto Sans JP"/>
                <w:color w:val="000000"/>
                <w:sz w:val="22"/>
                <w:szCs w:val="22"/>
              </w:rPr>
              <w:t>Contributed to the creation and maintenance of standard operating procedures, ensuring consistency in office protocols.</w:t>
            </w:r>
          </w:p>
          <w:p w14:paraId="1644D555" w14:textId="77777777" w:rsidR="00162733" w:rsidRDefault="00162733" w:rsidP="00417C0F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12EE4E88" w14:textId="05E0A5C9" w:rsidR="005B44F0" w:rsidRPr="00CE2011" w:rsidRDefault="00B12174" w:rsidP="00417C0F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</w:rPr>
            </w:pPr>
            <w:r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DON</w:t>
            </w:r>
            <w:r w:rsidR="00242D1C"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N</w:t>
            </w:r>
            <w:r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ELLY GROUP</w:t>
            </w:r>
            <w:r w:rsidR="00242D1C"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, Est. 1999</w:t>
            </w:r>
            <w:r w:rsidR="00A12853"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 xml:space="preserve"> – DUTCH LOVE</w:t>
            </w:r>
          </w:p>
          <w:p w14:paraId="4EC9D4E9" w14:textId="77777777" w:rsidR="005B44F0" w:rsidRDefault="00B12174" w:rsidP="00566AEF">
            <w:pPr>
              <w:pStyle w:val="NormalWeb"/>
              <w:spacing w:before="0" w:beforeAutospacing="0" w:after="0" w:afterAutospacing="0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 w:rsidRPr="00CE2011">
              <w:rPr>
                <w:rFonts w:eastAsia="Noto Sans JP"/>
                <w:color w:val="000000"/>
                <w:sz w:val="22"/>
                <w:szCs w:val="22"/>
              </w:rPr>
              <w:t xml:space="preserve">Customer service/Sales associate </w:t>
            </w:r>
            <w:r w:rsidR="00840B86" w:rsidRPr="00CE2011">
              <w:rPr>
                <w:rFonts w:eastAsia="Noto Sans JP"/>
                <w:color w:val="000000"/>
                <w:sz w:val="22"/>
                <w:szCs w:val="22"/>
              </w:rPr>
              <w:t>(</w:t>
            </w:r>
            <w:r w:rsidR="00840B86" w:rsidRPr="00CE2011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Full-time)</w:t>
            </w:r>
          </w:p>
          <w:p w14:paraId="34919419" w14:textId="13F6BFA5" w:rsidR="00E27B8B" w:rsidRPr="00CE2011" w:rsidRDefault="00E27B8B" w:rsidP="00566AEF">
            <w:pPr>
              <w:pStyle w:val="NormalWeb"/>
              <w:spacing w:before="0" w:beforeAutospacing="0" w:after="0" w:afterAutospacing="0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gridSpan w:val="3"/>
          </w:tcPr>
          <w:p w14:paraId="049FD065" w14:textId="77777777" w:rsidR="00590765" w:rsidRDefault="00590765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66823452" w14:textId="77777777" w:rsidR="00590765" w:rsidRDefault="00590765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1C6A16DD" w14:textId="3205B9CB" w:rsidR="00590765" w:rsidRDefault="006A5551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Ottawa, ON</w:t>
            </w:r>
          </w:p>
          <w:p w14:paraId="3CFFA59D" w14:textId="6B0E05E5" w:rsidR="00E27B8B" w:rsidRPr="006A5551" w:rsidRDefault="006A5551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 w:rsidRPr="006A5551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August 2023- December 2023</w:t>
            </w:r>
          </w:p>
          <w:p w14:paraId="1B00A69C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5B0DB3C7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769E6C8D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30B950AD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7B564DED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2D92FFAD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46155BBA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4B3E8B27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2D68469D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3A465824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7F937764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6E48CEB9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0AE3003F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5F42CF3F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554DA326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1B1D769D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6F2D4857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4195A4FB" w14:textId="77777777" w:rsidR="00E27B8B" w:rsidRDefault="00E27B8B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  <w:p w14:paraId="7EF4288D" w14:textId="373D3136" w:rsidR="005B44F0" w:rsidRPr="00CE2011" w:rsidRDefault="008A0785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Ottawa</w:t>
            </w:r>
            <w:r w:rsidR="005B44F0"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ON</w:t>
            </w:r>
            <w:r w:rsidR="005B44F0" w:rsidRPr="00CE2011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00768603" w:rsidR="005B44F0" w:rsidRPr="00CE2011" w:rsidRDefault="00B7355D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CE2011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March</w:t>
            </w:r>
            <w:r w:rsidR="005B44F0" w:rsidRPr="00CE2011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 202</w:t>
            </w:r>
            <w:r w:rsidRPr="00CE2011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1</w:t>
            </w:r>
            <w:r w:rsidR="005B44F0" w:rsidRPr="00CE2011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–</w:t>
            </w:r>
            <w:r w:rsidR="0059076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August 2023</w:t>
            </w:r>
            <w:r w:rsidR="005B44F0" w:rsidRPr="00CE2011"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CE2011" w14:paraId="144AF3B3" w14:textId="77777777" w:rsidTr="00604FD8">
        <w:trPr>
          <w:trHeight w:val="2258"/>
        </w:trPr>
        <w:tc>
          <w:tcPr>
            <w:tcW w:w="11340" w:type="dxa"/>
            <w:gridSpan w:val="4"/>
          </w:tcPr>
          <w:p w14:paraId="46D8EFA7" w14:textId="3B2D11E6" w:rsidR="00840B86" w:rsidRPr="00CE2011" w:rsidRDefault="00840B86" w:rsidP="00840B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Study relevant industry publications and find strategic and innovative approaches to promote products through educating customers.</w:t>
            </w:r>
          </w:p>
          <w:p w14:paraId="4B14715B" w14:textId="4C0E8C58" w:rsidR="00840B86" w:rsidRPr="00CE2011" w:rsidRDefault="00840B86" w:rsidP="00840B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Worked closely with vendors to gain product knowledge and determine product distribution. </w:t>
            </w:r>
          </w:p>
          <w:p w14:paraId="27CDA309" w14:textId="77777777" w:rsidR="00840B86" w:rsidRPr="00CE2011" w:rsidRDefault="00566AEF" w:rsidP="00840B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Ensure maximum client satisfaction by providing exceptional and personalized service, enhancing client satisfaction ratings </w:t>
            </w:r>
            <w:r w:rsidR="00840B86"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and increase company product sales. </w:t>
            </w:r>
          </w:p>
          <w:p w14:paraId="524774A3" w14:textId="77777777" w:rsidR="00840B86" w:rsidRPr="00CE2011" w:rsidRDefault="00840B86" w:rsidP="00840B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Handled cash and POS systems.</w:t>
            </w:r>
          </w:p>
          <w:p w14:paraId="7B779821" w14:textId="5207BF7D" w:rsidR="00840B86" w:rsidRPr="00CE2011" w:rsidRDefault="00840B86" w:rsidP="00840B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respond to telephone inquiries, providing quality service to customers and associates inquiring about the availability of products and status of orders. </w:t>
            </w:r>
          </w:p>
          <w:p w14:paraId="47188FA1" w14:textId="0D43C209" w:rsidR="00840B86" w:rsidRPr="00CE2011" w:rsidRDefault="00840B86" w:rsidP="00840B86">
            <w:pPr>
              <w:spacing w:after="60"/>
              <w:ind w:right="851"/>
              <w:textAlignment w:val="baseline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</w:p>
        </w:tc>
      </w:tr>
      <w:tr w:rsidR="005B44F0" w:rsidRPr="00CE2011" w14:paraId="096F6509" w14:textId="5F963221" w:rsidTr="00604FD8">
        <w:trPr>
          <w:trHeight w:val="721"/>
        </w:trPr>
        <w:tc>
          <w:tcPr>
            <w:tcW w:w="8472" w:type="dxa"/>
            <w:gridSpan w:val="2"/>
          </w:tcPr>
          <w:p w14:paraId="59F53C40" w14:textId="4A141800" w:rsidR="005B44F0" w:rsidRPr="00CE2011" w:rsidRDefault="00B7355D" w:rsidP="004D4A58">
            <w:pPr>
              <w:rPr>
                <w:rFonts w:ascii="Times New Roman" w:eastAsia="Noto Sans JP" w:hAnsi="Times New Roman" w:cs="Times New Roman"/>
                <w:b/>
                <w:bCs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b/>
                <w:bCs/>
                <w:color w:val="000000"/>
                <w:lang w:eastAsia="en-IN"/>
              </w:rPr>
              <w:t>CANADIAN TIRE</w:t>
            </w:r>
          </w:p>
          <w:p w14:paraId="266846C3" w14:textId="6EE15EA4" w:rsidR="005B44F0" w:rsidRPr="00CE2011" w:rsidRDefault="00B7355D" w:rsidP="00566AEF">
            <w:pPr>
              <w:rPr>
                <w:rFonts w:ascii="Times New Roman" w:eastAsia="Noto Sans JP" w:hAnsi="Times New Roman" w:cs="Times New Roman"/>
                <w:i/>
                <w:iCs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lang w:eastAsia="en-IN"/>
              </w:rPr>
              <w:t xml:space="preserve">Customer service/cashier </w:t>
            </w:r>
            <w:r w:rsidR="00840B86" w:rsidRPr="00CE2011">
              <w:rPr>
                <w:rFonts w:ascii="Times New Roman" w:eastAsia="Noto Sans JP" w:hAnsi="Times New Roman" w:cs="Times New Roman"/>
                <w:lang w:eastAsia="en-IN"/>
              </w:rPr>
              <w:t>(</w:t>
            </w:r>
            <w:r w:rsidR="00840B86" w:rsidRPr="00CE2011">
              <w:rPr>
                <w:rFonts w:ascii="Times New Roman" w:eastAsia="Noto Sans JP" w:hAnsi="Times New Roman" w:cs="Times New Roman"/>
                <w:i/>
                <w:iCs/>
                <w:lang w:eastAsia="en-IN"/>
              </w:rPr>
              <w:t>Part-time)</w:t>
            </w:r>
          </w:p>
        </w:tc>
        <w:tc>
          <w:tcPr>
            <w:tcW w:w="2868" w:type="dxa"/>
            <w:gridSpan w:val="2"/>
          </w:tcPr>
          <w:p w14:paraId="09CC68D4" w14:textId="16902EB6" w:rsidR="005B44F0" w:rsidRPr="00CE2011" w:rsidRDefault="008A0785" w:rsidP="00A035F2">
            <w:pPr>
              <w:jc w:val="right"/>
              <w:rPr>
                <w:rFonts w:ascii="Times New Roman" w:eastAsia="Noto Sans JP" w:hAnsi="Times New Roman" w:cs="Times New Roman"/>
                <w:b/>
                <w:bCs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b/>
                <w:bCs/>
                <w:color w:val="000000"/>
                <w:lang w:eastAsia="en-IN"/>
              </w:rPr>
              <w:t>Ottawa</w:t>
            </w:r>
            <w:r w:rsidR="005B44F0" w:rsidRPr="00CE2011">
              <w:rPr>
                <w:rFonts w:ascii="Times New Roman" w:eastAsia="Noto Sans JP" w:hAnsi="Times New Roman" w:cs="Times New Roman"/>
                <w:b/>
                <w:bCs/>
                <w:color w:val="000000"/>
                <w:lang w:eastAsia="en-IN"/>
              </w:rPr>
              <w:t xml:space="preserve">, </w:t>
            </w:r>
            <w:r w:rsidRPr="00CE2011">
              <w:rPr>
                <w:rFonts w:ascii="Times New Roman" w:eastAsia="Noto Sans JP" w:hAnsi="Times New Roman" w:cs="Times New Roman"/>
                <w:b/>
                <w:bCs/>
                <w:color w:val="000000"/>
                <w:lang w:eastAsia="en-IN"/>
              </w:rPr>
              <w:t>ON</w:t>
            </w:r>
          </w:p>
          <w:p w14:paraId="200E033E" w14:textId="7675CD8E" w:rsidR="005B44F0" w:rsidRPr="00CE2011" w:rsidRDefault="005B44F0" w:rsidP="00A035F2">
            <w:pPr>
              <w:spacing w:line="360" w:lineRule="auto"/>
              <w:jc w:val="right"/>
              <w:rPr>
                <w:rFonts w:ascii="Times New Roman" w:eastAsia="Noto Sans JP" w:hAnsi="Times New Roman" w:cs="Times New Roman"/>
                <w:i/>
                <w:iCs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i/>
                <w:iCs/>
                <w:color w:val="000000"/>
                <w:lang w:eastAsia="en-IN"/>
              </w:rPr>
              <w:t>Ju</w:t>
            </w:r>
            <w:r w:rsidR="00B7355D" w:rsidRPr="00CE2011">
              <w:rPr>
                <w:rFonts w:ascii="Times New Roman" w:eastAsia="Noto Sans JP" w:hAnsi="Times New Roman" w:cs="Times New Roman"/>
                <w:i/>
                <w:iCs/>
                <w:color w:val="000000"/>
                <w:lang w:eastAsia="en-IN"/>
              </w:rPr>
              <w:t>ne</w:t>
            </w:r>
            <w:r w:rsidRPr="00CE2011">
              <w:rPr>
                <w:rFonts w:ascii="Times New Roman" w:eastAsia="Noto Sans JP" w:hAnsi="Times New Roman" w:cs="Times New Roman"/>
                <w:i/>
                <w:iCs/>
                <w:color w:val="000000"/>
                <w:lang w:eastAsia="en-IN"/>
              </w:rPr>
              <w:t xml:space="preserve"> </w:t>
            </w:r>
            <w:r w:rsidR="00B7355D" w:rsidRPr="00CE2011">
              <w:rPr>
                <w:rFonts w:ascii="Times New Roman" w:eastAsia="Noto Sans JP" w:hAnsi="Times New Roman" w:cs="Times New Roman"/>
                <w:i/>
                <w:iCs/>
                <w:color w:val="000000"/>
                <w:lang w:eastAsia="en-IN"/>
              </w:rPr>
              <w:t>2019</w:t>
            </w:r>
            <w:r w:rsidRPr="00CE2011">
              <w:rPr>
                <w:rFonts w:ascii="Times New Roman" w:eastAsia="Noto Sans JP" w:hAnsi="Times New Roman" w:cs="Times New Roman"/>
                <w:i/>
                <w:iCs/>
                <w:color w:val="000000"/>
                <w:lang w:eastAsia="en-IN"/>
              </w:rPr>
              <w:t>–</w:t>
            </w:r>
            <w:r w:rsidR="00B7355D" w:rsidRPr="00CE2011">
              <w:rPr>
                <w:rFonts w:ascii="Times New Roman" w:eastAsia="Noto Sans JP" w:hAnsi="Times New Roman" w:cs="Times New Roman"/>
                <w:i/>
                <w:iCs/>
                <w:color w:val="000000"/>
                <w:lang w:eastAsia="en-IN"/>
              </w:rPr>
              <w:t>April</w:t>
            </w:r>
            <w:r w:rsidRPr="00CE2011">
              <w:rPr>
                <w:rFonts w:ascii="Times New Roman" w:eastAsia="Noto Sans JP" w:hAnsi="Times New Roman" w:cs="Times New Roman"/>
                <w:i/>
                <w:iCs/>
                <w:color w:val="000000"/>
                <w:lang w:eastAsia="en-IN"/>
              </w:rPr>
              <w:t xml:space="preserve"> 2020</w:t>
            </w:r>
          </w:p>
        </w:tc>
      </w:tr>
      <w:tr w:rsidR="00566AEF" w:rsidRPr="00CE2011" w14:paraId="08BDF917" w14:textId="77777777" w:rsidTr="00604FD8">
        <w:trPr>
          <w:trHeight w:val="1659"/>
        </w:trPr>
        <w:tc>
          <w:tcPr>
            <w:tcW w:w="11340" w:type="dxa"/>
            <w:gridSpan w:val="4"/>
          </w:tcPr>
          <w:p w14:paraId="09AFC891" w14:textId="36B9B16A" w:rsidR="00566AEF" w:rsidRPr="00CE2011" w:rsidRDefault="00840B86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Exceled at listening to customer needs, articulating product benefits and creating solutions that provide value to the customer.</w:t>
            </w:r>
          </w:p>
          <w:p w14:paraId="37AE0EA9" w14:textId="7654A08E" w:rsidR="00566AEF" w:rsidRPr="00CE2011" w:rsidRDefault="00840B86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Maintained up to-date product knowledge and information on upcoming product releases. </w:t>
            </w:r>
          </w:p>
          <w:p w14:paraId="46121E50" w14:textId="14919647" w:rsidR="00566AEF" w:rsidRPr="00CE2011" w:rsidRDefault="00840B86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Completed online orders, complaints, and inquires. </w:t>
            </w:r>
          </w:p>
          <w:p w14:paraId="56B35F7D" w14:textId="77777777" w:rsidR="00840B86" w:rsidRPr="00CE2011" w:rsidRDefault="00840B86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Preformed general store upkeep before, during, and after store hours. </w:t>
            </w:r>
          </w:p>
          <w:p w14:paraId="17789A23" w14:textId="31A77FA0" w:rsidR="00840B86" w:rsidRPr="00CE2011" w:rsidRDefault="00840B86" w:rsidP="00840B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Handled cash, POS system, and online store website. </w:t>
            </w:r>
          </w:p>
        </w:tc>
      </w:tr>
      <w:tr w:rsidR="004D4A58" w:rsidRPr="00CE2011" w14:paraId="71B1FD96" w14:textId="77777777" w:rsidTr="00604FD8">
        <w:tc>
          <w:tcPr>
            <w:tcW w:w="11340" w:type="dxa"/>
            <w:gridSpan w:val="4"/>
          </w:tcPr>
          <w:p w14:paraId="4B17F8D6" w14:textId="77777777" w:rsidR="004D4A58" w:rsidRPr="00CE2011" w:rsidRDefault="004D4A58" w:rsidP="0087217B">
            <w:pPr>
              <w:rPr>
                <w:rFonts w:ascii="Times New Roman" w:eastAsia="Noto Sans JP" w:hAnsi="Times New Roman" w:cs="Times New Roman"/>
              </w:rPr>
            </w:pPr>
          </w:p>
        </w:tc>
      </w:tr>
      <w:tr w:rsidR="0087217B" w:rsidRPr="00CE2011" w14:paraId="586CAB48" w14:textId="77777777" w:rsidTr="00604FD8">
        <w:tc>
          <w:tcPr>
            <w:tcW w:w="11340" w:type="dxa"/>
            <w:gridSpan w:val="4"/>
          </w:tcPr>
          <w:p w14:paraId="756B7D27" w14:textId="77777777" w:rsidR="0087217B" w:rsidRDefault="0087217B" w:rsidP="0087217B">
            <w:pPr>
              <w:rPr>
                <w:rFonts w:ascii="Times New Roman" w:eastAsia="Noto Sans JP" w:hAnsi="Times New Roman" w:cs="Times New Roman"/>
                <w:sz w:val="16"/>
                <w:szCs w:val="16"/>
              </w:rPr>
            </w:pPr>
          </w:p>
          <w:p w14:paraId="44F3CF83" w14:textId="77777777" w:rsidR="00E27B8B" w:rsidRPr="00CE2011" w:rsidRDefault="00E27B8B" w:rsidP="0087217B">
            <w:pPr>
              <w:rPr>
                <w:rFonts w:ascii="Times New Roman" w:eastAsia="Noto Sans JP" w:hAnsi="Times New Roman" w:cs="Times New Roman"/>
                <w:sz w:val="16"/>
                <w:szCs w:val="16"/>
              </w:rPr>
            </w:pPr>
          </w:p>
        </w:tc>
      </w:tr>
      <w:tr w:rsidR="00A035F2" w:rsidRPr="00CE2011" w14:paraId="137D827A" w14:textId="46E4EB72" w:rsidTr="00604FD8">
        <w:tc>
          <w:tcPr>
            <w:tcW w:w="11340" w:type="dxa"/>
            <w:gridSpan w:val="4"/>
            <w:tcBorders>
              <w:bottom w:val="single" w:sz="4" w:space="0" w:color="auto"/>
            </w:tcBorders>
          </w:tcPr>
          <w:p w14:paraId="5729579E" w14:textId="675DD600" w:rsidR="00A035F2" w:rsidRPr="00CE2011" w:rsidRDefault="00A035F2" w:rsidP="00566AEF">
            <w:pPr>
              <w:rPr>
                <w:rFonts w:ascii="Times New Roman" w:eastAsia="Noto Sans JP" w:hAnsi="Times New Roman" w:cs="Times New Roman"/>
                <w:b/>
                <w:bCs/>
                <w:sz w:val="24"/>
                <w:szCs w:val="24"/>
              </w:rPr>
            </w:pPr>
            <w:r w:rsidRPr="00CE2011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4"/>
                <w:szCs w:val="24"/>
              </w:rPr>
              <w:lastRenderedPageBreak/>
              <w:t>EDUCATION</w:t>
            </w:r>
          </w:p>
        </w:tc>
      </w:tr>
      <w:tr w:rsidR="00A035F2" w:rsidRPr="00CE2011" w14:paraId="2F2B2E8C" w14:textId="6F2DCE7C" w:rsidTr="00604FD8">
        <w:tc>
          <w:tcPr>
            <w:tcW w:w="11340" w:type="dxa"/>
            <w:gridSpan w:val="4"/>
            <w:tcBorders>
              <w:top w:val="single" w:sz="4" w:space="0" w:color="auto"/>
            </w:tcBorders>
          </w:tcPr>
          <w:p w14:paraId="4B574FE6" w14:textId="77777777" w:rsidR="00A035F2" w:rsidRPr="00CE2011" w:rsidRDefault="00A035F2" w:rsidP="0087217B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CE2011" w14:paraId="3A678A23" w14:textId="1F023DE2" w:rsidTr="00604FD8">
        <w:trPr>
          <w:trHeight w:val="914"/>
        </w:trPr>
        <w:tc>
          <w:tcPr>
            <w:tcW w:w="8500" w:type="dxa"/>
            <w:gridSpan w:val="3"/>
          </w:tcPr>
          <w:p w14:paraId="7DFB9D2B" w14:textId="30B94473" w:rsidR="00566AEF" w:rsidRPr="00CE2011" w:rsidRDefault="008A0785" w:rsidP="004D4A58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</w:rPr>
            </w:pPr>
            <w:r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CARLETON</w:t>
            </w:r>
            <w:r w:rsidR="00566AEF"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 xml:space="preserve"> UNIVERSITY</w:t>
            </w:r>
          </w:p>
          <w:p w14:paraId="38C98670" w14:textId="778920AA" w:rsidR="00566AEF" w:rsidRPr="00CE2011" w:rsidRDefault="00566AEF" w:rsidP="004D4A58">
            <w:pPr>
              <w:pStyle w:val="NormalWeb"/>
              <w:spacing w:before="0" w:beforeAutospacing="0" w:after="0" w:afterAutospacing="0"/>
              <w:rPr>
                <w:rFonts w:eastAsia="Noto Sans JP"/>
                <w:sz w:val="22"/>
                <w:szCs w:val="22"/>
              </w:rPr>
            </w:pPr>
            <w:r w:rsidRPr="00CE2011">
              <w:rPr>
                <w:rFonts w:eastAsia="Noto Sans JP"/>
                <w:color w:val="000000"/>
                <w:sz w:val="22"/>
                <w:szCs w:val="22"/>
              </w:rPr>
              <w:t xml:space="preserve">Bachelor of </w:t>
            </w:r>
            <w:r w:rsidR="008A0785" w:rsidRPr="00CE2011">
              <w:rPr>
                <w:rFonts w:eastAsia="Noto Sans JP"/>
                <w:color w:val="000000"/>
                <w:sz w:val="22"/>
                <w:szCs w:val="22"/>
              </w:rPr>
              <w:t xml:space="preserve">Arts </w:t>
            </w:r>
            <w:r w:rsidRPr="00CE2011">
              <w:rPr>
                <w:rFonts w:eastAsia="Noto Sans JP"/>
                <w:color w:val="000000"/>
                <w:sz w:val="22"/>
                <w:szCs w:val="22"/>
              </w:rPr>
              <w:t xml:space="preserve">in </w:t>
            </w:r>
            <w:r w:rsidR="008A0785" w:rsidRPr="00CE2011">
              <w:rPr>
                <w:rFonts w:eastAsia="Noto Sans JP"/>
                <w:color w:val="000000"/>
                <w:sz w:val="22"/>
                <w:szCs w:val="22"/>
              </w:rPr>
              <w:t>Global Law and International Studies</w:t>
            </w:r>
            <w:r w:rsidRPr="00CE2011">
              <w:rPr>
                <w:rFonts w:eastAsia="Noto Sans JP"/>
                <w:color w:val="000000"/>
                <w:sz w:val="22"/>
                <w:szCs w:val="22"/>
              </w:rPr>
              <w:t xml:space="preserve"> (concentration: </w:t>
            </w:r>
            <w:r w:rsidR="008A0785" w:rsidRPr="00CE2011">
              <w:rPr>
                <w:rFonts w:eastAsia="Noto Sans JP"/>
                <w:color w:val="000000"/>
                <w:sz w:val="22"/>
                <w:szCs w:val="22"/>
              </w:rPr>
              <w:t>Global law and social justice</w:t>
            </w:r>
            <w:r w:rsidRPr="00CE2011">
              <w:rPr>
                <w:rFonts w:eastAsia="Noto Sans JP"/>
                <w:color w:val="000000"/>
                <w:sz w:val="22"/>
                <w:szCs w:val="22"/>
              </w:rPr>
              <w:t>)</w:t>
            </w:r>
            <w:r w:rsidR="0000608A">
              <w:rPr>
                <w:rFonts w:eastAsia="Noto Sans JP"/>
                <w:color w:val="000000"/>
                <w:sz w:val="22"/>
                <w:szCs w:val="22"/>
              </w:rPr>
              <w:t>.</w:t>
            </w:r>
          </w:p>
          <w:p w14:paraId="4D30795D" w14:textId="77777777" w:rsidR="00566AEF" w:rsidRDefault="00566AEF" w:rsidP="004D4A58">
            <w:pPr>
              <w:pStyle w:val="NormalWeb"/>
              <w:spacing w:before="0" w:beforeAutospacing="0" w:after="0" w:afterAutospacing="0"/>
              <w:rPr>
                <w:rFonts w:eastAsia="Noto Sans JP"/>
                <w:sz w:val="22"/>
                <w:szCs w:val="22"/>
              </w:rPr>
            </w:pPr>
          </w:p>
          <w:p w14:paraId="18BA4928" w14:textId="644C8107" w:rsidR="0000608A" w:rsidRPr="00F41833" w:rsidRDefault="0000608A" w:rsidP="00BB242A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</w:rPr>
            </w:pPr>
            <w:r w:rsidRPr="00F41833">
              <w:rPr>
                <w:rFonts w:eastAsia="Noto Sans JP"/>
                <w:b/>
                <w:bCs/>
                <w:sz w:val="22"/>
                <w:szCs w:val="22"/>
              </w:rPr>
              <w:t>ALGONQUIN COLLEGE</w:t>
            </w:r>
            <w:r w:rsidR="005632E9" w:rsidRPr="00F41833">
              <w:rPr>
                <w:rFonts w:eastAsia="Noto Sans JP"/>
                <w:b/>
                <w:bCs/>
                <w:sz w:val="22"/>
                <w:szCs w:val="22"/>
              </w:rPr>
              <w:t xml:space="preserve">                                                             </w:t>
            </w:r>
            <w:r w:rsidRPr="00F41833">
              <w:rPr>
                <w:rFonts w:eastAsia="Noto Sans JP"/>
                <w:b/>
                <w:bCs/>
                <w:sz w:val="22"/>
                <w:szCs w:val="22"/>
              </w:rPr>
              <w:t xml:space="preserve">                               </w:t>
            </w:r>
          </w:p>
          <w:p w14:paraId="37650B19" w14:textId="7D323507" w:rsidR="0000608A" w:rsidRPr="00CE2011" w:rsidRDefault="0000608A" w:rsidP="004D4A58">
            <w:pPr>
              <w:pStyle w:val="NormalWeb"/>
              <w:spacing w:before="0" w:beforeAutospacing="0" w:after="0" w:afterAutospacing="0"/>
              <w:rPr>
                <w:rFonts w:eastAsia="Noto Sans JP"/>
                <w:sz w:val="22"/>
                <w:szCs w:val="22"/>
              </w:rPr>
            </w:pPr>
            <w:r>
              <w:rPr>
                <w:rFonts w:eastAsia="Noto Sans JP"/>
                <w:sz w:val="22"/>
                <w:szCs w:val="22"/>
              </w:rPr>
              <w:t xml:space="preserve">Diploma of Web Development and Internet Applications. </w:t>
            </w:r>
          </w:p>
        </w:tc>
        <w:tc>
          <w:tcPr>
            <w:tcW w:w="2840" w:type="dxa"/>
          </w:tcPr>
          <w:p w14:paraId="34B6B0CC" w14:textId="2BA229CF" w:rsidR="0077553F" w:rsidRPr="00CE2011" w:rsidRDefault="008A0785" w:rsidP="00421243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sz w:val="22"/>
                <w:szCs w:val="22"/>
              </w:rPr>
            </w:pPr>
            <w:r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Ottawa</w:t>
            </w:r>
            <w:r w:rsidR="0077553F"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Pr="00CE2011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ON</w:t>
            </w:r>
          </w:p>
          <w:p w14:paraId="1B18CE57" w14:textId="77777777" w:rsidR="00566AEF" w:rsidRDefault="008A0785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 w:rsidRPr="00CE2011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December</w:t>
            </w:r>
            <w:r w:rsidR="0077553F" w:rsidRPr="00CE2011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 20</w:t>
            </w:r>
            <w:r w:rsidRPr="00CE2011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21</w:t>
            </w:r>
          </w:p>
          <w:p w14:paraId="0FB69668" w14:textId="77777777" w:rsidR="00F41833" w:rsidRDefault="00F41833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</w:p>
          <w:p w14:paraId="05852691" w14:textId="77777777" w:rsidR="00F41833" w:rsidRPr="00F41833" w:rsidRDefault="00F41833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F41833"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  <w:t xml:space="preserve">Ottawa, ON </w:t>
            </w:r>
          </w:p>
          <w:p w14:paraId="340CC106" w14:textId="770615B8" w:rsidR="00F41833" w:rsidRPr="00CE2011" w:rsidRDefault="00F41833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January 2023-</w:t>
            </w:r>
            <w:r w:rsidR="005954C9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 Ongoing</w:t>
            </w:r>
          </w:p>
        </w:tc>
      </w:tr>
      <w:tr w:rsidR="004D4A58" w:rsidRPr="00CE2011" w14:paraId="0F5D8D60" w14:textId="77777777" w:rsidTr="00604FD8">
        <w:trPr>
          <w:trHeight w:val="120"/>
        </w:trPr>
        <w:tc>
          <w:tcPr>
            <w:tcW w:w="11340" w:type="dxa"/>
            <w:gridSpan w:val="4"/>
          </w:tcPr>
          <w:p w14:paraId="27E1754B" w14:textId="77777777" w:rsidR="004D4A58" w:rsidRPr="00CE2011" w:rsidRDefault="004D4A58" w:rsidP="0087217B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CE2011" w14:paraId="0B0E2371" w14:textId="77777777" w:rsidTr="00604FD8">
        <w:trPr>
          <w:trHeight w:val="116"/>
        </w:trPr>
        <w:tc>
          <w:tcPr>
            <w:tcW w:w="11340" w:type="dxa"/>
            <w:gridSpan w:val="4"/>
            <w:tcBorders>
              <w:bottom w:val="single" w:sz="4" w:space="0" w:color="auto"/>
            </w:tcBorders>
            <w:vAlign w:val="bottom"/>
          </w:tcPr>
          <w:p w14:paraId="40A4BDB2" w14:textId="2A2813BA" w:rsidR="0077553F" w:rsidRPr="00CE2011" w:rsidRDefault="0077553F" w:rsidP="00361A53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CE2011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4"/>
                <w:szCs w:val="24"/>
              </w:rPr>
              <w:t>ADDITIONAL SKILLS</w:t>
            </w:r>
          </w:p>
        </w:tc>
      </w:tr>
      <w:tr w:rsidR="0077553F" w:rsidRPr="00CE2011" w14:paraId="4840E50D" w14:textId="77777777" w:rsidTr="00604FD8">
        <w:trPr>
          <w:trHeight w:val="228"/>
        </w:trPr>
        <w:tc>
          <w:tcPr>
            <w:tcW w:w="11340" w:type="dxa"/>
            <w:gridSpan w:val="4"/>
            <w:tcBorders>
              <w:top w:val="single" w:sz="4" w:space="0" w:color="auto"/>
            </w:tcBorders>
          </w:tcPr>
          <w:p w14:paraId="0207BDBB" w14:textId="77777777" w:rsidR="008A0785" w:rsidRPr="00604FD8" w:rsidRDefault="008A0785" w:rsidP="008A0785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604FD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Proficient in MS Office (Word, Excel, PowerPoint) Outlook, MS Project, Salesforce, TFS Project Management</w:t>
            </w:r>
          </w:p>
          <w:p w14:paraId="7E0654B2" w14:textId="5166A72C" w:rsidR="008A0785" w:rsidRPr="00604FD8" w:rsidRDefault="008A0785" w:rsidP="008A0785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604FD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Fluent in English, and intermediate proficiency in Russian</w:t>
            </w:r>
            <w:r w:rsidR="000D5677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 and </w:t>
            </w:r>
            <w:r w:rsidRPr="00604FD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French</w:t>
            </w:r>
            <w:r w:rsidR="000D5677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.</w:t>
            </w:r>
          </w:p>
          <w:p w14:paraId="53EC1F7C" w14:textId="77777777" w:rsidR="008A0785" w:rsidRDefault="008A0785" w:rsidP="008A0785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604FD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Health and safety management </w:t>
            </w:r>
          </w:p>
          <w:p w14:paraId="3D3C7736" w14:textId="7D239F24" w:rsidR="000D5677" w:rsidRPr="00604FD8" w:rsidRDefault="000D5677" w:rsidP="008A0785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Sales and Marketing</w:t>
            </w:r>
          </w:p>
          <w:p w14:paraId="0AA10171" w14:textId="76C0BC3F" w:rsidR="0077553F" w:rsidRDefault="00566D03" w:rsidP="00242D1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Research and Analytical skills </w:t>
            </w:r>
          </w:p>
          <w:p w14:paraId="13D204E2" w14:textId="03E6219F" w:rsidR="00566D03" w:rsidRPr="00604FD8" w:rsidRDefault="00566D03" w:rsidP="00242D1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Technical writing </w:t>
            </w:r>
          </w:p>
          <w:p w14:paraId="13434F66" w14:textId="256551B0" w:rsidR="00604FD8" w:rsidRPr="00604FD8" w:rsidRDefault="00604FD8" w:rsidP="00242D1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604FD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Web development </w:t>
            </w:r>
          </w:p>
          <w:p w14:paraId="628116BE" w14:textId="77777777" w:rsidR="00604FD8" w:rsidRPr="00604FD8" w:rsidRDefault="00604FD8" w:rsidP="00242D1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604FD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Front-end and Back-end web and app development </w:t>
            </w:r>
          </w:p>
          <w:p w14:paraId="69DE7484" w14:textId="77777777" w:rsidR="00604FD8" w:rsidRPr="00604FD8" w:rsidRDefault="00604FD8" w:rsidP="00242D1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604FD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Adobe photoshop, Adobe cloud, Adobe illustrator</w:t>
            </w:r>
          </w:p>
          <w:p w14:paraId="5796DEFA" w14:textId="7A023CB9" w:rsidR="00604FD8" w:rsidRPr="00604FD8" w:rsidRDefault="00604FD8" w:rsidP="00242D1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604FD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C#, Python, PHP, HTML, CSS</w:t>
            </w:r>
            <w:r w:rsidR="000D5677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XML, JSON, AJAX, JavaScript</w:t>
            </w:r>
          </w:p>
          <w:p w14:paraId="4FB5BB93" w14:textId="3035A97F" w:rsidR="00604FD8" w:rsidRPr="00604FD8" w:rsidRDefault="00604FD8" w:rsidP="00242D1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604FD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ASP.NET, .NET Framework</w:t>
            </w:r>
            <w:r w:rsidR="000D5677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ASP.NET MVC</w:t>
            </w:r>
          </w:p>
          <w:p w14:paraId="30578409" w14:textId="77777777" w:rsidR="00604FD8" w:rsidRDefault="00604FD8" w:rsidP="00566D03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604FD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MySQL</w:t>
            </w:r>
          </w:p>
          <w:p w14:paraId="145CE9C1" w14:textId="77777777" w:rsidR="000D5677" w:rsidRDefault="000D5677" w:rsidP="00566D03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React</w:t>
            </w:r>
          </w:p>
          <w:p w14:paraId="389EF396" w14:textId="77777777" w:rsidR="000D5677" w:rsidRDefault="000D5677" w:rsidP="00566D03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WordPress</w:t>
            </w:r>
          </w:p>
          <w:p w14:paraId="7D054076" w14:textId="77777777" w:rsidR="000D5677" w:rsidRDefault="000D5677" w:rsidP="00320B4A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Wireshark</w:t>
            </w:r>
          </w:p>
          <w:p w14:paraId="05CDEE70" w14:textId="020733FE" w:rsidR="00320B4A" w:rsidRPr="00320B4A" w:rsidRDefault="00320B4A" w:rsidP="00320B4A">
            <w:pPr>
              <w:spacing w:after="6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</w:p>
        </w:tc>
      </w:tr>
      <w:tr w:rsidR="008A0785" w:rsidRPr="00CE2011" w14:paraId="51C33089" w14:textId="77777777" w:rsidTr="00604FD8">
        <w:trPr>
          <w:trHeight w:val="371"/>
        </w:trPr>
        <w:tc>
          <w:tcPr>
            <w:tcW w:w="11340" w:type="dxa"/>
            <w:gridSpan w:val="4"/>
            <w:tcBorders>
              <w:bottom w:val="single" w:sz="4" w:space="0" w:color="auto"/>
            </w:tcBorders>
            <w:vAlign w:val="bottom"/>
          </w:tcPr>
          <w:p w14:paraId="22953947" w14:textId="4CBA9922" w:rsidR="008A0785" w:rsidRPr="00CE2011" w:rsidRDefault="008A0785" w:rsidP="003276AA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CE2011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4"/>
                <w:szCs w:val="24"/>
              </w:rPr>
              <w:t>CERTIFICATIONS</w:t>
            </w:r>
          </w:p>
        </w:tc>
      </w:tr>
      <w:tr w:rsidR="008A0785" w:rsidRPr="00CE2011" w14:paraId="05A35322" w14:textId="77777777" w:rsidTr="00604FD8">
        <w:trPr>
          <w:trHeight w:val="228"/>
        </w:trPr>
        <w:tc>
          <w:tcPr>
            <w:tcW w:w="11340" w:type="dxa"/>
            <w:gridSpan w:val="4"/>
            <w:tcBorders>
              <w:top w:val="single" w:sz="4" w:space="0" w:color="auto"/>
            </w:tcBorders>
          </w:tcPr>
          <w:p w14:paraId="4829C625" w14:textId="77777777" w:rsidR="008A0785" w:rsidRPr="00CE2011" w:rsidRDefault="008A0785" w:rsidP="003276AA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CE2011" w14:paraId="277A1721" w14:textId="77777777" w:rsidTr="00604FD8">
        <w:trPr>
          <w:trHeight w:val="371"/>
        </w:trPr>
        <w:tc>
          <w:tcPr>
            <w:tcW w:w="11340" w:type="dxa"/>
            <w:gridSpan w:val="4"/>
          </w:tcPr>
          <w:p w14:paraId="5A9BD653" w14:textId="2CD32D2F" w:rsidR="008A0785" w:rsidRPr="00320B4A" w:rsidRDefault="008A0785" w:rsidP="00320B4A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CE2011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CannSell certified </w:t>
            </w:r>
          </w:p>
        </w:tc>
      </w:tr>
    </w:tbl>
    <w:p w14:paraId="168BCC02" w14:textId="6BB6BD08" w:rsidR="00762384" w:rsidRPr="00CE2011" w:rsidRDefault="00762384" w:rsidP="00FE5922">
      <w:pPr>
        <w:rPr>
          <w:rFonts w:ascii="Times New Roman" w:hAnsi="Times New Roman" w:cs="Times New Roman"/>
          <w:sz w:val="2"/>
          <w:szCs w:val="2"/>
        </w:rPr>
      </w:pPr>
    </w:p>
    <w:sectPr w:rsidR="00762384" w:rsidRPr="00CE2011" w:rsidSect="007F19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ED81" w14:textId="77777777" w:rsidR="007F1957" w:rsidRDefault="007F1957" w:rsidP="00971807">
      <w:pPr>
        <w:spacing w:after="0" w:line="240" w:lineRule="auto"/>
      </w:pPr>
      <w:r>
        <w:separator/>
      </w:r>
    </w:p>
  </w:endnote>
  <w:endnote w:type="continuationSeparator" w:id="0">
    <w:p w14:paraId="38DA4964" w14:textId="77777777" w:rsidR="007F1957" w:rsidRDefault="007F1957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JP">
    <w:panose1 w:val="020B0604020202020204"/>
    <w:charset w:val="80"/>
    <w:family w:val="swiss"/>
    <w:pitch w:val="variable"/>
    <w:sig w:usb0="20000287" w:usb1="2ADF3C10" w:usb2="00000016" w:usb3="00000000" w:csb0="00060107" w:csb1="00000000"/>
  </w:font>
  <w:font w:name="STIX Two Text">
    <w:altName w:val="Calibri"/>
    <w:panose1 w:val="020B0604020202020204"/>
    <w:charset w:val="00"/>
    <w:family w:val="auto"/>
    <w:pitch w:val="variable"/>
    <w:sig w:usb0="A00002FF" w:usb1="0000001F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E8CE" w14:textId="77777777" w:rsidR="007F1957" w:rsidRDefault="007F1957" w:rsidP="00971807">
      <w:pPr>
        <w:spacing w:after="0" w:line="240" w:lineRule="auto"/>
      </w:pPr>
      <w:r>
        <w:separator/>
      </w:r>
    </w:p>
  </w:footnote>
  <w:footnote w:type="continuationSeparator" w:id="0">
    <w:p w14:paraId="255BE5F3" w14:textId="77777777" w:rsidR="007F1957" w:rsidRDefault="007F1957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5FB72983"/>
    <w:multiLevelType w:val="hybridMultilevel"/>
    <w:tmpl w:val="9CA2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372281">
    <w:abstractNumId w:val="3"/>
  </w:num>
  <w:num w:numId="2" w16cid:durableId="258832467">
    <w:abstractNumId w:val="1"/>
  </w:num>
  <w:num w:numId="3" w16cid:durableId="73941577">
    <w:abstractNumId w:val="4"/>
  </w:num>
  <w:num w:numId="4" w16cid:durableId="1778062388">
    <w:abstractNumId w:val="0"/>
  </w:num>
  <w:num w:numId="5" w16cid:durableId="337851929">
    <w:abstractNumId w:val="2"/>
  </w:num>
  <w:num w:numId="6" w16cid:durableId="332731359">
    <w:abstractNumId w:val="5"/>
  </w:num>
  <w:num w:numId="7" w16cid:durableId="516575518">
    <w:abstractNumId w:val="7"/>
  </w:num>
  <w:num w:numId="8" w16cid:durableId="397244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0608A"/>
    <w:rsid w:val="0002545F"/>
    <w:rsid w:val="00043820"/>
    <w:rsid w:val="00090DD5"/>
    <w:rsid w:val="000A77C3"/>
    <w:rsid w:val="000B3CD4"/>
    <w:rsid w:val="000C52F9"/>
    <w:rsid w:val="000D5677"/>
    <w:rsid w:val="001033CA"/>
    <w:rsid w:val="00162733"/>
    <w:rsid w:val="001F6CCB"/>
    <w:rsid w:val="00242D1C"/>
    <w:rsid w:val="002B3DB6"/>
    <w:rsid w:val="002E6B51"/>
    <w:rsid w:val="00320B4A"/>
    <w:rsid w:val="00337DA0"/>
    <w:rsid w:val="00351F86"/>
    <w:rsid w:val="00361A53"/>
    <w:rsid w:val="003B7E48"/>
    <w:rsid w:val="00417C0F"/>
    <w:rsid w:val="00421243"/>
    <w:rsid w:val="0044021C"/>
    <w:rsid w:val="004A5C1C"/>
    <w:rsid w:val="004D4A58"/>
    <w:rsid w:val="00517284"/>
    <w:rsid w:val="005632E9"/>
    <w:rsid w:val="00566AEF"/>
    <w:rsid w:val="00566D03"/>
    <w:rsid w:val="00575839"/>
    <w:rsid w:val="00590765"/>
    <w:rsid w:val="005954C9"/>
    <w:rsid w:val="005B44F0"/>
    <w:rsid w:val="005D175A"/>
    <w:rsid w:val="00604FD8"/>
    <w:rsid w:val="006320C4"/>
    <w:rsid w:val="006A5551"/>
    <w:rsid w:val="00717445"/>
    <w:rsid w:val="00762384"/>
    <w:rsid w:val="0077553F"/>
    <w:rsid w:val="007F1957"/>
    <w:rsid w:val="00840B86"/>
    <w:rsid w:val="008425DD"/>
    <w:rsid w:val="00844DCE"/>
    <w:rsid w:val="00847A30"/>
    <w:rsid w:val="0087217B"/>
    <w:rsid w:val="008A0785"/>
    <w:rsid w:val="008A74E8"/>
    <w:rsid w:val="008D6F9E"/>
    <w:rsid w:val="008F4BF8"/>
    <w:rsid w:val="009046F9"/>
    <w:rsid w:val="00951BB2"/>
    <w:rsid w:val="00971807"/>
    <w:rsid w:val="009E486D"/>
    <w:rsid w:val="00A035F2"/>
    <w:rsid w:val="00A116B8"/>
    <w:rsid w:val="00A12853"/>
    <w:rsid w:val="00B12174"/>
    <w:rsid w:val="00B40529"/>
    <w:rsid w:val="00B53F10"/>
    <w:rsid w:val="00B7355D"/>
    <w:rsid w:val="00BB242A"/>
    <w:rsid w:val="00BE25FF"/>
    <w:rsid w:val="00BF249B"/>
    <w:rsid w:val="00C1150F"/>
    <w:rsid w:val="00C7402E"/>
    <w:rsid w:val="00CC30A3"/>
    <w:rsid w:val="00CE2011"/>
    <w:rsid w:val="00D00CB9"/>
    <w:rsid w:val="00D3785C"/>
    <w:rsid w:val="00D40EE6"/>
    <w:rsid w:val="00D541CD"/>
    <w:rsid w:val="00D625CA"/>
    <w:rsid w:val="00E27B8B"/>
    <w:rsid w:val="00E36930"/>
    <w:rsid w:val="00E80EB5"/>
    <w:rsid w:val="00E91933"/>
    <w:rsid w:val="00EA421A"/>
    <w:rsid w:val="00EB1CB1"/>
    <w:rsid w:val="00F15E98"/>
    <w:rsid w:val="00F41833"/>
    <w:rsid w:val="00F5009C"/>
    <w:rsid w:val="00F85D04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Des'Ree Menard</cp:lastModifiedBy>
  <cp:revision>16</cp:revision>
  <cp:lastPrinted>2021-08-19T05:28:00Z</cp:lastPrinted>
  <dcterms:created xsi:type="dcterms:W3CDTF">2023-07-27T13:26:00Z</dcterms:created>
  <dcterms:modified xsi:type="dcterms:W3CDTF">2024-03-27T14:06:00Z</dcterms:modified>
</cp:coreProperties>
</file>