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DDE9E" w14:textId="3B362417" w:rsidR="00F12C76" w:rsidRDefault="0059057E" w:rsidP="00C74160">
      <w:pPr>
        <w:pStyle w:val="ac"/>
        <w:numPr>
          <w:ilvl w:val="0"/>
          <w:numId w:val="2"/>
        </w:numPr>
      </w:pPr>
      <w:bookmarkStart w:id="0" w:name="_Hlk214302883"/>
      <w:bookmarkEnd w:id="0"/>
      <w:r>
        <w:t>Введение</w:t>
      </w:r>
    </w:p>
    <w:p w14:paraId="0584C82B" w14:textId="37930767" w:rsidR="0059057E" w:rsidRDefault="0088203A" w:rsidP="0088203A">
      <w:pPr>
        <w:pStyle w:val="ac"/>
      </w:pPr>
      <w:r>
        <w:t xml:space="preserve">Данное руководство содержит подробные инструкции и информацию, необходимую для самостоятельного и эффективного использования веб-сайта </w:t>
      </w:r>
      <w:r w:rsidR="000C3A98">
        <w:t>«Чай не Кофе</w:t>
      </w:r>
      <w:r w:rsidR="00A10B7E">
        <w:t xml:space="preserve">». </w:t>
      </w:r>
    </w:p>
    <w:p w14:paraId="6B32D903" w14:textId="5539E81A" w:rsidR="001C2D6A" w:rsidRDefault="001C2D6A" w:rsidP="0088203A">
      <w:pPr>
        <w:pStyle w:val="ac"/>
      </w:pPr>
      <w:r>
        <w:t>Чай не Кофе – это информационная система для автоматизации</w:t>
      </w:r>
      <w:r w:rsidR="00206010">
        <w:t xml:space="preserve"> раб</w:t>
      </w:r>
      <w:r w:rsidR="00D82542">
        <w:t>о</w:t>
      </w:r>
      <w:r w:rsidR="00206010">
        <w:t>т</w:t>
      </w:r>
      <w:r w:rsidR="00D82542">
        <w:t>ы</w:t>
      </w:r>
      <w:r w:rsidR="00206010">
        <w:t xml:space="preserve"> кафе</w:t>
      </w:r>
      <w:r>
        <w:t xml:space="preserve">. Платформа объединяет </w:t>
      </w:r>
      <w:r w:rsidR="005753E2">
        <w:t>к</w:t>
      </w:r>
      <w:r>
        <w:t>лиенто</w:t>
      </w:r>
      <w:r w:rsidR="005753E2">
        <w:t>в</w:t>
      </w:r>
      <w:r>
        <w:t>,</w:t>
      </w:r>
      <w:r w:rsidR="005753E2">
        <w:t xml:space="preserve"> барист</w:t>
      </w:r>
      <w:r>
        <w:t xml:space="preserve"> и</w:t>
      </w:r>
      <w:r w:rsidR="005753E2">
        <w:t xml:space="preserve"> менеджеров</w:t>
      </w:r>
      <w:r>
        <w:t xml:space="preserve">, чтобы сделать процесс </w:t>
      </w:r>
      <w:r w:rsidR="00F01E0F">
        <w:t>от заказа до выдачи лёгким и быстрым.</w:t>
      </w:r>
    </w:p>
    <w:p w14:paraId="67D11819" w14:textId="61709F53" w:rsidR="00C74160" w:rsidRDefault="00AA0872" w:rsidP="00076E40">
      <w:pPr>
        <w:pStyle w:val="ac"/>
        <w:numPr>
          <w:ilvl w:val="0"/>
          <w:numId w:val="2"/>
        </w:numPr>
      </w:pPr>
      <w:r>
        <w:t>Начало работы</w:t>
      </w:r>
    </w:p>
    <w:p w14:paraId="3DB84660" w14:textId="262B80E1" w:rsidR="00076E40" w:rsidRPr="00E83885" w:rsidRDefault="00076E40" w:rsidP="00076E40">
      <w:pPr>
        <w:pStyle w:val="ac"/>
      </w:pPr>
      <w:r>
        <w:t xml:space="preserve">Для работы с системой, следует убедится, что запущено </w:t>
      </w:r>
      <w:r w:rsidR="001F626B">
        <w:t>серверное приложение,</w:t>
      </w:r>
      <w:r>
        <w:t xml:space="preserve"> расположенное по адресу </w:t>
      </w:r>
      <w:hyperlink r:id="rId5" w:history="1">
        <w:r w:rsidR="00E73645" w:rsidRPr="004A4E30">
          <w:rPr>
            <w:rStyle w:val="ae"/>
            <w:lang w:val="en-US"/>
          </w:rPr>
          <w:t>https</w:t>
        </w:r>
        <w:r w:rsidR="00E73645" w:rsidRPr="004A4E30">
          <w:rPr>
            <w:rStyle w:val="ae"/>
          </w:rPr>
          <w:t>://</w:t>
        </w:r>
        <w:r w:rsidR="00E73645" w:rsidRPr="004A4E30">
          <w:rPr>
            <w:rStyle w:val="ae"/>
            <w:lang w:val="en-US"/>
          </w:rPr>
          <w:t>localhost</w:t>
        </w:r>
        <w:r w:rsidR="00E73645" w:rsidRPr="004A4E30">
          <w:rPr>
            <w:rStyle w:val="ae"/>
          </w:rPr>
          <w:t>:7088/</w:t>
        </w:r>
        <w:r w:rsidR="00E73645" w:rsidRPr="004A4E30">
          <w:rPr>
            <w:rStyle w:val="ae"/>
            <w:lang w:val="en-US"/>
          </w:rPr>
          <w:t>swagger</w:t>
        </w:r>
        <w:r w:rsidR="00E73645" w:rsidRPr="004A4E30">
          <w:rPr>
            <w:rStyle w:val="ae"/>
          </w:rPr>
          <w:t>/</w:t>
        </w:r>
      </w:hyperlink>
      <w:r w:rsidR="001C2466" w:rsidRPr="001C2466">
        <w:t>.</w:t>
      </w:r>
      <w:r w:rsidR="00E73645" w:rsidRPr="00E73645">
        <w:t xml:space="preserve"> </w:t>
      </w:r>
      <w:r w:rsidR="00E73645">
        <w:t>После успешного запуска API, запустите клиентское Vue.js приложение по адресу</w:t>
      </w:r>
      <w:r w:rsidR="00A85DBD" w:rsidRPr="00A85DBD">
        <w:t xml:space="preserve"> </w:t>
      </w:r>
      <w:hyperlink r:id="rId6" w:history="1">
        <w:r w:rsidR="004F1F6E" w:rsidRPr="004A4E30">
          <w:rPr>
            <w:rStyle w:val="ae"/>
            <w:lang w:val="en-US"/>
          </w:rPr>
          <w:t>http</w:t>
        </w:r>
        <w:r w:rsidR="004F1F6E" w:rsidRPr="004A4E30">
          <w:rPr>
            <w:rStyle w:val="ae"/>
          </w:rPr>
          <w:t>://</w:t>
        </w:r>
        <w:r w:rsidR="004F1F6E" w:rsidRPr="004A4E30">
          <w:rPr>
            <w:rStyle w:val="ae"/>
            <w:lang w:val="en-US"/>
          </w:rPr>
          <w:t>localhost</w:t>
        </w:r>
        <w:r w:rsidR="004F1F6E" w:rsidRPr="004A4E30">
          <w:rPr>
            <w:rStyle w:val="ae"/>
          </w:rPr>
          <w:t>:5173/</w:t>
        </w:r>
      </w:hyperlink>
    </w:p>
    <w:p w14:paraId="54256410" w14:textId="76288829" w:rsidR="00A356A3" w:rsidRDefault="00A356A3" w:rsidP="004F1F6E">
      <w:pPr>
        <w:pStyle w:val="ac"/>
        <w:numPr>
          <w:ilvl w:val="0"/>
          <w:numId w:val="2"/>
        </w:numPr>
      </w:pPr>
      <w:r>
        <w:t>Руководство для пользователя</w:t>
      </w:r>
    </w:p>
    <w:p w14:paraId="6FB52B31" w14:textId="7F3A0D3B" w:rsidR="00EF0CC7" w:rsidRDefault="004F1F6E" w:rsidP="00EF0CC7">
      <w:pPr>
        <w:pStyle w:val="ac"/>
      </w:pPr>
      <w:r>
        <w:t>Главная страница и навигация</w:t>
      </w:r>
    </w:p>
    <w:p w14:paraId="226AF78E" w14:textId="4F3453E5" w:rsidR="00EF0CC7" w:rsidRDefault="00EF0CC7" w:rsidP="00EF0CC7">
      <w:pPr>
        <w:pStyle w:val="ac"/>
      </w:pPr>
      <w:r>
        <w:t xml:space="preserve">При первом посещении сайта </w:t>
      </w:r>
      <w:r w:rsidR="00CF6C97">
        <w:t>пользователь</w:t>
      </w:r>
      <w:r w:rsidR="00252613">
        <w:t xml:space="preserve"> </w:t>
      </w:r>
      <w:r>
        <w:t>увидит каталог предметов, доступных для заказа в кафе.</w:t>
      </w:r>
      <w:r w:rsidR="001077DF">
        <w:t xml:space="preserve"> Страница сайта предоставлена на рисунке 3.1</w:t>
      </w:r>
    </w:p>
    <w:p w14:paraId="5EA4DB6A" w14:textId="3A5689D1" w:rsidR="00C436D1" w:rsidRDefault="00C436D1" w:rsidP="00EF0CC7">
      <w:pPr>
        <w:pStyle w:val="ac"/>
      </w:pPr>
      <w:r>
        <w:t>В верхней части страницы находится навигация по сайту с кнопками «Каталог» и «Корзина»</w:t>
      </w:r>
      <w:r w:rsidR="009B7748">
        <w:t>. В самой правой части панели навигации, находится</w:t>
      </w:r>
      <w:r w:rsidR="00896CC2">
        <w:t xml:space="preserve"> иконка. Нажав на неё, открывается окно авторизации по номеру телефона.</w:t>
      </w:r>
      <w:r w:rsidR="00A36D33">
        <w:t xml:space="preserve"> После успешной авторизации, появится уведомление, </w:t>
      </w:r>
      <w:r w:rsidR="00A25EDA">
        <w:t>приветствующее</w:t>
      </w:r>
      <w:r w:rsidR="00A36D33">
        <w:t xml:space="preserve"> пользователя</w:t>
      </w:r>
      <w:r w:rsidR="005C268E">
        <w:t xml:space="preserve"> и в панели навигации будет отображено количество</w:t>
      </w:r>
      <w:r w:rsidR="00EE6B61">
        <w:t xml:space="preserve"> его</w:t>
      </w:r>
      <w:r w:rsidR="005C268E">
        <w:t xml:space="preserve"> баллов</w:t>
      </w:r>
      <w:r w:rsidR="00A36D33">
        <w:t>.</w:t>
      </w:r>
    </w:p>
    <w:p w14:paraId="17E0B699" w14:textId="459AB32C" w:rsidR="00902C4E" w:rsidRDefault="00902C4E" w:rsidP="00902C4E">
      <w:pPr>
        <w:pStyle w:val="ac"/>
        <w:ind w:firstLine="0"/>
      </w:pPr>
      <w:r w:rsidRPr="00902C4E">
        <w:rPr>
          <w:noProof/>
        </w:rPr>
        <w:drawing>
          <wp:inline distT="0" distB="0" distL="0" distR="0" wp14:anchorId="5AD86E1B" wp14:editId="42374F5F">
            <wp:extent cx="5939790" cy="3463925"/>
            <wp:effectExtent l="19050" t="19050" r="22860" b="22225"/>
            <wp:docPr id="17361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323B6A" w14:textId="6C17308E" w:rsidR="00882EC6" w:rsidRDefault="00882EC6" w:rsidP="00A0243F">
      <w:pPr>
        <w:pStyle w:val="ac"/>
        <w:ind w:firstLine="2552"/>
      </w:pPr>
      <w:r>
        <w:t>Рисунок 3.1 – Страница каталога</w:t>
      </w:r>
    </w:p>
    <w:p w14:paraId="7049A0EF" w14:textId="6C6A8253" w:rsidR="00102BD3" w:rsidRDefault="00BD0579" w:rsidP="00EF0CC7">
      <w:pPr>
        <w:pStyle w:val="ac"/>
      </w:pPr>
      <w:r>
        <w:t>Регистрация и вход в систему</w:t>
      </w:r>
    </w:p>
    <w:p w14:paraId="3483EB12" w14:textId="2C3D788A" w:rsidR="004F55E8" w:rsidRDefault="00EE6B61" w:rsidP="004F55E8">
      <w:pPr>
        <w:pStyle w:val="ac"/>
      </w:pPr>
      <w:r>
        <w:lastRenderedPageBreak/>
        <w:t>Чтобы</w:t>
      </w:r>
      <w:r w:rsidR="005C268E">
        <w:t xml:space="preserve"> получить возможность входа в систему, клиенту необходимо зарегистрировать себя </w:t>
      </w:r>
      <w:r w:rsidR="00F60044">
        <w:t>через работника кафе. Для этого, клиенту надо сказать только своё Имя и номер телефона.</w:t>
      </w:r>
      <w:r w:rsidR="004F55E8">
        <w:t xml:space="preserve"> Форма авторизации в систему показана на рисунке 3.2</w:t>
      </w:r>
    </w:p>
    <w:p w14:paraId="6F909F08" w14:textId="54BBD980" w:rsidR="002E09F7" w:rsidRDefault="002E09F7" w:rsidP="002E09F7">
      <w:pPr>
        <w:pStyle w:val="ac"/>
        <w:numPr>
          <w:ilvl w:val="0"/>
          <w:numId w:val="3"/>
        </w:numPr>
      </w:pPr>
      <w:r>
        <w:t>Нажать на иконку профиля.</w:t>
      </w:r>
    </w:p>
    <w:p w14:paraId="0A07D8E2" w14:textId="434380CA" w:rsidR="00BE10CC" w:rsidRDefault="00BE10CC" w:rsidP="002E09F7">
      <w:pPr>
        <w:pStyle w:val="ac"/>
        <w:numPr>
          <w:ilvl w:val="0"/>
          <w:numId w:val="3"/>
        </w:numPr>
      </w:pPr>
      <w:r>
        <w:t>В открывшемся окне введите свой номер телефона.</w:t>
      </w:r>
    </w:p>
    <w:p w14:paraId="16C37A54" w14:textId="79D5CA99" w:rsidR="00F11164" w:rsidRDefault="00F11164" w:rsidP="00BD3700">
      <w:pPr>
        <w:pStyle w:val="ac"/>
        <w:ind w:firstLine="1276"/>
      </w:pPr>
      <w:r w:rsidRPr="00F11164">
        <w:rPr>
          <w:noProof/>
        </w:rPr>
        <w:drawing>
          <wp:inline distT="0" distB="0" distL="0" distR="0" wp14:anchorId="19CA3A6F" wp14:editId="3A024274">
            <wp:extent cx="4065270" cy="2638425"/>
            <wp:effectExtent l="19050" t="19050" r="11430" b="28575"/>
            <wp:docPr id="905490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0535" name=""/>
                    <pic:cNvPicPr/>
                  </pic:nvPicPr>
                  <pic:blipFill rotWithShape="1">
                    <a:blip r:embed="rId8"/>
                    <a:srcRect l="1659"/>
                    <a:stretch/>
                  </pic:blipFill>
                  <pic:spPr bwMode="auto">
                    <a:xfrm>
                      <a:off x="0" y="0"/>
                      <a:ext cx="4065837" cy="2638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8980" w14:textId="3734E5F3" w:rsidR="00750935" w:rsidRDefault="00750935" w:rsidP="00BD3700">
      <w:pPr>
        <w:pStyle w:val="ac"/>
        <w:ind w:firstLine="2552"/>
      </w:pPr>
      <w:r>
        <w:t>Рисунок 3.2</w:t>
      </w:r>
      <w:r w:rsidR="00D73F8A">
        <w:t xml:space="preserve"> – Окно авторизации</w:t>
      </w:r>
    </w:p>
    <w:p w14:paraId="0BE535D0" w14:textId="4A8F0974" w:rsidR="003349B6" w:rsidRDefault="003349B6" w:rsidP="009F2F61">
      <w:pPr>
        <w:pStyle w:val="ac"/>
      </w:pPr>
      <w:r>
        <w:t>Каталог и добавление еды в корзину</w:t>
      </w:r>
    </w:p>
    <w:p w14:paraId="2B2CCE04" w14:textId="655C89A5" w:rsidR="00830750" w:rsidRDefault="00732A82" w:rsidP="002A066F">
      <w:pPr>
        <w:pStyle w:val="ac"/>
      </w:pPr>
      <w:r>
        <w:t xml:space="preserve">Для добавления желаемого предмета меню, нажмите на кнопку «Добавить» </w:t>
      </w:r>
      <w:r w:rsidR="002B7B87">
        <w:t>в карточке предмета. При желании можно нажать на кнопки «увеличения/уменьшения»</w:t>
      </w:r>
      <w:r w:rsidR="00AD3DCE">
        <w:t xml:space="preserve"> рядом, для добавления большего количества</w:t>
      </w:r>
      <w:r w:rsidR="00104CD7">
        <w:t xml:space="preserve"> данного предмета</w:t>
      </w:r>
      <w:r w:rsidR="00AD3DCE">
        <w:t xml:space="preserve"> в корзину.</w:t>
      </w:r>
      <w:r w:rsidR="002A066F">
        <w:tab/>
      </w:r>
    </w:p>
    <w:p w14:paraId="01BBC008" w14:textId="37B7F974" w:rsidR="003D07AB" w:rsidRDefault="00F41CFF" w:rsidP="003D07AB">
      <w:pPr>
        <w:pStyle w:val="ac"/>
      </w:pPr>
      <w:r>
        <w:t>Страница корзины представляет все выбранные предметы. Здесь пишется количество предметов, цена за штуку товара, и итоговая цена товара, являющийся произведением цены на количество предметов.</w:t>
      </w:r>
      <w:r w:rsidR="0060039F">
        <w:t xml:space="preserve"> В самой правой части находится кнопка удаления товара из корзины.</w:t>
      </w:r>
    </w:p>
    <w:p w14:paraId="6513872C" w14:textId="425A604D" w:rsidR="003D07AB" w:rsidRDefault="003D07AB" w:rsidP="003D07AB">
      <w:pPr>
        <w:pStyle w:val="ac"/>
      </w:pPr>
      <w:r>
        <w:t>В низу страницы пишется итоговая цена за все предметы в корзине, и кнопка</w:t>
      </w:r>
      <w:r w:rsidR="005326D8">
        <w:t xml:space="preserve"> «оплатить</w:t>
      </w:r>
      <w:r w:rsidR="00B75117">
        <w:t xml:space="preserve"> заказ</w:t>
      </w:r>
      <w:r w:rsidR="005326D8">
        <w:t>»</w:t>
      </w:r>
      <w:r w:rsidR="0060039F">
        <w:t>.</w:t>
      </w:r>
      <w:r w:rsidR="00CC2D3D">
        <w:t xml:space="preserve"> После оплаты заказа, пользователь увидит уведомление об успешном оплате заказа.</w:t>
      </w:r>
    </w:p>
    <w:p w14:paraId="416A0CD3" w14:textId="20F0829E" w:rsidR="00A95192" w:rsidRPr="004F1F6E" w:rsidRDefault="00A95192" w:rsidP="006E023F">
      <w:pPr>
        <w:pStyle w:val="ac"/>
        <w:ind w:firstLine="0"/>
      </w:pPr>
      <w:r w:rsidRPr="00A95192">
        <w:rPr>
          <w:noProof/>
        </w:rPr>
        <w:lastRenderedPageBreak/>
        <w:drawing>
          <wp:inline distT="0" distB="0" distL="0" distR="0" wp14:anchorId="45CF9E65" wp14:editId="5E5D371B">
            <wp:extent cx="5939790" cy="4458335"/>
            <wp:effectExtent l="19050" t="19050" r="22860" b="18415"/>
            <wp:docPr id="148511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6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8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65B860" w14:textId="2B81A577" w:rsidR="00DE135D" w:rsidRDefault="007008A4" w:rsidP="00A0243F">
      <w:pPr>
        <w:pStyle w:val="ac"/>
        <w:ind w:firstLine="2552"/>
      </w:pPr>
      <w:r>
        <w:t>Рисунок 3.4 – Страница корзины</w:t>
      </w:r>
    </w:p>
    <w:p w14:paraId="06228A8A" w14:textId="0C2B4647" w:rsidR="008C3857" w:rsidRPr="00DE135D" w:rsidRDefault="00DE135D" w:rsidP="00DE135D">
      <w:pPr>
        <w:spacing w:after="160" w:line="259" w:lineRule="auto"/>
        <w:ind w:left="0"/>
        <w:jc w:val="left"/>
        <w:rPr>
          <w:rFonts w:ascii="Times New Roman" w:eastAsiaTheme="majorEastAsia" w:hAnsi="Times New Roman" w:cstheme="majorBidi"/>
          <w:sz w:val="28"/>
          <w:szCs w:val="32"/>
        </w:rPr>
      </w:pPr>
      <w:r>
        <w:br w:type="page"/>
      </w:r>
    </w:p>
    <w:p w14:paraId="340C2DED" w14:textId="3DEB452C" w:rsidR="008C3857" w:rsidRDefault="008C3857" w:rsidP="008C3857">
      <w:pPr>
        <w:pStyle w:val="ac"/>
        <w:numPr>
          <w:ilvl w:val="0"/>
          <w:numId w:val="2"/>
        </w:numPr>
      </w:pPr>
      <w:r>
        <w:lastRenderedPageBreak/>
        <w:t>Руководство для администратора</w:t>
      </w:r>
    </w:p>
    <w:p w14:paraId="05C97D5C" w14:textId="5311A061" w:rsidR="008C3857" w:rsidRDefault="002A066F" w:rsidP="002A066F">
      <w:pPr>
        <w:pStyle w:val="ac"/>
      </w:pPr>
      <w:r>
        <w:t>Чтобы</w:t>
      </w:r>
      <w:r w:rsidR="006860C9">
        <w:t xml:space="preserve"> войти в систему как сотрудник</w:t>
      </w:r>
      <w:r w:rsidRPr="002A066F">
        <w:t>,</w:t>
      </w:r>
      <w:r>
        <w:t xml:space="preserve"> необходимо авторизоваться в систему. Форма Входа предоставлена на рисунке </w:t>
      </w:r>
      <w:r w:rsidR="00DE135D">
        <w:t>4</w:t>
      </w:r>
      <w:r>
        <w:t>.</w:t>
      </w:r>
      <w:r w:rsidR="00DE135D">
        <w:t>1</w:t>
      </w:r>
    </w:p>
    <w:p w14:paraId="41A62712" w14:textId="116245FE" w:rsidR="002A066F" w:rsidRDefault="002A066F" w:rsidP="002A066F">
      <w:pPr>
        <w:pStyle w:val="ac"/>
        <w:numPr>
          <w:ilvl w:val="0"/>
          <w:numId w:val="4"/>
        </w:numPr>
      </w:pPr>
      <w:r>
        <w:t>Введите имя и пароль</w:t>
      </w:r>
    </w:p>
    <w:p w14:paraId="6AB95376" w14:textId="46D5A183" w:rsidR="00DE135D" w:rsidRDefault="00DE135D" w:rsidP="00DE135D">
      <w:pPr>
        <w:pStyle w:val="ac"/>
        <w:numPr>
          <w:ilvl w:val="0"/>
          <w:numId w:val="4"/>
        </w:numPr>
      </w:pPr>
      <w:r>
        <w:t>Нажмите кнопку Войти</w:t>
      </w:r>
    </w:p>
    <w:p w14:paraId="0CA1F908" w14:textId="23B2977B" w:rsidR="00DE135D" w:rsidRDefault="00DE135D" w:rsidP="006E1BF4">
      <w:pPr>
        <w:pStyle w:val="ac"/>
        <w:ind w:firstLine="0"/>
        <w:jc w:val="center"/>
      </w:pPr>
      <w:r w:rsidRPr="00DE135D">
        <w:rPr>
          <w:noProof/>
        </w:rPr>
        <w:drawing>
          <wp:inline distT="0" distB="0" distL="0" distR="0" wp14:anchorId="26CD6228" wp14:editId="7360012B">
            <wp:extent cx="5939790" cy="31229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0FAB" w14:textId="60E89657" w:rsidR="00DE135D" w:rsidRDefault="00DE135D" w:rsidP="00DE135D">
      <w:pPr>
        <w:pStyle w:val="ac"/>
        <w:ind w:firstLine="2552"/>
      </w:pPr>
      <w:r>
        <w:t>Рисунок 4.1 – Окно входа</w:t>
      </w:r>
    </w:p>
    <w:p w14:paraId="55DC66B0" w14:textId="103DA5FB" w:rsidR="006860C9" w:rsidRDefault="006860C9" w:rsidP="006860C9">
      <w:pPr>
        <w:pStyle w:val="ac"/>
      </w:pPr>
      <w:r>
        <w:t xml:space="preserve">После успешной авторизации система автоматически перенаправляет на </w:t>
      </w:r>
      <w:r w:rsidR="00DB2482">
        <w:t>страницу Г</w:t>
      </w:r>
      <w:r>
        <w:t>лавн</w:t>
      </w:r>
      <w:r w:rsidR="00DB2482">
        <w:t>ое</w:t>
      </w:r>
      <w:r>
        <w:t xml:space="preserve"> меню</w:t>
      </w:r>
      <w:r w:rsidR="00DB2482">
        <w:t xml:space="preserve"> предоставлена на рисунке 4.2</w:t>
      </w:r>
      <w:r w:rsidR="00DB2482" w:rsidRPr="00DB2482">
        <w:t>.</w:t>
      </w:r>
    </w:p>
    <w:p w14:paraId="4A913875" w14:textId="7C8CC30A" w:rsidR="006860C9" w:rsidRDefault="00997FFD" w:rsidP="006E1BF4">
      <w:pPr>
        <w:pStyle w:val="ac"/>
        <w:ind w:firstLine="0"/>
        <w:jc w:val="center"/>
      </w:pPr>
      <w:r w:rsidRPr="00997FFD">
        <w:drawing>
          <wp:inline distT="0" distB="0" distL="0" distR="0" wp14:anchorId="3F23611A" wp14:editId="1BE54DA4">
            <wp:extent cx="5322498" cy="373155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386" cy="37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CA2C" w14:textId="45DD7081" w:rsidR="00DE135D" w:rsidRDefault="006860C9" w:rsidP="006860C9">
      <w:pPr>
        <w:pStyle w:val="ac"/>
        <w:ind w:firstLine="2552"/>
      </w:pPr>
      <w:r>
        <w:t xml:space="preserve">Рисунок 4.2 – Окно </w:t>
      </w:r>
      <w:r w:rsidR="00D0694F">
        <w:t>«</w:t>
      </w:r>
      <w:r>
        <w:t>Главное меню</w:t>
      </w:r>
      <w:r w:rsidR="00D0694F">
        <w:t>»</w:t>
      </w:r>
    </w:p>
    <w:p w14:paraId="3425FA22" w14:textId="72B8C074" w:rsidR="00DB2482" w:rsidRPr="00997FFD" w:rsidRDefault="00997FFD" w:rsidP="00DB2482">
      <w:pPr>
        <w:pStyle w:val="ac"/>
      </w:pPr>
      <w:r>
        <w:lastRenderedPageBreak/>
        <w:t>В главном меню отображаются навигационные</w:t>
      </w:r>
      <w:r w:rsidRPr="00997FFD">
        <w:t xml:space="preserve"> </w:t>
      </w:r>
      <w:r>
        <w:t>кнопки</w:t>
      </w:r>
      <w:r w:rsidRPr="00997FFD">
        <w:t xml:space="preserve">, </w:t>
      </w:r>
      <w:r>
        <w:t>кнопка выхода из системы. Кнопки отображаются для определенных пользователей</w:t>
      </w:r>
      <w:r w:rsidRPr="00997FFD">
        <w:t>:</w:t>
      </w:r>
      <w:r>
        <w:t xml:space="preserve"> бариста не имеет доступа к управление сотрудниками</w:t>
      </w:r>
      <w:r w:rsidRPr="00997FFD">
        <w:t xml:space="preserve">, </w:t>
      </w:r>
      <w:r>
        <w:t>Менеджер не может оформлять заказ</w:t>
      </w:r>
      <w:r w:rsidR="00A77684">
        <w:t>.</w:t>
      </w:r>
    </w:p>
    <w:p w14:paraId="0609DC84" w14:textId="00CC2EA4" w:rsidR="006860C9" w:rsidRDefault="006860C9" w:rsidP="006860C9">
      <w:pPr>
        <w:pStyle w:val="ac"/>
      </w:pPr>
      <w:r>
        <w:t>Товары</w:t>
      </w:r>
    </w:p>
    <w:p w14:paraId="5BABA7B4" w14:textId="54C30ABE" w:rsidR="006860C9" w:rsidRDefault="006860C9" w:rsidP="00DB2482">
      <w:pPr>
        <w:pStyle w:val="ac"/>
      </w:pPr>
      <w:r>
        <w:t>На странице товары</w:t>
      </w:r>
      <w:r w:rsidR="00DB2482">
        <w:t xml:space="preserve"> выводится список товаров</w:t>
      </w:r>
      <w:r w:rsidR="00DB2482" w:rsidRPr="00DB2482">
        <w:t xml:space="preserve">, </w:t>
      </w:r>
      <w:r w:rsidR="00DB2482">
        <w:t>имеется возможность добавл</w:t>
      </w:r>
      <w:r w:rsidR="00D0694F">
        <w:t>ять</w:t>
      </w:r>
      <w:r w:rsidR="00DB2482" w:rsidRPr="00DB2482">
        <w:t xml:space="preserve">, </w:t>
      </w:r>
      <w:r w:rsidR="00DB2482">
        <w:t>редактировать товар</w:t>
      </w:r>
      <w:r w:rsidR="00F22C24" w:rsidRPr="00F22C24">
        <w:t xml:space="preserve">, </w:t>
      </w:r>
      <w:r w:rsidR="00F22C24">
        <w:t>главное меню</w:t>
      </w:r>
      <w:r w:rsidR="00D0694F">
        <w:t>.</w:t>
      </w:r>
    </w:p>
    <w:p w14:paraId="18CE6584" w14:textId="32B47280" w:rsidR="00D0694F" w:rsidRDefault="00A77684" w:rsidP="006E1BF4">
      <w:pPr>
        <w:pStyle w:val="ac"/>
        <w:ind w:firstLine="0"/>
        <w:jc w:val="center"/>
      </w:pPr>
      <w:r w:rsidRPr="00A77684">
        <w:drawing>
          <wp:inline distT="0" distB="0" distL="0" distR="0" wp14:anchorId="4F996081" wp14:editId="4E736EE7">
            <wp:extent cx="5939790" cy="3865880"/>
            <wp:effectExtent l="0" t="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FBB5" w14:textId="4FD3724E" w:rsidR="00D0694F" w:rsidRDefault="00D0694F" w:rsidP="00D0694F">
      <w:pPr>
        <w:pStyle w:val="ac"/>
        <w:ind w:firstLine="2552"/>
      </w:pPr>
      <w:r>
        <w:t>Рисунок 4.3 – Окно «Товары»</w:t>
      </w:r>
    </w:p>
    <w:p w14:paraId="313316AD" w14:textId="10777531" w:rsidR="00D0694F" w:rsidRDefault="006A08E8" w:rsidP="00D0694F">
      <w:pPr>
        <w:pStyle w:val="ac"/>
        <w:ind w:firstLine="708"/>
      </w:pPr>
      <w:r>
        <w:t xml:space="preserve">При нажатии «Главное меню» - перенаправляет в окно «Главное меню». </w:t>
      </w:r>
      <w:r w:rsidR="00D0694F">
        <w:t>При нажатии «Добавить» или «Редактировать» - перенаправляет в окно «Управление товаром» предоставлена на рисунке 4.</w:t>
      </w:r>
      <w:r>
        <w:t>4.</w:t>
      </w:r>
    </w:p>
    <w:p w14:paraId="59D3788A" w14:textId="51D79F62" w:rsidR="006A08E8" w:rsidRDefault="006A08E8" w:rsidP="006A08E8">
      <w:pPr>
        <w:pStyle w:val="ac"/>
        <w:ind w:firstLine="0"/>
      </w:pPr>
      <w:r w:rsidRPr="006A08E8">
        <w:rPr>
          <w:noProof/>
        </w:rPr>
        <w:lastRenderedPageBreak/>
        <w:drawing>
          <wp:inline distT="0" distB="0" distL="0" distR="0" wp14:anchorId="52784158" wp14:editId="6C352E66">
            <wp:extent cx="5939790" cy="3574415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C600" w14:textId="4B462C5F" w:rsidR="006A08E8" w:rsidRDefault="006A08E8" w:rsidP="006A08E8">
      <w:pPr>
        <w:pStyle w:val="ac"/>
        <w:ind w:firstLine="2552"/>
      </w:pPr>
      <w:r>
        <w:t>Рисунок 4.4 – Окно «Управление товаром»</w:t>
      </w:r>
    </w:p>
    <w:p w14:paraId="1BB0401A" w14:textId="777948A1" w:rsidR="006A08E8" w:rsidRDefault="006A08E8" w:rsidP="006A08E8">
      <w:pPr>
        <w:pStyle w:val="ac"/>
        <w:ind w:firstLine="0"/>
      </w:pPr>
      <w:r>
        <w:tab/>
        <w:t>Чтобы добавить или редактировать необходимо ввести данные в текстовые поля и добавить фото</w:t>
      </w:r>
      <w:r w:rsidRPr="006A08E8">
        <w:t xml:space="preserve">, </w:t>
      </w:r>
      <w:r>
        <w:t>нажать на кнопку «</w:t>
      </w:r>
      <w:r>
        <w:rPr>
          <w:lang w:val="en-US"/>
        </w:rPr>
        <w:t>C</w:t>
      </w:r>
      <w:r>
        <w:t>охранить».</w:t>
      </w:r>
      <w:r w:rsidR="00F22C24">
        <w:t xml:space="preserve"> Добавленный или отредактированный товар можно увидеть в списке товаров.</w:t>
      </w:r>
    </w:p>
    <w:p w14:paraId="71C0BBEE" w14:textId="68AF6D37" w:rsidR="006A08E8" w:rsidRDefault="006A08E8" w:rsidP="006A08E8">
      <w:pPr>
        <w:pStyle w:val="ac"/>
        <w:ind w:firstLine="0"/>
      </w:pPr>
      <w:r>
        <w:tab/>
        <w:t>Клиенты</w:t>
      </w:r>
    </w:p>
    <w:p w14:paraId="7FD6C721" w14:textId="6BEA057A" w:rsidR="006A08E8" w:rsidRDefault="006A08E8" w:rsidP="006A08E8">
      <w:pPr>
        <w:pStyle w:val="ac"/>
      </w:pPr>
      <w:r>
        <w:tab/>
        <w:t>На странице клиенты выводится список клиентов</w:t>
      </w:r>
      <w:r w:rsidRPr="00DB2482">
        <w:t xml:space="preserve">, </w:t>
      </w:r>
      <w:r>
        <w:t>имеется возможность добавлять</w:t>
      </w:r>
      <w:r w:rsidRPr="006A08E8">
        <w:t xml:space="preserve">, </w:t>
      </w:r>
      <w:r>
        <w:t>удал</w:t>
      </w:r>
      <w:r w:rsidR="00F22C24">
        <w:t>я</w:t>
      </w:r>
      <w:r>
        <w:t>ть клиента из списка</w:t>
      </w:r>
      <w:r w:rsidR="00F22C24" w:rsidRPr="00F22C24">
        <w:t xml:space="preserve">, </w:t>
      </w:r>
      <w:r w:rsidR="00F22C24">
        <w:t>главное меню</w:t>
      </w:r>
      <w:r>
        <w:t>.</w:t>
      </w:r>
    </w:p>
    <w:p w14:paraId="11771A03" w14:textId="13141B4A" w:rsidR="006A08E8" w:rsidRDefault="00A77684" w:rsidP="00A77684">
      <w:pPr>
        <w:pStyle w:val="ac"/>
        <w:ind w:firstLine="0"/>
        <w:jc w:val="center"/>
      </w:pPr>
      <w:r w:rsidRPr="00A77684">
        <w:drawing>
          <wp:inline distT="0" distB="0" distL="0" distR="0" wp14:anchorId="056799BD" wp14:editId="24C5DF13">
            <wp:extent cx="5495026" cy="361635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9894" cy="361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9831" w14:textId="4F6FDD2B" w:rsidR="006A08E8" w:rsidRDefault="006A08E8" w:rsidP="006A08E8">
      <w:pPr>
        <w:pStyle w:val="ac"/>
        <w:ind w:firstLine="2552"/>
      </w:pPr>
      <w:r>
        <w:t>Рисунок 4.5 – Окно «Клиенты»</w:t>
      </w:r>
    </w:p>
    <w:p w14:paraId="1184ACBD" w14:textId="77777777" w:rsidR="006A08E8" w:rsidRDefault="006A08E8" w:rsidP="006A08E8">
      <w:pPr>
        <w:pStyle w:val="ac"/>
      </w:pPr>
    </w:p>
    <w:p w14:paraId="074863A1" w14:textId="19B29C87" w:rsidR="00F22C24" w:rsidRDefault="00F22C24" w:rsidP="00F22C24">
      <w:pPr>
        <w:pStyle w:val="ac"/>
        <w:ind w:firstLine="708"/>
      </w:pPr>
      <w:r>
        <w:t>При нажатии «Добавить» - перенаправляет в окно «Добавить клиента» предоставлена на рисунке 4.6.</w:t>
      </w:r>
    </w:p>
    <w:p w14:paraId="742B9D37" w14:textId="390D1271" w:rsidR="00F22C24" w:rsidRDefault="00F22C24" w:rsidP="00F22C24">
      <w:pPr>
        <w:pStyle w:val="ac"/>
        <w:ind w:firstLine="708"/>
      </w:pPr>
      <w:r w:rsidRPr="00F22C24">
        <w:rPr>
          <w:noProof/>
        </w:rPr>
        <w:drawing>
          <wp:inline distT="0" distB="0" distL="0" distR="0" wp14:anchorId="7E50DAF7" wp14:editId="7EED4477">
            <wp:extent cx="4582164" cy="388674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4F5E" w14:textId="7C5BE90E" w:rsidR="00F22C24" w:rsidRDefault="00F22C24" w:rsidP="006E1BF4">
      <w:pPr>
        <w:pStyle w:val="ac"/>
        <w:ind w:firstLine="0"/>
        <w:jc w:val="center"/>
      </w:pPr>
      <w:r>
        <w:t>Рисунок 4.6 – Окно «Добавить клиента»</w:t>
      </w:r>
    </w:p>
    <w:p w14:paraId="6D08BCA3" w14:textId="7B1FEFB0" w:rsidR="00F22C24" w:rsidRDefault="00F22C24" w:rsidP="00F22C24">
      <w:pPr>
        <w:pStyle w:val="ac"/>
        <w:ind w:firstLine="708"/>
      </w:pPr>
      <w:r>
        <w:t>Чтобы добавить клиента необходимо ввести данные в текстовые поля имя и телефон</w:t>
      </w:r>
      <w:r w:rsidRPr="00F22C24">
        <w:t>,</w:t>
      </w:r>
      <w:r w:rsidRPr="006A08E8">
        <w:t xml:space="preserve"> </w:t>
      </w:r>
      <w:r>
        <w:t>нажать на кнопку «Добавить».</w:t>
      </w:r>
    </w:p>
    <w:p w14:paraId="61707A76" w14:textId="2DFB5032" w:rsidR="00F22C24" w:rsidRPr="00F22C24" w:rsidRDefault="00F22C24" w:rsidP="00F22C24">
      <w:pPr>
        <w:pStyle w:val="ac"/>
        <w:ind w:firstLine="708"/>
      </w:pPr>
      <w:r>
        <w:t>Работники</w:t>
      </w:r>
    </w:p>
    <w:p w14:paraId="3316E92B" w14:textId="13FBEC54" w:rsidR="00F22C24" w:rsidRDefault="00F22C24" w:rsidP="00F22C24">
      <w:pPr>
        <w:pStyle w:val="ac"/>
      </w:pPr>
      <w:r>
        <w:tab/>
        <w:t>На странице работники выводится список работников</w:t>
      </w:r>
      <w:r w:rsidRPr="00DB2482">
        <w:t xml:space="preserve">, </w:t>
      </w:r>
      <w:r>
        <w:t>имеется возможность добавлять</w:t>
      </w:r>
      <w:r w:rsidRPr="006A08E8">
        <w:t>,</w:t>
      </w:r>
      <w:r w:rsidRPr="00F22C24">
        <w:t xml:space="preserve"> </w:t>
      </w:r>
      <w:r>
        <w:t>редактировать</w:t>
      </w:r>
      <w:r w:rsidRPr="00F22C24">
        <w:t>,</w:t>
      </w:r>
      <w:r w:rsidRPr="006A08E8">
        <w:t xml:space="preserve"> </w:t>
      </w:r>
      <w:r>
        <w:t>удалять работника из списка</w:t>
      </w:r>
      <w:r w:rsidRPr="00F22C24">
        <w:t xml:space="preserve">, </w:t>
      </w:r>
      <w:r>
        <w:t>главное меню.</w:t>
      </w:r>
    </w:p>
    <w:p w14:paraId="1F08DE8D" w14:textId="6FD2390B" w:rsidR="00F22C24" w:rsidRDefault="00A77684" w:rsidP="00F22C24">
      <w:pPr>
        <w:pStyle w:val="ac"/>
        <w:ind w:firstLine="0"/>
        <w:jc w:val="center"/>
      </w:pPr>
      <w:r w:rsidRPr="00A77684">
        <w:lastRenderedPageBreak/>
        <w:drawing>
          <wp:inline distT="0" distB="0" distL="0" distR="0" wp14:anchorId="6EE342C5" wp14:editId="6A43C022">
            <wp:extent cx="5939790" cy="379857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CD65" w14:textId="1C51D370" w:rsidR="00F22C24" w:rsidRPr="00F22C24" w:rsidRDefault="00F22C24" w:rsidP="006E1BF4">
      <w:pPr>
        <w:pStyle w:val="ac"/>
        <w:ind w:firstLine="0"/>
        <w:jc w:val="center"/>
      </w:pPr>
      <w:r>
        <w:t>Рисунок 4.7 – Окно «Работники»</w:t>
      </w:r>
    </w:p>
    <w:p w14:paraId="748EFF6A" w14:textId="73E0175F" w:rsidR="006A08E8" w:rsidRDefault="00F22C24" w:rsidP="00F22C24">
      <w:pPr>
        <w:pStyle w:val="ac"/>
        <w:ind w:firstLine="708"/>
      </w:pPr>
      <w:r>
        <w:t>При нажатии «Добавить» или «Редактировать» - перенаправляет в окно «Управление работником» предоставлена на рисунке 4.8.</w:t>
      </w:r>
    </w:p>
    <w:p w14:paraId="76ED9D1B" w14:textId="4458270C" w:rsidR="00F22C24" w:rsidRDefault="00F22C24" w:rsidP="00A77684">
      <w:pPr>
        <w:pStyle w:val="ac"/>
        <w:ind w:firstLine="708"/>
        <w:jc w:val="center"/>
        <w:rPr>
          <w:lang w:val="en-US"/>
        </w:rPr>
      </w:pPr>
      <w:r w:rsidRPr="00F22C24">
        <w:rPr>
          <w:noProof/>
          <w:lang w:val="en-US"/>
        </w:rPr>
        <w:drawing>
          <wp:inline distT="0" distB="0" distL="0" distR="0" wp14:anchorId="46D79006" wp14:editId="02D82271">
            <wp:extent cx="4330461" cy="42767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2744" cy="42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CECE" w14:textId="7479386A" w:rsidR="006E1BF4" w:rsidRPr="006E1BF4" w:rsidRDefault="006E1BF4" w:rsidP="006E1BF4">
      <w:pPr>
        <w:pStyle w:val="ac"/>
        <w:ind w:firstLine="0"/>
        <w:jc w:val="center"/>
      </w:pPr>
      <w:r>
        <w:t>Рисунок 4.</w:t>
      </w:r>
      <w:r w:rsidRPr="00997FFD">
        <w:t>8</w:t>
      </w:r>
      <w:r>
        <w:t xml:space="preserve"> – Окно «Управление работником»</w:t>
      </w:r>
    </w:p>
    <w:p w14:paraId="071FAE54" w14:textId="23D0D91F" w:rsidR="00F22C24" w:rsidRDefault="00F22C24" w:rsidP="006E1BF4">
      <w:pPr>
        <w:pStyle w:val="ac"/>
        <w:ind w:firstLine="708"/>
      </w:pPr>
      <w:r>
        <w:lastRenderedPageBreak/>
        <w:t>Чтобы добавить или редактировать необходимо ввести данные в текстовые поля</w:t>
      </w:r>
      <w:r w:rsidRPr="006A08E8">
        <w:t>,</w:t>
      </w:r>
      <w:r w:rsidR="006E1BF4">
        <w:t xml:space="preserve"> выбрать </w:t>
      </w:r>
      <w:r w:rsidR="00A77684">
        <w:t>комбо</w:t>
      </w:r>
      <w:r w:rsidR="006E1BF4">
        <w:t>-бокс</w:t>
      </w:r>
      <w:r w:rsidRPr="006A08E8">
        <w:t xml:space="preserve"> </w:t>
      </w:r>
      <w:r>
        <w:t>нажать на кнопку «</w:t>
      </w:r>
      <w:r w:rsidR="006E1BF4">
        <w:t>Добавить</w:t>
      </w:r>
      <w:r>
        <w:t>».</w:t>
      </w:r>
    </w:p>
    <w:p w14:paraId="3EC66138" w14:textId="42A55CD1" w:rsidR="00A77684" w:rsidRPr="00F22C24" w:rsidRDefault="00A77684" w:rsidP="00A77684">
      <w:pPr>
        <w:pStyle w:val="ac"/>
        <w:ind w:firstLine="708"/>
      </w:pPr>
      <w:r>
        <w:t>Корзина</w:t>
      </w:r>
    </w:p>
    <w:p w14:paraId="5B8C696C" w14:textId="4FE4DE99" w:rsidR="00A77684" w:rsidRDefault="00A77684" w:rsidP="00A77684">
      <w:pPr>
        <w:pStyle w:val="ac"/>
      </w:pPr>
      <w:r>
        <w:tab/>
        <w:t xml:space="preserve">На странице </w:t>
      </w:r>
      <w:r>
        <w:t>корзина</w:t>
      </w:r>
      <w:r>
        <w:t xml:space="preserve"> выводится список </w:t>
      </w:r>
      <w:r>
        <w:t>товаров</w:t>
      </w:r>
      <w:r w:rsidRPr="00DB2482">
        <w:t>,</w:t>
      </w:r>
      <w:r w:rsidRPr="00A77684">
        <w:t xml:space="preserve"> </w:t>
      </w:r>
      <w:r>
        <w:t>имеется возможность добавлять</w:t>
      </w:r>
      <w:r w:rsidRPr="00A77684">
        <w:t xml:space="preserve"> </w:t>
      </w:r>
      <w:r>
        <w:t>товары в корзину. В корзине можно увеличить или уменьшить количество товаров. Если товар дойдет до отметки 0 товар удалится из корзины сразу.</w:t>
      </w:r>
    </w:p>
    <w:p w14:paraId="1A3C86C0" w14:textId="6B3B2C2A" w:rsidR="00A77684" w:rsidRDefault="00A77684" w:rsidP="00A77684">
      <w:pPr>
        <w:pStyle w:val="ac"/>
        <w:ind w:firstLine="0"/>
        <w:jc w:val="center"/>
      </w:pPr>
      <w:r w:rsidRPr="00A77684">
        <w:drawing>
          <wp:inline distT="0" distB="0" distL="0" distR="0" wp14:anchorId="69353435" wp14:editId="3A53D2E3">
            <wp:extent cx="5939790" cy="650113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4A36" w14:textId="34EEE6F4" w:rsidR="00A77684" w:rsidRDefault="00E610D9" w:rsidP="00E610D9">
      <w:pPr>
        <w:pStyle w:val="ac"/>
        <w:ind w:firstLine="0"/>
        <w:jc w:val="center"/>
      </w:pPr>
      <w:r>
        <w:t>Рисунок 4.</w:t>
      </w:r>
      <w:r>
        <w:t>9</w:t>
      </w:r>
      <w:r>
        <w:t xml:space="preserve"> – Окно «</w:t>
      </w:r>
      <w:r>
        <w:t>Корзина</w:t>
      </w:r>
      <w:r>
        <w:t>»</w:t>
      </w:r>
    </w:p>
    <w:p w14:paraId="5BCA915F" w14:textId="5287598B" w:rsidR="00E610D9" w:rsidRPr="00F22C24" w:rsidRDefault="00E610D9" w:rsidP="00E610D9">
      <w:pPr>
        <w:pStyle w:val="ac"/>
        <w:ind w:firstLine="708"/>
      </w:pPr>
      <w:r>
        <w:t>Заказ</w:t>
      </w:r>
    </w:p>
    <w:p w14:paraId="0537CA8C" w14:textId="67DEAFAD" w:rsidR="00E610D9" w:rsidRDefault="00E610D9" w:rsidP="00E610D9">
      <w:pPr>
        <w:pStyle w:val="ac"/>
      </w:pPr>
      <w:r>
        <w:tab/>
        <w:t>На странице</w:t>
      </w:r>
      <w:r>
        <w:t xml:space="preserve"> оформление заказа</w:t>
      </w:r>
      <w:r>
        <w:t xml:space="preserve"> выводится список </w:t>
      </w:r>
      <w:r>
        <w:t>клиентов</w:t>
      </w:r>
      <w:r w:rsidRPr="00DB2482">
        <w:t>,</w:t>
      </w:r>
      <w:r w:rsidRPr="00A77684">
        <w:t xml:space="preserve"> </w:t>
      </w:r>
      <w:r>
        <w:t xml:space="preserve">имеется возможность </w:t>
      </w:r>
      <w:r>
        <w:t xml:space="preserve">выбрать желаемого клиента из списка для получения баллов при </w:t>
      </w:r>
      <w:r>
        <w:lastRenderedPageBreak/>
        <w:t>условии, что клиент зарегистрирован</w:t>
      </w:r>
      <w:r>
        <w:t>.</w:t>
      </w:r>
      <w:r>
        <w:t xml:space="preserve"> Если же клиент не зарегистрирован в системе</w:t>
      </w:r>
      <w:r w:rsidRPr="00E610D9">
        <w:t>,</w:t>
      </w:r>
      <w:r>
        <w:t xml:space="preserve"> дается возможность ввести имя клиента вручную</w:t>
      </w:r>
      <w:r>
        <w:t>.</w:t>
      </w:r>
      <w:r>
        <w:t xml:space="preserve"> После оформления заказа система печатает чек</w:t>
      </w:r>
    </w:p>
    <w:p w14:paraId="73C9F6EA" w14:textId="06BAA182" w:rsidR="00E610D9" w:rsidRDefault="00E610D9" w:rsidP="00E610D9">
      <w:pPr>
        <w:pStyle w:val="ac"/>
        <w:ind w:firstLine="0"/>
        <w:jc w:val="center"/>
      </w:pPr>
      <w:r w:rsidRPr="00E610D9">
        <w:drawing>
          <wp:inline distT="0" distB="0" distL="0" distR="0" wp14:anchorId="4F43A0FB" wp14:editId="6DA57349">
            <wp:extent cx="5939790" cy="465455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5F6F" w14:textId="08BCBC2A" w:rsidR="00E610D9" w:rsidRDefault="00E610D9" w:rsidP="00E610D9">
      <w:pPr>
        <w:pStyle w:val="ac"/>
        <w:ind w:firstLine="0"/>
        <w:jc w:val="center"/>
      </w:pPr>
      <w:r>
        <w:t>Рисунок 4.</w:t>
      </w:r>
      <w:r w:rsidRPr="00E610D9">
        <w:t>10</w:t>
      </w:r>
      <w:r>
        <w:t xml:space="preserve"> – Окно «</w:t>
      </w:r>
      <w:r>
        <w:t>Оформление заказа</w:t>
      </w:r>
      <w:r>
        <w:t>»</w:t>
      </w:r>
    </w:p>
    <w:p w14:paraId="4C1EFC86" w14:textId="77777777" w:rsidR="00E610D9" w:rsidRPr="00F22C24" w:rsidRDefault="00E610D9" w:rsidP="00E610D9">
      <w:pPr>
        <w:pStyle w:val="ac"/>
        <w:ind w:firstLine="0"/>
      </w:pPr>
    </w:p>
    <w:sectPr w:rsidR="00E610D9" w:rsidRPr="00F22C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241"/>
    <w:multiLevelType w:val="hybridMultilevel"/>
    <w:tmpl w:val="67941E80"/>
    <w:lvl w:ilvl="0" w:tplc="CB2A9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CB64926"/>
    <w:multiLevelType w:val="hybridMultilevel"/>
    <w:tmpl w:val="88A6D5BE"/>
    <w:lvl w:ilvl="0" w:tplc="1EEEFB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1134313"/>
    <w:multiLevelType w:val="hybridMultilevel"/>
    <w:tmpl w:val="78863C46"/>
    <w:lvl w:ilvl="0" w:tplc="D4A2D6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8077987"/>
    <w:multiLevelType w:val="hybridMultilevel"/>
    <w:tmpl w:val="B0B20E4E"/>
    <w:lvl w:ilvl="0" w:tplc="297CFD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0D"/>
    <w:rsid w:val="00017B8B"/>
    <w:rsid w:val="00076E40"/>
    <w:rsid w:val="000C3A98"/>
    <w:rsid w:val="00102BD3"/>
    <w:rsid w:val="00104CD7"/>
    <w:rsid w:val="001077DF"/>
    <w:rsid w:val="001116D3"/>
    <w:rsid w:val="001573CE"/>
    <w:rsid w:val="001C2466"/>
    <w:rsid w:val="001C2D6A"/>
    <w:rsid w:val="001F626B"/>
    <w:rsid w:val="00206010"/>
    <w:rsid w:val="00252613"/>
    <w:rsid w:val="00272142"/>
    <w:rsid w:val="002A066F"/>
    <w:rsid w:val="002B7B87"/>
    <w:rsid w:val="002E09F7"/>
    <w:rsid w:val="003349B6"/>
    <w:rsid w:val="00385BE3"/>
    <w:rsid w:val="003B364B"/>
    <w:rsid w:val="003D07AB"/>
    <w:rsid w:val="004D051D"/>
    <w:rsid w:val="004F1F6E"/>
    <w:rsid w:val="004F55E8"/>
    <w:rsid w:val="00517D25"/>
    <w:rsid w:val="005326D8"/>
    <w:rsid w:val="005753E2"/>
    <w:rsid w:val="0059057E"/>
    <w:rsid w:val="005C268E"/>
    <w:rsid w:val="0060039F"/>
    <w:rsid w:val="00656AC9"/>
    <w:rsid w:val="006703B9"/>
    <w:rsid w:val="006860C9"/>
    <w:rsid w:val="006A08E8"/>
    <w:rsid w:val="006B1D43"/>
    <w:rsid w:val="006C0B77"/>
    <w:rsid w:val="006C25D6"/>
    <w:rsid w:val="006E023F"/>
    <w:rsid w:val="006E1BF4"/>
    <w:rsid w:val="007008A4"/>
    <w:rsid w:val="00732A82"/>
    <w:rsid w:val="00750935"/>
    <w:rsid w:val="007D1105"/>
    <w:rsid w:val="007F4927"/>
    <w:rsid w:val="008242FF"/>
    <w:rsid w:val="00830750"/>
    <w:rsid w:val="00870751"/>
    <w:rsid w:val="0088203A"/>
    <w:rsid w:val="00882EC6"/>
    <w:rsid w:val="00896CC2"/>
    <w:rsid w:val="008C3857"/>
    <w:rsid w:val="00902C4E"/>
    <w:rsid w:val="00922C48"/>
    <w:rsid w:val="00932C4E"/>
    <w:rsid w:val="00997FFD"/>
    <w:rsid w:val="009B7748"/>
    <w:rsid w:val="009C00BC"/>
    <w:rsid w:val="009D24E0"/>
    <w:rsid w:val="009D414E"/>
    <w:rsid w:val="009F2F61"/>
    <w:rsid w:val="00A0243F"/>
    <w:rsid w:val="00A10B7E"/>
    <w:rsid w:val="00A25EDA"/>
    <w:rsid w:val="00A356A3"/>
    <w:rsid w:val="00A36D33"/>
    <w:rsid w:val="00A77684"/>
    <w:rsid w:val="00A85DBD"/>
    <w:rsid w:val="00A95192"/>
    <w:rsid w:val="00AA0872"/>
    <w:rsid w:val="00AD3DCE"/>
    <w:rsid w:val="00B36CC5"/>
    <w:rsid w:val="00B75117"/>
    <w:rsid w:val="00B915B7"/>
    <w:rsid w:val="00BD0579"/>
    <w:rsid w:val="00BD3700"/>
    <w:rsid w:val="00BE10CC"/>
    <w:rsid w:val="00C4297B"/>
    <w:rsid w:val="00C436D1"/>
    <w:rsid w:val="00C74160"/>
    <w:rsid w:val="00CA1BCC"/>
    <w:rsid w:val="00CC2D3D"/>
    <w:rsid w:val="00CF5681"/>
    <w:rsid w:val="00CF6C97"/>
    <w:rsid w:val="00D0694F"/>
    <w:rsid w:val="00D269AD"/>
    <w:rsid w:val="00D73F8A"/>
    <w:rsid w:val="00D82542"/>
    <w:rsid w:val="00DB2482"/>
    <w:rsid w:val="00DE135D"/>
    <w:rsid w:val="00E13E0D"/>
    <w:rsid w:val="00E53C39"/>
    <w:rsid w:val="00E5454B"/>
    <w:rsid w:val="00E610D9"/>
    <w:rsid w:val="00E72441"/>
    <w:rsid w:val="00E73645"/>
    <w:rsid w:val="00E83885"/>
    <w:rsid w:val="00EA59DF"/>
    <w:rsid w:val="00EE4070"/>
    <w:rsid w:val="00EE6B61"/>
    <w:rsid w:val="00EF0CC7"/>
    <w:rsid w:val="00F01E0F"/>
    <w:rsid w:val="00F11164"/>
    <w:rsid w:val="00F12C76"/>
    <w:rsid w:val="00F22C24"/>
    <w:rsid w:val="00F41CFF"/>
    <w:rsid w:val="00F60044"/>
    <w:rsid w:val="00FA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D897"/>
  <w15:chartTrackingRefBased/>
  <w15:docId w15:val="{0338FE7B-D997-4217-9BCA-EA4C9B6E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C25D6"/>
    <w:pPr>
      <w:spacing w:after="200" w:line="276" w:lineRule="auto"/>
      <w:ind w:left="567"/>
      <w:jc w:val="both"/>
    </w:pPr>
    <w:rPr>
      <w:rFonts w:ascii="Calibri" w:hAnsi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6C2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мена заголовка"/>
    <w:basedOn w:val="a"/>
    <w:next w:val="1"/>
    <w:link w:val="a4"/>
    <w:qFormat/>
    <w:rsid w:val="006C25D6"/>
    <w:pPr>
      <w:spacing w:after="0"/>
      <w:ind w:firstLine="284"/>
      <w:jc w:val="center"/>
    </w:pPr>
    <w:rPr>
      <w:rFonts w:ascii="Arial" w:hAnsi="Arial" w:cs="Arial"/>
      <w:szCs w:val="28"/>
    </w:rPr>
  </w:style>
  <w:style w:type="character" w:customStyle="1" w:styleId="a4">
    <w:name w:val="Замена заголовка Знак"/>
    <w:basedOn w:val="a0"/>
    <w:link w:val="a3"/>
    <w:rsid w:val="006C25D6"/>
    <w:rPr>
      <w:rFonts w:ascii="Arial" w:eastAsia="Calibri" w:hAnsi="Arial" w:cs="Arial"/>
      <w:kern w:val="0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1"/>
    <w:rsid w:val="006C25D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a5">
    <w:name w:val="глава"/>
    <w:basedOn w:val="1"/>
    <w:link w:val="a6"/>
    <w:qFormat/>
    <w:rsid w:val="006C25D6"/>
    <w:pPr>
      <w:spacing w:before="0"/>
      <w:ind w:firstLine="284"/>
      <w:jc w:val="center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a6">
    <w:name w:val="глава Знак"/>
    <w:basedOn w:val="10"/>
    <w:link w:val="a5"/>
    <w:rsid w:val="006C25D6"/>
    <w:rPr>
      <w:rFonts w:ascii="Arial" w:eastAsiaTheme="majorEastAsia" w:hAnsi="Arial" w:cs="Arial"/>
      <w:color w:val="000000" w:themeColor="text1"/>
      <w:kern w:val="0"/>
      <w:sz w:val="28"/>
      <w:szCs w:val="28"/>
      <w14:ligatures w14:val="none"/>
    </w:rPr>
  </w:style>
  <w:style w:type="paragraph" w:styleId="a7">
    <w:name w:val="No Spacing"/>
    <w:uiPriority w:val="1"/>
    <w:qFormat/>
    <w:rsid w:val="006C25D6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customStyle="1" w:styleId="a8">
    <w:name w:val="Курсач"/>
    <w:link w:val="a9"/>
    <w:uiPriority w:val="2"/>
    <w:qFormat/>
    <w:rsid w:val="006C25D6"/>
    <w:pPr>
      <w:spacing w:after="0" w:line="360" w:lineRule="auto"/>
      <w:ind w:left="567" w:right="284"/>
      <w:jc w:val="both"/>
    </w:pPr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a9">
    <w:name w:val="Курсач Знак"/>
    <w:basedOn w:val="a0"/>
    <w:link w:val="a8"/>
    <w:uiPriority w:val="2"/>
    <w:rsid w:val="006C25D6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customStyle="1" w:styleId="aa">
    <w:name w:val="Курсач_глава"/>
    <w:basedOn w:val="1"/>
    <w:link w:val="ab"/>
    <w:uiPriority w:val="2"/>
    <w:qFormat/>
    <w:rsid w:val="00CF5681"/>
    <w:pPr>
      <w:spacing w:before="100" w:beforeAutospacing="1" w:after="100" w:afterAutospacing="1" w:line="480" w:lineRule="auto"/>
      <w:ind w:right="284"/>
      <w:jc w:val="center"/>
    </w:pPr>
    <w:rPr>
      <w:rFonts w:ascii="Times New Roman" w:hAnsi="Times New Roman"/>
      <w:color w:val="auto"/>
      <w:sz w:val="28"/>
    </w:rPr>
  </w:style>
  <w:style w:type="character" w:customStyle="1" w:styleId="ab">
    <w:name w:val="Курсач_глава Знак"/>
    <w:basedOn w:val="a0"/>
    <w:link w:val="aa"/>
    <w:uiPriority w:val="2"/>
    <w:rsid w:val="00CF568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customStyle="1" w:styleId="ac">
    <w:name w:val="Курсач_обычный"/>
    <w:link w:val="ad"/>
    <w:qFormat/>
    <w:rsid w:val="00CF5681"/>
    <w:pPr>
      <w:spacing w:after="0" w:line="276" w:lineRule="auto"/>
      <w:ind w:firstLine="567"/>
      <w:jc w:val="both"/>
    </w:pPr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ad">
    <w:name w:val="Курсач_обычный Знак"/>
    <w:basedOn w:val="ab"/>
    <w:link w:val="ac"/>
    <w:rsid w:val="00CF568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styleId="ae">
    <w:name w:val="Hyperlink"/>
    <w:basedOn w:val="a0"/>
    <w:uiPriority w:val="99"/>
    <w:unhideWhenUsed/>
    <w:rsid w:val="00E736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3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ocalhost:7088/swagger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10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Deth</dc:creator>
  <cp:keywords/>
  <dc:description/>
  <cp:lastModifiedBy>Мастер</cp:lastModifiedBy>
  <cp:revision>84</cp:revision>
  <cp:lastPrinted>2025-11-17T05:35:00Z</cp:lastPrinted>
  <dcterms:created xsi:type="dcterms:W3CDTF">2025-11-17T04:27:00Z</dcterms:created>
  <dcterms:modified xsi:type="dcterms:W3CDTF">2025-11-22T07:06:00Z</dcterms:modified>
</cp:coreProperties>
</file>